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7C4" w:rsidRDefault="000A35CC" w:rsidP="00744C2E">
      <w:pPr>
        <w:spacing w:after="0" w:line="300" w:lineRule="auto"/>
        <w:jc w:val="center"/>
        <w:rPr>
          <w:rFonts w:ascii="Times New Roman" w:hAnsi="Times New Roman"/>
          <w:smallCaps/>
          <w:sz w:val="24"/>
          <w:szCs w:val="24"/>
        </w:rPr>
      </w:pPr>
      <w:r>
        <w:rPr>
          <w:rFonts w:ascii="Times New Roman" w:hAnsi="Times New Roman"/>
          <w:smallCaps/>
          <w:noProof/>
          <w:sz w:val="24"/>
          <w:szCs w:val="24"/>
          <w:lang w:eastAsia="ru-RU"/>
        </w:rPr>
        <w:drawing>
          <wp:anchor distT="0" distB="0" distL="114300" distR="114300" simplePos="0" relativeHeight="251692032" behindDoc="1" locked="0" layoutInCell="1" allowOverlap="1">
            <wp:simplePos x="0" y="0"/>
            <wp:positionH relativeFrom="column">
              <wp:posOffset>-510770</wp:posOffset>
            </wp:positionH>
            <wp:positionV relativeFrom="paragraph">
              <wp:posOffset>-543820</wp:posOffset>
            </wp:positionV>
            <wp:extent cx="7105880" cy="10177312"/>
            <wp:effectExtent l="0" t="0" r="0" b="0"/>
            <wp:wrapNone/>
            <wp:docPr id="6" name="Рисунок 6" descr="C:\Users\Полина\Desktop\Одаренные 2017\ауд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ина\Desktop\Одаренные 2017\аудитори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03704" cy="1017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7C4" w:rsidRDefault="001267C4" w:rsidP="00744C2E">
      <w:pPr>
        <w:spacing w:after="0" w:line="300" w:lineRule="auto"/>
        <w:jc w:val="center"/>
        <w:rPr>
          <w:rFonts w:ascii="Times New Roman" w:hAnsi="Times New Roman"/>
          <w:smallCaps/>
          <w:sz w:val="24"/>
          <w:szCs w:val="24"/>
        </w:rPr>
      </w:pPr>
    </w:p>
    <w:p w:rsidR="001267C4" w:rsidRDefault="00D15684" w:rsidP="00744C2E">
      <w:pPr>
        <w:spacing w:after="0" w:line="300" w:lineRule="auto"/>
        <w:jc w:val="center"/>
        <w:rPr>
          <w:rFonts w:ascii="Times New Roman" w:hAnsi="Times New Roman"/>
          <w:smallCaps/>
          <w:sz w:val="24"/>
          <w:szCs w:val="24"/>
        </w:rPr>
      </w:pPr>
      <w:r>
        <w:rPr>
          <w:rFonts w:ascii="Times New Roman" w:hAnsi="Times New Roman"/>
          <w:smallCaps/>
          <w:noProof/>
          <w:sz w:val="24"/>
          <w:szCs w:val="24"/>
          <w:lang w:eastAsia="ru-RU"/>
        </w:rPr>
        <w:pict>
          <v:shapetype id="_x0000_t202" coordsize="21600,21600" o:spt="202" path="m,l,21600r21600,l21600,xe">
            <v:stroke joinstyle="miter"/>
            <v:path gradientshapeok="t" o:connecttype="rect"/>
          </v:shapetype>
          <v:shape id="_x0000_s1038" type="#_x0000_t202" style="position:absolute;left:0;text-align:left;margin-left:-2.85pt;margin-top:12.05pt;width:508.25pt;height:571.65pt;z-index:251693056" filled="f" stroked="f">
            <v:textbox style="mso-next-textbox:#_x0000_s1038">
              <w:txbxContent>
                <w:p w:rsidR="00D15684" w:rsidRPr="009A169A" w:rsidRDefault="00D15684" w:rsidP="00D15684">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t xml:space="preserve">КРАЕВОЕ ГОСУДАРСТВЕННОЕ БЮДЖЕТНОЕ </w:t>
                  </w:r>
                  <w:r>
                    <w:rPr>
                      <w:rFonts w:ascii="Times New Roman" w:hAnsi="Times New Roman"/>
                      <w:smallCaps/>
                      <w:sz w:val="24"/>
                      <w:szCs w:val="24"/>
                    </w:rPr>
                    <w:t xml:space="preserve">ПРОФЕССИОНАЛЬНОЕ </w:t>
                  </w:r>
                  <w:r w:rsidRPr="009A169A">
                    <w:rPr>
                      <w:rFonts w:ascii="Times New Roman" w:hAnsi="Times New Roman"/>
                      <w:smallCaps/>
                      <w:sz w:val="24"/>
                      <w:szCs w:val="24"/>
                    </w:rPr>
                    <w:t>ОБЩЕОБРАЗОВАТЕЛЬНОЕ УЧРЕЖДЕНИЕ</w:t>
                  </w:r>
                </w:p>
                <w:p w:rsidR="00D15684" w:rsidRPr="009A169A" w:rsidRDefault="00D15684" w:rsidP="00D15684">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t>«ЕНИСЕЙСКИЙ ПЕДАГОГИЧЕСКИЙ КОЛЛЕДЖ»</w:t>
                  </w: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b/>
                      <w:smallCaps/>
                      <w:sz w:val="24"/>
                      <w:szCs w:val="24"/>
                    </w:rPr>
                  </w:pPr>
                  <w:r w:rsidRPr="009A169A">
                    <w:rPr>
                      <w:rStyle w:val="s3"/>
                      <w:rFonts w:ascii="Times New Roman" w:hAnsi="Times New Roman"/>
                      <w:b/>
                      <w:color w:val="000000"/>
                      <w:sz w:val="24"/>
                      <w:szCs w:val="24"/>
                    </w:rPr>
                    <w:t>РАЗВИТИЕ ДЕТСКОЙ ОДАРЕННОСТИ В СОВРЕМЕННОЙ ОБРАЗОВАТЕЛЬНОЙ СРЕДЕ: ПРАКТИКИ, ПРОБЛЕМЫ, ПЕРСПЕКТИВЫ</w:t>
                  </w:r>
                </w:p>
                <w:p w:rsidR="00D15684" w:rsidRPr="009A169A" w:rsidRDefault="00D15684" w:rsidP="00D15684">
                  <w:pPr>
                    <w:spacing w:after="0" w:line="300" w:lineRule="auto"/>
                    <w:jc w:val="center"/>
                    <w:rPr>
                      <w:rFonts w:ascii="Times New Roman" w:hAnsi="Times New Roman"/>
                      <w:b/>
                      <w:smallCaps/>
                      <w:sz w:val="24"/>
                      <w:szCs w:val="24"/>
                    </w:rPr>
                  </w:pPr>
                </w:p>
                <w:p w:rsidR="00D15684" w:rsidRPr="009A169A" w:rsidRDefault="00D15684" w:rsidP="00D15684">
                  <w:pPr>
                    <w:spacing w:after="0" w:line="300" w:lineRule="auto"/>
                    <w:jc w:val="center"/>
                    <w:rPr>
                      <w:rFonts w:ascii="Times New Roman" w:hAnsi="Times New Roman"/>
                      <w:b/>
                      <w:sz w:val="24"/>
                      <w:szCs w:val="24"/>
                    </w:rPr>
                  </w:pPr>
                  <w:r w:rsidRPr="009A169A">
                    <w:rPr>
                      <w:rFonts w:ascii="Times New Roman" w:hAnsi="Times New Roman"/>
                      <w:b/>
                      <w:sz w:val="24"/>
                      <w:szCs w:val="24"/>
                    </w:rPr>
                    <w:t xml:space="preserve">Материалы </w:t>
                  </w:r>
                  <w:r w:rsidRPr="009A169A">
                    <w:rPr>
                      <w:rFonts w:ascii="Times New Roman" w:hAnsi="Times New Roman"/>
                      <w:b/>
                      <w:sz w:val="24"/>
                      <w:szCs w:val="24"/>
                      <w:lang w:val="en-US"/>
                    </w:rPr>
                    <w:t>III</w:t>
                  </w:r>
                  <w:r w:rsidRPr="009A169A">
                    <w:rPr>
                      <w:rFonts w:ascii="Times New Roman" w:hAnsi="Times New Roman"/>
                      <w:b/>
                      <w:sz w:val="24"/>
                      <w:szCs w:val="24"/>
                    </w:rPr>
                    <w:t xml:space="preserve"> краевой научно-практической конференции</w:t>
                  </w:r>
                </w:p>
                <w:p w:rsidR="00D15684" w:rsidRPr="009A169A" w:rsidRDefault="00D15684" w:rsidP="00D15684">
                  <w:pPr>
                    <w:spacing w:after="0" w:line="300" w:lineRule="auto"/>
                    <w:jc w:val="center"/>
                    <w:rPr>
                      <w:rFonts w:ascii="Times New Roman" w:hAnsi="Times New Roman"/>
                      <w:b/>
                      <w:smallCaps/>
                      <w:sz w:val="24"/>
                      <w:szCs w:val="24"/>
                    </w:rPr>
                  </w:pPr>
                  <w:r w:rsidRPr="009A169A">
                    <w:rPr>
                      <w:rFonts w:ascii="Times New Roman" w:hAnsi="Times New Roman"/>
                      <w:b/>
                      <w:sz w:val="24"/>
                      <w:szCs w:val="24"/>
                    </w:rPr>
                    <w:t>(12 октября 2017 г.)</w:t>
                  </w: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p>
                <w:p w:rsidR="00D15684" w:rsidRPr="009A169A" w:rsidRDefault="00D15684" w:rsidP="00D15684">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t>Енисейск, 2017</w:t>
                  </w:r>
                </w:p>
                <w:p w:rsidR="000A35CC" w:rsidRDefault="000A35CC"/>
              </w:txbxContent>
            </v:textbox>
          </v:shape>
        </w:pict>
      </w: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1267C4" w:rsidRDefault="001267C4" w:rsidP="00744C2E">
      <w:pPr>
        <w:spacing w:after="0" w:line="300" w:lineRule="auto"/>
        <w:jc w:val="center"/>
        <w:rPr>
          <w:rFonts w:ascii="Times New Roman" w:hAnsi="Times New Roman"/>
          <w:smallCaps/>
          <w:sz w:val="24"/>
          <w:szCs w:val="24"/>
        </w:rPr>
      </w:pPr>
    </w:p>
    <w:p w:rsidR="00CA56D0" w:rsidRPr="009A169A" w:rsidRDefault="00CA56D0" w:rsidP="00744C2E">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lastRenderedPageBreak/>
        <w:t xml:space="preserve">КРАЕВОЕ ГОСУДАРСТВЕННОЕ БЮДЖЕТНОЕ </w:t>
      </w:r>
      <w:r w:rsidR="005E5FBE">
        <w:rPr>
          <w:rFonts w:ascii="Times New Roman" w:hAnsi="Times New Roman"/>
          <w:smallCaps/>
          <w:sz w:val="24"/>
          <w:szCs w:val="24"/>
        </w:rPr>
        <w:t xml:space="preserve">ПРОФЕССИОНАЛЬНОЕ </w:t>
      </w:r>
      <w:r w:rsidRPr="009A169A">
        <w:rPr>
          <w:rFonts w:ascii="Times New Roman" w:hAnsi="Times New Roman"/>
          <w:smallCaps/>
          <w:sz w:val="24"/>
          <w:szCs w:val="24"/>
        </w:rPr>
        <w:t>ОБЩЕОБРАЗОВАТЕЛЬНОЕ УЧРЕЖДЕНИЕ</w:t>
      </w:r>
    </w:p>
    <w:p w:rsidR="00CA56D0" w:rsidRPr="009A169A" w:rsidRDefault="00CA56D0" w:rsidP="00744C2E">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t>«ЕНИСЕЙСКИЙ ПЕДАГОГИЧЕСКИЙ КОЛЛЕДЖ»</w:t>
      </w: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D942D9" w:rsidP="00744C2E">
      <w:pPr>
        <w:spacing w:after="0" w:line="300" w:lineRule="auto"/>
        <w:jc w:val="center"/>
        <w:rPr>
          <w:rFonts w:ascii="Times New Roman" w:hAnsi="Times New Roman"/>
          <w:b/>
          <w:smallCaps/>
          <w:sz w:val="24"/>
          <w:szCs w:val="24"/>
        </w:rPr>
      </w:pPr>
      <w:r w:rsidRPr="009A169A">
        <w:rPr>
          <w:rStyle w:val="s3"/>
          <w:rFonts w:ascii="Times New Roman" w:hAnsi="Times New Roman"/>
          <w:b/>
          <w:color w:val="000000"/>
          <w:sz w:val="24"/>
          <w:szCs w:val="24"/>
        </w:rPr>
        <w:t>РАЗВИТИЕ ДЕТСКОЙ ОДАРЕННОСТИ В СОВРЕМЕННОЙ ОБРАЗОВАТЕЛЬНОЙ СРЕДЕ: ПРАКТИКИ, ПРОБЛЕМЫ, ПЕРСПЕКТИВЫ</w:t>
      </w:r>
    </w:p>
    <w:p w:rsidR="00056FE1" w:rsidRPr="009A169A" w:rsidRDefault="00056FE1" w:rsidP="00744C2E">
      <w:pPr>
        <w:spacing w:after="0" w:line="300" w:lineRule="auto"/>
        <w:jc w:val="center"/>
        <w:rPr>
          <w:rFonts w:ascii="Times New Roman" w:hAnsi="Times New Roman"/>
          <w:b/>
          <w:smallCaps/>
          <w:sz w:val="24"/>
          <w:szCs w:val="24"/>
        </w:rPr>
      </w:pPr>
    </w:p>
    <w:p w:rsidR="00056FE1" w:rsidRPr="009A169A" w:rsidRDefault="00056FE1" w:rsidP="00744C2E">
      <w:pPr>
        <w:spacing w:after="0" w:line="300" w:lineRule="auto"/>
        <w:jc w:val="center"/>
        <w:rPr>
          <w:rFonts w:ascii="Times New Roman" w:hAnsi="Times New Roman"/>
          <w:b/>
          <w:sz w:val="24"/>
          <w:szCs w:val="24"/>
        </w:rPr>
      </w:pPr>
      <w:r w:rsidRPr="009A169A">
        <w:rPr>
          <w:rFonts w:ascii="Times New Roman" w:hAnsi="Times New Roman"/>
          <w:b/>
          <w:sz w:val="24"/>
          <w:szCs w:val="24"/>
        </w:rPr>
        <w:t xml:space="preserve">Материалы </w:t>
      </w:r>
      <w:r w:rsidR="000E1EF5" w:rsidRPr="009A169A">
        <w:rPr>
          <w:rFonts w:ascii="Times New Roman" w:hAnsi="Times New Roman"/>
          <w:b/>
          <w:sz w:val="24"/>
          <w:szCs w:val="24"/>
          <w:lang w:val="en-US"/>
        </w:rPr>
        <w:t>I</w:t>
      </w:r>
      <w:r w:rsidR="00D942D9" w:rsidRPr="009A169A">
        <w:rPr>
          <w:rFonts w:ascii="Times New Roman" w:hAnsi="Times New Roman"/>
          <w:b/>
          <w:sz w:val="24"/>
          <w:szCs w:val="24"/>
          <w:lang w:val="en-US"/>
        </w:rPr>
        <w:t>II</w:t>
      </w:r>
      <w:r w:rsidR="000E1EF5" w:rsidRPr="009A169A">
        <w:rPr>
          <w:rFonts w:ascii="Times New Roman" w:hAnsi="Times New Roman"/>
          <w:b/>
          <w:sz w:val="24"/>
          <w:szCs w:val="24"/>
        </w:rPr>
        <w:t xml:space="preserve"> </w:t>
      </w:r>
      <w:r w:rsidRPr="009A169A">
        <w:rPr>
          <w:rFonts w:ascii="Times New Roman" w:hAnsi="Times New Roman"/>
          <w:b/>
          <w:sz w:val="24"/>
          <w:szCs w:val="24"/>
        </w:rPr>
        <w:t>краевой научно-практической конференции</w:t>
      </w:r>
    </w:p>
    <w:p w:rsidR="00056FE1" w:rsidRPr="009A169A" w:rsidRDefault="00056FE1" w:rsidP="00744C2E">
      <w:pPr>
        <w:spacing w:after="0" w:line="300" w:lineRule="auto"/>
        <w:jc w:val="center"/>
        <w:rPr>
          <w:rFonts w:ascii="Times New Roman" w:hAnsi="Times New Roman"/>
          <w:b/>
          <w:smallCaps/>
          <w:sz w:val="24"/>
          <w:szCs w:val="24"/>
        </w:rPr>
      </w:pPr>
      <w:r w:rsidRPr="009A169A">
        <w:rPr>
          <w:rFonts w:ascii="Times New Roman" w:hAnsi="Times New Roman"/>
          <w:b/>
          <w:sz w:val="24"/>
          <w:szCs w:val="24"/>
        </w:rPr>
        <w:t>(1</w:t>
      </w:r>
      <w:r w:rsidR="00D942D9" w:rsidRPr="009A169A">
        <w:rPr>
          <w:rFonts w:ascii="Times New Roman" w:hAnsi="Times New Roman"/>
          <w:b/>
          <w:sz w:val="24"/>
          <w:szCs w:val="24"/>
        </w:rPr>
        <w:t>2</w:t>
      </w:r>
      <w:r w:rsidRPr="009A169A">
        <w:rPr>
          <w:rFonts w:ascii="Times New Roman" w:hAnsi="Times New Roman"/>
          <w:b/>
          <w:sz w:val="24"/>
          <w:szCs w:val="24"/>
        </w:rPr>
        <w:t xml:space="preserve"> </w:t>
      </w:r>
      <w:r w:rsidR="00D942D9" w:rsidRPr="009A169A">
        <w:rPr>
          <w:rFonts w:ascii="Times New Roman" w:hAnsi="Times New Roman"/>
          <w:b/>
          <w:sz w:val="24"/>
          <w:szCs w:val="24"/>
        </w:rPr>
        <w:t>октябр</w:t>
      </w:r>
      <w:r w:rsidRPr="009A169A">
        <w:rPr>
          <w:rFonts w:ascii="Times New Roman" w:hAnsi="Times New Roman"/>
          <w:b/>
          <w:sz w:val="24"/>
          <w:szCs w:val="24"/>
        </w:rPr>
        <w:t>я 201</w:t>
      </w:r>
      <w:r w:rsidR="00D942D9" w:rsidRPr="009A169A">
        <w:rPr>
          <w:rFonts w:ascii="Times New Roman" w:hAnsi="Times New Roman"/>
          <w:b/>
          <w:sz w:val="24"/>
          <w:szCs w:val="24"/>
        </w:rPr>
        <w:t>7</w:t>
      </w:r>
      <w:r w:rsidR="00EF6708" w:rsidRPr="009A169A">
        <w:rPr>
          <w:rFonts w:ascii="Times New Roman" w:hAnsi="Times New Roman"/>
          <w:b/>
          <w:sz w:val="24"/>
          <w:szCs w:val="24"/>
        </w:rPr>
        <w:t xml:space="preserve"> </w:t>
      </w:r>
      <w:r w:rsidRPr="009A169A">
        <w:rPr>
          <w:rFonts w:ascii="Times New Roman" w:hAnsi="Times New Roman"/>
          <w:b/>
          <w:sz w:val="24"/>
          <w:szCs w:val="24"/>
        </w:rPr>
        <w:t>г.)</w:t>
      </w: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p>
    <w:p w:rsidR="00056FE1" w:rsidRPr="009A169A" w:rsidRDefault="00056FE1" w:rsidP="00744C2E">
      <w:pPr>
        <w:spacing w:after="0" w:line="300" w:lineRule="auto"/>
        <w:jc w:val="center"/>
        <w:rPr>
          <w:rFonts w:ascii="Times New Roman" w:hAnsi="Times New Roman"/>
          <w:smallCaps/>
          <w:sz w:val="24"/>
          <w:szCs w:val="24"/>
        </w:rPr>
      </w:pPr>
      <w:r w:rsidRPr="009A169A">
        <w:rPr>
          <w:rFonts w:ascii="Times New Roman" w:hAnsi="Times New Roman"/>
          <w:smallCaps/>
          <w:sz w:val="24"/>
          <w:szCs w:val="24"/>
        </w:rPr>
        <w:t>Енисейск, 201</w:t>
      </w:r>
      <w:r w:rsidR="00D942D9" w:rsidRPr="009A169A">
        <w:rPr>
          <w:rFonts w:ascii="Times New Roman" w:hAnsi="Times New Roman"/>
          <w:smallCaps/>
          <w:sz w:val="24"/>
          <w:szCs w:val="24"/>
        </w:rPr>
        <w:t>7</w:t>
      </w:r>
    </w:p>
    <w:p w:rsidR="00056FE1" w:rsidRPr="009A169A" w:rsidRDefault="00056FE1" w:rsidP="00744C2E">
      <w:pPr>
        <w:spacing w:after="0" w:line="300" w:lineRule="auto"/>
        <w:rPr>
          <w:rFonts w:ascii="Times New Roman" w:hAnsi="Times New Roman"/>
          <w:sz w:val="24"/>
          <w:szCs w:val="24"/>
        </w:rPr>
      </w:pPr>
      <w:r w:rsidRPr="009A169A">
        <w:rPr>
          <w:rFonts w:ascii="Times New Roman" w:hAnsi="Times New Roman"/>
          <w:sz w:val="24"/>
          <w:szCs w:val="24"/>
        </w:rPr>
        <w:lastRenderedPageBreak/>
        <w:t>ББК 88.37+74.202.4</w:t>
      </w:r>
    </w:p>
    <w:p w:rsidR="00056FE1" w:rsidRPr="009A169A" w:rsidRDefault="00056FE1" w:rsidP="00744C2E">
      <w:pPr>
        <w:spacing w:after="0" w:line="300" w:lineRule="auto"/>
        <w:ind w:firstLine="709"/>
        <w:rPr>
          <w:rFonts w:ascii="Times New Roman" w:hAnsi="Times New Roman"/>
          <w:sz w:val="24"/>
          <w:szCs w:val="24"/>
        </w:rPr>
      </w:pPr>
    </w:p>
    <w:p w:rsidR="00056FE1" w:rsidRPr="009A169A" w:rsidRDefault="00056FE1" w:rsidP="00744C2E">
      <w:pPr>
        <w:spacing w:after="0" w:line="300" w:lineRule="auto"/>
        <w:ind w:firstLine="709"/>
        <w:rPr>
          <w:rFonts w:ascii="Times New Roman" w:hAnsi="Times New Roman"/>
          <w:sz w:val="24"/>
          <w:szCs w:val="24"/>
        </w:rPr>
      </w:pPr>
    </w:p>
    <w:p w:rsidR="00056FE1" w:rsidRPr="009A169A" w:rsidRDefault="00056FE1" w:rsidP="00744C2E">
      <w:pPr>
        <w:spacing w:after="0" w:line="300" w:lineRule="auto"/>
        <w:ind w:firstLine="709"/>
        <w:rPr>
          <w:rFonts w:ascii="Times New Roman" w:hAnsi="Times New Roman"/>
          <w:sz w:val="24"/>
          <w:szCs w:val="24"/>
        </w:rPr>
      </w:pPr>
    </w:p>
    <w:p w:rsidR="006348ED" w:rsidRPr="009A169A" w:rsidRDefault="00D942D9" w:rsidP="005E5FBE">
      <w:pPr>
        <w:spacing w:after="0" w:line="300" w:lineRule="auto"/>
        <w:ind w:firstLine="709"/>
        <w:jc w:val="both"/>
        <w:rPr>
          <w:rFonts w:ascii="Times New Roman" w:hAnsi="Times New Roman"/>
          <w:sz w:val="24"/>
          <w:szCs w:val="24"/>
        </w:rPr>
      </w:pPr>
      <w:r w:rsidRPr="009A169A">
        <w:rPr>
          <w:rStyle w:val="s3"/>
          <w:rFonts w:ascii="Times New Roman" w:hAnsi="Times New Roman"/>
          <w:color w:val="000000"/>
          <w:sz w:val="24"/>
          <w:szCs w:val="24"/>
        </w:rPr>
        <w:t>Развитие детской одаренности в современной образовательной среде: практики, проблемы, перспективы</w:t>
      </w:r>
      <w:r w:rsidR="00056FE1" w:rsidRPr="009A169A">
        <w:rPr>
          <w:rFonts w:ascii="Times New Roman" w:hAnsi="Times New Roman"/>
          <w:b/>
          <w:sz w:val="24"/>
          <w:szCs w:val="24"/>
        </w:rPr>
        <w:t xml:space="preserve">: </w:t>
      </w:r>
      <w:r w:rsidR="00056FE1" w:rsidRPr="009A169A">
        <w:rPr>
          <w:rFonts w:ascii="Times New Roman" w:hAnsi="Times New Roman"/>
          <w:sz w:val="24"/>
          <w:szCs w:val="24"/>
        </w:rPr>
        <w:t xml:space="preserve">Материалы </w:t>
      </w:r>
      <w:r w:rsidR="000E1EF5" w:rsidRPr="009A169A">
        <w:rPr>
          <w:rFonts w:ascii="Times New Roman" w:hAnsi="Times New Roman"/>
          <w:sz w:val="24"/>
          <w:szCs w:val="24"/>
        </w:rPr>
        <w:t xml:space="preserve"> </w:t>
      </w:r>
      <w:r w:rsidR="000E1EF5" w:rsidRPr="009A169A">
        <w:rPr>
          <w:rFonts w:ascii="Times New Roman" w:hAnsi="Times New Roman"/>
          <w:sz w:val="24"/>
          <w:szCs w:val="24"/>
          <w:lang w:val="en-US"/>
        </w:rPr>
        <w:t>I</w:t>
      </w:r>
      <w:r w:rsidRPr="009A169A">
        <w:rPr>
          <w:rFonts w:ascii="Times New Roman" w:hAnsi="Times New Roman"/>
          <w:sz w:val="24"/>
          <w:szCs w:val="24"/>
          <w:lang w:val="en-US"/>
        </w:rPr>
        <w:t>II</w:t>
      </w:r>
      <w:r w:rsidRPr="009A169A">
        <w:rPr>
          <w:rFonts w:ascii="Times New Roman" w:hAnsi="Times New Roman"/>
          <w:sz w:val="24"/>
          <w:szCs w:val="24"/>
        </w:rPr>
        <w:t xml:space="preserve"> </w:t>
      </w:r>
      <w:r w:rsidR="00056FE1" w:rsidRPr="009A169A">
        <w:rPr>
          <w:rFonts w:ascii="Times New Roman" w:hAnsi="Times New Roman"/>
          <w:sz w:val="24"/>
          <w:szCs w:val="24"/>
        </w:rPr>
        <w:t>краевой научн</w:t>
      </w:r>
      <w:r w:rsidR="001D152F" w:rsidRPr="009A169A">
        <w:rPr>
          <w:rFonts w:ascii="Times New Roman" w:hAnsi="Times New Roman"/>
          <w:sz w:val="24"/>
          <w:szCs w:val="24"/>
        </w:rPr>
        <w:t>о-практической конференции</w:t>
      </w:r>
    </w:p>
    <w:p w:rsidR="006348ED" w:rsidRPr="009A169A" w:rsidRDefault="006348ED" w:rsidP="005E5FBE">
      <w:pPr>
        <w:spacing w:after="0" w:line="300" w:lineRule="auto"/>
        <w:ind w:firstLine="709"/>
        <w:jc w:val="both"/>
        <w:rPr>
          <w:rFonts w:ascii="Times New Roman" w:hAnsi="Times New Roman"/>
          <w:b/>
          <w:sz w:val="24"/>
          <w:szCs w:val="24"/>
        </w:rPr>
      </w:pPr>
      <w:proofErr w:type="gramStart"/>
      <w:r w:rsidRPr="009A169A">
        <w:rPr>
          <w:rFonts w:ascii="Times New Roman" w:hAnsi="Times New Roman"/>
          <w:sz w:val="24"/>
          <w:szCs w:val="24"/>
        </w:rPr>
        <w:t>Ответственная</w:t>
      </w:r>
      <w:proofErr w:type="gramEnd"/>
      <w:r w:rsidRPr="009A169A">
        <w:rPr>
          <w:rFonts w:ascii="Times New Roman" w:hAnsi="Times New Roman"/>
          <w:sz w:val="24"/>
          <w:szCs w:val="24"/>
        </w:rPr>
        <w:t xml:space="preserve"> за выпуск</w:t>
      </w:r>
      <w:r w:rsidR="001D152F" w:rsidRPr="009A169A">
        <w:rPr>
          <w:rFonts w:ascii="Times New Roman" w:hAnsi="Times New Roman"/>
          <w:sz w:val="24"/>
          <w:szCs w:val="24"/>
        </w:rPr>
        <w:t>:</w:t>
      </w:r>
      <w:r w:rsidRPr="009A169A">
        <w:rPr>
          <w:rFonts w:ascii="Times New Roman" w:hAnsi="Times New Roman"/>
          <w:sz w:val="24"/>
          <w:szCs w:val="24"/>
        </w:rPr>
        <w:t xml:space="preserve"> </w:t>
      </w:r>
      <w:proofErr w:type="spellStart"/>
      <w:r w:rsidRPr="009A169A">
        <w:rPr>
          <w:rFonts w:ascii="Times New Roman" w:hAnsi="Times New Roman"/>
          <w:b/>
          <w:i/>
          <w:sz w:val="24"/>
          <w:szCs w:val="24"/>
        </w:rPr>
        <w:t>Т.Л.Чабан</w:t>
      </w:r>
      <w:proofErr w:type="spellEnd"/>
      <w:r w:rsidRPr="009A169A">
        <w:rPr>
          <w:rFonts w:ascii="Times New Roman" w:hAnsi="Times New Roman"/>
          <w:b/>
          <w:i/>
          <w:sz w:val="24"/>
          <w:szCs w:val="24"/>
        </w:rPr>
        <w:t>, руководитель МРЦ по работе с одарёнными детьми КГБ</w:t>
      </w:r>
      <w:r w:rsidR="00D942D9" w:rsidRPr="009A169A">
        <w:rPr>
          <w:rFonts w:ascii="Times New Roman" w:hAnsi="Times New Roman"/>
          <w:b/>
          <w:i/>
          <w:sz w:val="24"/>
          <w:szCs w:val="24"/>
        </w:rPr>
        <w:t>ПОУ</w:t>
      </w:r>
      <w:r w:rsidRPr="009A169A">
        <w:rPr>
          <w:rFonts w:ascii="Times New Roman" w:hAnsi="Times New Roman"/>
          <w:b/>
          <w:i/>
          <w:sz w:val="24"/>
          <w:szCs w:val="24"/>
        </w:rPr>
        <w:t xml:space="preserve"> «Енисейский педагогический колледж»</w:t>
      </w:r>
    </w:p>
    <w:p w:rsidR="001D152F" w:rsidRPr="009A169A" w:rsidRDefault="001D152F" w:rsidP="005E5FBE">
      <w:pPr>
        <w:spacing w:after="0" w:line="300" w:lineRule="auto"/>
        <w:ind w:firstLine="709"/>
        <w:jc w:val="both"/>
        <w:rPr>
          <w:rFonts w:ascii="Times New Roman" w:hAnsi="Times New Roman"/>
          <w:sz w:val="24"/>
          <w:szCs w:val="24"/>
        </w:rPr>
      </w:pPr>
      <w:r w:rsidRPr="009A169A">
        <w:rPr>
          <w:rFonts w:ascii="Times New Roman" w:hAnsi="Times New Roman"/>
          <w:sz w:val="24"/>
          <w:szCs w:val="24"/>
        </w:rPr>
        <w:t>Редактор:</w:t>
      </w:r>
      <w:r w:rsidR="00D942D9" w:rsidRPr="009A169A">
        <w:rPr>
          <w:rFonts w:ascii="Times New Roman" w:hAnsi="Times New Roman"/>
          <w:sz w:val="24"/>
          <w:szCs w:val="24"/>
        </w:rPr>
        <w:t xml:space="preserve"> </w:t>
      </w:r>
      <w:r w:rsidR="00D942D9" w:rsidRPr="009A169A">
        <w:rPr>
          <w:rFonts w:ascii="Times New Roman" w:hAnsi="Times New Roman"/>
          <w:b/>
          <w:i/>
          <w:sz w:val="24"/>
          <w:szCs w:val="24"/>
        </w:rPr>
        <w:t>О.П. Демидова</w:t>
      </w:r>
    </w:p>
    <w:p w:rsidR="006348ED" w:rsidRPr="009A169A" w:rsidRDefault="006348ED" w:rsidP="005E5FBE">
      <w:pPr>
        <w:spacing w:after="0" w:line="300" w:lineRule="auto"/>
        <w:ind w:firstLine="709"/>
        <w:jc w:val="both"/>
        <w:rPr>
          <w:rFonts w:ascii="Times New Roman" w:hAnsi="Times New Roman"/>
          <w:b/>
          <w:sz w:val="24"/>
          <w:szCs w:val="24"/>
        </w:rPr>
      </w:pPr>
      <w:r w:rsidRPr="009A169A">
        <w:rPr>
          <w:rFonts w:ascii="Times New Roman" w:hAnsi="Times New Roman"/>
          <w:sz w:val="24"/>
          <w:szCs w:val="24"/>
        </w:rPr>
        <w:t>Компьютерная вёрстка</w:t>
      </w:r>
      <w:r w:rsidR="001D152F" w:rsidRPr="009A169A">
        <w:rPr>
          <w:rFonts w:ascii="Times New Roman" w:hAnsi="Times New Roman"/>
          <w:sz w:val="24"/>
          <w:szCs w:val="24"/>
        </w:rPr>
        <w:t>:</w:t>
      </w:r>
      <w:r w:rsidRPr="009A169A">
        <w:rPr>
          <w:rFonts w:ascii="Times New Roman" w:hAnsi="Times New Roman"/>
          <w:sz w:val="24"/>
          <w:szCs w:val="24"/>
        </w:rPr>
        <w:t xml:space="preserve"> </w:t>
      </w:r>
      <w:r w:rsidR="00D942D9" w:rsidRPr="009A169A">
        <w:rPr>
          <w:rFonts w:ascii="Times New Roman" w:hAnsi="Times New Roman"/>
          <w:b/>
          <w:i/>
          <w:sz w:val="24"/>
          <w:szCs w:val="24"/>
        </w:rPr>
        <w:t>Т.С. Ростовцева</w:t>
      </w:r>
    </w:p>
    <w:p w:rsidR="006348ED" w:rsidRPr="009A169A" w:rsidRDefault="006348ED" w:rsidP="005E5FBE">
      <w:pPr>
        <w:spacing w:after="0" w:line="300" w:lineRule="auto"/>
        <w:ind w:firstLine="709"/>
        <w:jc w:val="both"/>
        <w:rPr>
          <w:rFonts w:ascii="Times New Roman" w:hAnsi="Times New Roman"/>
          <w:sz w:val="24"/>
          <w:szCs w:val="24"/>
        </w:rPr>
      </w:pPr>
      <w:r w:rsidRPr="009A169A">
        <w:rPr>
          <w:rFonts w:ascii="Times New Roman" w:hAnsi="Times New Roman"/>
          <w:sz w:val="24"/>
          <w:szCs w:val="24"/>
        </w:rPr>
        <w:t>Оформление</w:t>
      </w:r>
      <w:r w:rsidR="001D152F" w:rsidRPr="009A169A">
        <w:rPr>
          <w:rFonts w:ascii="Times New Roman" w:hAnsi="Times New Roman"/>
          <w:sz w:val="24"/>
          <w:szCs w:val="24"/>
        </w:rPr>
        <w:t>:</w:t>
      </w:r>
      <w:r w:rsidRPr="009A169A">
        <w:rPr>
          <w:rFonts w:ascii="Times New Roman" w:hAnsi="Times New Roman"/>
          <w:sz w:val="24"/>
          <w:szCs w:val="24"/>
        </w:rPr>
        <w:t xml:space="preserve"> </w:t>
      </w:r>
      <w:proofErr w:type="spellStart"/>
      <w:r w:rsidRPr="009A169A">
        <w:rPr>
          <w:rFonts w:ascii="Times New Roman" w:hAnsi="Times New Roman"/>
          <w:b/>
          <w:i/>
          <w:sz w:val="24"/>
          <w:szCs w:val="24"/>
        </w:rPr>
        <w:t>А.Б.Семёнова</w:t>
      </w:r>
      <w:proofErr w:type="spellEnd"/>
    </w:p>
    <w:p w:rsidR="006348ED" w:rsidRPr="009A169A" w:rsidRDefault="006348ED" w:rsidP="00744C2E">
      <w:pPr>
        <w:spacing w:after="0" w:line="300" w:lineRule="auto"/>
        <w:ind w:firstLine="709"/>
        <w:rPr>
          <w:rFonts w:ascii="Times New Roman" w:hAnsi="Times New Roman"/>
          <w:sz w:val="24"/>
          <w:szCs w:val="24"/>
        </w:rPr>
      </w:pPr>
    </w:p>
    <w:p w:rsidR="00056FE1" w:rsidRPr="009A169A" w:rsidRDefault="00056FE1" w:rsidP="00744C2E">
      <w:pPr>
        <w:spacing w:after="0" w:line="300" w:lineRule="auto"/>
        <w:ind w:firstLine="709"/>
        <w:rPr>
          <w:rFonts w:ascii="Times New Roman" w:hAnsi="Times New Roman"/>
          <w:sz w:val="24"/>
          <w:szCs w:val="24"/>
        </w:rPr>
      </w:pPr>
    </w:p>
    <w:p w:rsidR="00056FE1" w:rsidRPr="009A169A" w:rsidRDefault="00056FE1" w:rsidP="00744C2E">
      <w:pPr>
        <w:spacing w:after="0" w:line="300" w:lineRule="auto"/>
        <w:ind w:firstLine="709"/>
        <w:rPr>
          <w:rFonts w:ascii="Times New Roman" w:hAnsi="Times New Roman"/>
          <w:sz w:val="24"/>
          <w:szCs w:val="24"/>
        </w:rPr>
      </w:pPr>
    </w:p>
    <w:p w:rsidR="00641E2F" w:rsidRPr="009A169A" w:rsidRDefault="00056FE1" w:rsidP="00744C2E">
      <w:pPr>
        <w:spacing w:after="0" w:line="300" w:lineRule="auto"/>
        <w:ind w:firstLine="709"/>
        <w:jc w:val="both"/>
        <w:rPr>
          <w:rFonts w:ascii="Times New Roman" w:hAnsi="Times New Roman"/>
          <w:sz w:val="24"/>
          <w:szCs w:val="24"/>
        </w:rPr>
      </w:pPr>
      <w:r w:rsidRPr="009A169A">
        <w:rPr>
          <w:rFonts w:ascii="Times New Roman" w:hAnsi="Times New Roman"/>
          <w:sz w:val="24"/>
          <w:szCs w:val="24"/>
        </w:rPr>
        <w:t xml:space="preserve">Данное издание представляет собой сборник материалов </w:t>
      </w:r>
      <w:r w:rsidR="000E1EF5" w:rsidRPr="009A169A">
        <w:rPr>
          <w:rFonts w:ascii="Times New Roman" w:hAnsi="Times New Roman"/>
          <w:sz w:val="24"/>
          <w:szCs w:val="24"/>
          <w:lang w:val="en-US"/>
        </w:rPr>
        <w:t>I</w:t>
      </w:r>
      <w:r w:rsidR="00D942D9" w:rsidRPr="009A169A">
        <w:rPr>
          <w:rFonts w:ascii="Times New Roman" w:hAnsi="Times New Roman"/>
          <w:sz w:val="24"/>
          <w:szCs w:val="24"/>
          <w:lang w:val="en-US"/>
        </w:rPr>
        <w:t>II</w:t>
      </w:r>
      <w:r w:rsidR="000E1EF5" w:rsidRPr="009A169A">
        <w:rPr>
          <w:rFonts w:ascii="Times New Roman" w:hAnsi="Times New Roman"/>
          <w:sz w:val="24"/>
          <w:szCs w:val="24"/>
        </w:rPr>
        <w:t xml:space="preserve"> </w:t>
      </w:r>
      <w:r w:rsidRPr="009A169A">
        <w:rPr>
          <w:rFonts w:ascii="Times New Roman" w:hAnsi="Times New Roman"/>
          <w:sz w:val="24"/>
          <w:szCs w:val="24"/>
        </w:rPr>
        <w:t>краевой научно-практической конференции «</w:t>
      </w:r>
      <w:r w:rsidR="00D942D9" w:rsidRPr="009A169A">
        <w:rPr>
          <w:rStyle w:val="s3"/>
          <w:rFonts w:ascii="Times New Roman" w:hAnsi="Times New Roman"/>
          <w:color w:val="000000"/>
          <w:sz w:val="24"/>
          <w:szCs w:val="24"/>
        </w:rPr>
        <w:t>Развитие детской одаренности в современной образовательной среде: практики, проблемы, перспективы</w:t>
      </w:r>
      <w:r w:rsidRPr="009A169A">
        <w:rPr>
          <w:rFonts w:ascii="Times New Roman" w:hAnsi="Times New Roman"/>
          <w:sz w:val="24"/>
          <w:szCs w:val="24"/>
        </w:rPr>
        <w:t>», включающий практический опыт организации работы с  одарёнными детьми и молодёжью. Представленные материалы отражают позитивный опыт работы по поддержке, разв</w:t>
      </w:r>
      <w:r w:rsidR="00D942D9" w:rsidRPr="009A169A">
        <w:rPr>
          <w:rFonts w:ascii="Times New Roman" w:hAnsi="Times New Roman"/>
          <w:sz w:val="24"/>
          <w:szCs w:val="24"/>
        </w:rPr>
        <w:t>итию и сопровождению талантов</w:t>
      </w:r>
      <w:r w:rsidRPr="009A169A">
        <w:rPr>
          <w:rFonts w:ascii="Times New Roman" w:hAnsi="Times New Roman"/>
          <w:sz w:val="24"/>
          <w:szCs w:val="24"/>
        </w:rPr>
        <w:t xml:space="preserve"> </w:t>
      </w:r>
      <w:r w:rsidR="00D942D9" w:rsidRPr="009A169A">
        <w:rPr>
          <w:rFonts w:ascii="Times New Roman" w:hAnsi="Times New Roman"/>
          <w:sz w:val="24"/>
          <w:szCs w:val="24"/>
        </w:rPr>
        <w:t>детей различного возраста, а также детей с ограниченными возможностями здоровья</w:t>
      </w:r>
      <w:r w:rsidRPr="009A169A">
        <w:rPr>
          <w:rFonts w:ascii="Times New Roman" w:hAnsi="Times New Roman"/>
          <w:sz w:val="24"/>
          <w:szCs w:val="24"/>
        </w:rPr>
        <w:t>. Авторами статей являются управленцы</w:t>
      </w:r>
      <w:r w:rsidR="00641E2F" w:rsidRPr="009A169A">
        <w:rPr>
          <w:rFonts w:ascii="Times New Roman" w:hAnsi="Times New Roman"/>
          <w:sz w:val="24"/>
          <w:szCs w:val="24"/>
        </w:rPr>
        <w:t xml:space="preserve">, </w:t>
      </w:r>
      <w:r w:rsidR="00D942D9" w:rsidRPr="009A169A">
        <w:rPr>
          <w:rFonts w:ascii="Times New Roman" w:hAnsi="Times New Roman"/>
          <w:sz w:val="24"/>
          <w:szCs w:val="24"/>
        </w:rPr>
        <w:t>педагоги-</w:t>
      </w:r>
      <w:r w:rsidR="00641E2F" w:rsidRPr="009A169A">
        <w:rPr>
          <w:rFonts w:ascii="Times New Roman" w:hAnsi="Times New Roman"/>
          <w:sz w:val="24"/>
          <w:szCs w:val="24"/>
        </w:rPr>
        <w:t xml:space="preserve">практики, </w:t>
      </w:r>
      <w:r w:rsidR="005E5B61" w:rsidRPr="009A169A">
        <w:rPr>
          <w:rFonts w:ascii="Times New Roman" w:hAnsi="Times New Roman"/>
          <w:sz w:val="24"/>
          <w:szCs w:val="24"/>
        </w:rPr>
        <w:t xml:space="preserve">преподаватели, </w:t>
      </w:r>
      <w:r w:rsidR="00641E2F" w:rsidRPr="009A169A">
        <w:rPr>
          <w:rFonts w:ascii="Times New Roman" w:hAnsi="Times New Roman"/>
          <w:sz w:val="24"/>
          <w:szCs w:val="24"/>
        </w:rPr>
        <w:t>воспитатели</w:t>
      </w:r>
      <w:r w:rsidR="00D942D9" w:rsidRPr="009A169A">
        <w:rPr>
          <w:rFonts w:ascii="Times New Roman" w:hAnsi="Times New Roman"/>
          <w:sz w:val="24"/>
          <w:szCs w:val="24"/>
        </w:rPr>
        <w:t xml:space="preserve">, социальные педагоги, </w:t>
      </w:r>
      <w:r w:rsidR="00641E2F" w:rsidRPr="009A169A">
        <w:rPr>
          <w:rFonts w:ascii="Times New Roman" w:hAnsi="Times New Roman"/>
          <w:sz w:val="24"/>
          <w:szCs w:val="24"/>
        </w:rPr>
        <w:t>психологи</w:t>
      </w:r>
      <w:r w:rsidR="00D942D9" w:rsidRPr="009A169A">
        <w:rPr>
          <w:rFonts w:ascii="Times New Roman" w:hAnsi="Times New Roman"/>
          <w:sz w:val="24"/>
          <w:szCs w:val="24"/>
        </w:rPr>
        <w:t xml:space="preserve"> и студенты старших курсов педагогических специальностей</w:t>
      </w:r>
      <w:r w:rsidR="00641E2F" w:rsidRPr="009A169A">
        <w:rPr>
          <w:rFonts w:ascii="Times New Roman" w:hAnsi="Times New Roman"/>
          <w:sz w:val="24"/>
          <w:szCs w:val="24"/>
        </w:rPr>
        <w:t>. Издание может быть использовано в работе руководителями управления образования, учреждений образования различного типа и вида, педагогами дополнительного, дошкольного и начального школьного образования, социальными педагогами, психологами, родителями</w:t>
      </w:r>
      <w:r w:rsidR="000E1EF5" w:rsidRPr="009A169A">
        <w:rPr>
          <w:rFonts w:ascii="Times New Roman" w:hAnsi="Times New Roman"/>
          <w:sz w:val="24"/>
          <w:szCs w:val="24"/>
        </w:rPr>
        <w:t>.</w:t>
      </w:r>
      <w:r w:rsidR="00641E2F" w:rsidRPr="009A169A">
        <w:rPr>
          <w:rFonts w:ascii="Times New Roman" w:hAnsi="Times New Roman"/>
          <w:sz w:val="24"/>
          <w:szCs w:val="24"/>
        </w:rPr>
        <w:t xml:space="preserve"> </w:t>
      </w:r>
    </w:p>
    <w:p w:rsidR="009A169A" w:rsidRPr="009A169A" w:rsidRDefault="00641E2F" w:rsidP="009A169A">
      <w:pPr>
        <w:spacing w:after="0" w:line="300" w:lineRule="auto"/>
        <w:ind w:firstLine="709"/>
        <w:jc w:val="both"/>
        <w:rPr>
          <w:rFonts w:ascii="Times New Roman" w:hAnsi="Times New Roman"/>
          <w:i/>
          <w:sz w:val="24"/>
          <w:szCs w:val="24"/>
        </w:rPr>
      </w:pPr>
      <w:r w:rsidRPr="009A169A">
        <w:rPr>
          <w:rFonts w:ascii="Times New Roman" w:hAnsi="Times New Roman"/>
          <w:i/>
          <w:sz w:val="24"/>
          <w:szCs w:val="24"/>
        </w:rPr>
        <w:t>При редактировании сборника материалов учитывалось, что мнение авторов-практи</w:t>
      </w:r>
      <w:r w:rsidR="001D152F" w:rsidRPr="009A169A">
        <w:rPr>
          <w:rFonts w:ascii="Times New Roman" w:hAnsi="Times New Roman"/>
          <w:i/>
          <w:sz w:val="24"/>
          <w:szCs w:val="24"/>
        </w:rPr>
        <w:t>ков</w:t>
      </w:r>
      <w:r w:rsidRPr="009A169A">
        <w:rPr>
          <w:rFonts w:ascii="Times New Roman" w:hAnsi="Times New Roman"/>
          <w:i/>
          <w:sz w:val="24"/>
          <w:szCs w:val="24"/>
        </w:rPr>
        <w:t xml:space="preserve"> может не совпадать с позицией признанных учёных в области педагогики одарённости и составителей сборника.</w:t>
      </w:r>
      <w:bookmarkStart w:id="0" w:name="_Toc353358427"/>
      <w:bookmarkStart w:id="1" w:name="_Toc353371542"/>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9A169A" w:rsidRPr="009A169A" w:rsidRDefault="009A169A" w:rsidP="009A169A">
      <w:pPr>
        <w:spacing w:after="0" w:line="300" w:lineRule="auto"/>
        <w:ind w:firstLine="709"/>
        <w:jc w:val="both"/>
        <w:rPr>
          <w:rFonts w:ascii="Times New Roman" w:hAnsi="Times New Roman"/>
          <w:i/>
          <w:sz w:val="24"/>
          <w:szCs w:val="24"/>
        </w:rPr>
      </w:pPr>
    </w:p>
    <w:p w:rsidR="00E61211" w:rsidRPr="006A5D5C" w:rsidRDefault="001D09FB" w:rsidP="006A5D5C">
      <w:pPr>
        <w:pStyle w:val="2"/>
      </w:pPr>
      <w:bookmarkStart w:id="2" w:name="_Toc495484615"/>
      <w:r w:rsidRPr="006A5D5C">
        <w:lastRenderedPageBreak/>
        <w:t>ОПЫТНО-</w:t>
      </w:r>
      <w:r w:rsidR="00E61211" w:rsidRPr="006A5D5C">
        <w:t>ЭКСПЕРИМЕНТАЛЬНАЯ ДЕЯТЕЛЬНОСТЬ КАК СРЕДСТВО</w:t>
      </w:r>
      <w:r w:rsidR="006A5D5C" w:rsidRPr="006A5D5C">
        <w:br/>
      </w:r>
      <w:r w:rsidR="00E61211" w:rsidRPr="006A5D5C">
        <w:t>ФОРМИРОВАНИЯ ЭЛЕМЕНТАРНЫХ ПРЕДСТАВЛЕНИЙ О ПРИРОДЕ У ДЕТЕЙ</w:t>
      </w:r>
      <w:r w:rsidR="006A5D5C" w:rsidRPr="006A5D5C">
        <w:br/>
      </w:r>
      <w:r w:rsidR="00E61211" w:rsidRPr="006A5D5C">
        <w:t>СРЕДНЕГО ДОШКОЛЬНОГО ВОЗРАСТА</w:t>
      </w:r>
      <w:bookmarkEnd w:id="2"/>
    </w:p>
    <w:p w:rsidR="00E61211" w:rsidRPr="000A1711" w:rsidRDefault="00E61211" w:rsidP="000A1711">
      <w:pPr>
        <w:spacing w:after="0" w:line="360" w:lineRule="auto"/>
        <w:ind w:firstLine="709"/>
        <w:jc w:val="center"/>
        <w:rPr>
          <w:rFonts w:ascii="Times New Roman" w:eastAsiaTheme="minorHAnsi" w:hAnsi="Times New Roman"/>
          <w:b/>
          <w:sz w:val="24"/>
          <w:szCs w:val="24"/>
        </w:rPr>
      </w:pPr>
    </w:p>
    <w:p w:rsidR="00E61211" w:rsidRPr="000A1711" w:rsidRDefault="00E61211" w:rsidP="000A1711">
      <w:pPr>
        <w:tabs>
          <w:tab w:val="left" w:pos="856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Алекперова Н.Ю.,</w:t>
      </w:r>
    </w:p>
    <w:p w:rsidR="00E61211" w:rsidRPr="000A1711" w:rsidRDefault="00E61211" w:rsidP="000A1711">
      <w:pPr>
        <w:tabs>
          <w:tab w:val="left" w:pos="856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преподаватель КГБПОУ «Енисейский педагогический колледж»</w:t>
      </w:r>
    </w:p>
    <w:p w:rsidR="00E61211" w:rsidRPr="000A1711" w:rsidRDefault="00E61211"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Янченко О.А.,</w:t>
      </w:r>
    </w:p>
    <w:p w:rsidR="00E61211" w:rsidRPr="000A1711" w:rsidRDefault="00E61211" w:rsidP="000A1711">
      <w:pPr>
        <w:tabs>
          <w:tab w:val="left" w:pos="856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студентка  </w:t>
      </w:r>
      <w:r w:rsidRPr="000A1711">
        <w:rPr>
          <w:rFonts w:ascii="Times New Roman" w:hAnsi="Times New Roman"/>
          <w:i/>
          <w:sz w:val="24"/>
          <w:szCs w:val="24"/>
          <w:lang w:val="en-US"/>
        </w:rPr>
        <w:t>III</w:t>
      </w:r>
      <w:r w:rsidRPr="000A1711">
        <w:rPr>
          <w:rFonts w:ascii="Times New Roman" w:hAnsi="Times New Roman"/>
          <w:i/>
          <w:sz w:val="24"/>
          <w:szCs w:val="24"/>
        </w:rPr>
        <w:t xml:space="preserve"> курса, специальности 44.02.01 Дошкольное образование </w:t>
      </w:r>
    </w:p>
    <w:p w:rsidR="00E61211" w:rsidRPr="000A1711" w:rsidRDefault="00E61211" w:rsidP="000A1711">
      <w:pPr>
        <w:tabs>
          <w:tab w:val="left" w:pos="856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КГБПОУ «Енисейский педагогический колледж»</w:t>
      </w:r>
    </w:p>
    <w:p w:rsidR="00E61211" w:rsidRPr="000A1711" w:rsidRDefault="00E61211" w:rsidP="000A1711">
      <w:pPr>
        <w:tabs>
          <w:tab w:val="left" w:pos="0"/>
          <w:tab w:val="left" w:pos="90"/>
          <w:tab w:val="left" w:pos="360"/>
          <w:tab w:val="left" w:pos="450"/>
        </w:tabs>
        <w:spacing w:after="0" w:line="360" w:lineRule="auto"/>
        <w:ind w:firstLine="709"/>
        <w:jc w:val="right"/>
        <w:rPr>
          <w:rFonts w:ascii="Times New Roman" w:hAnsi="Times New Roman"/>
          <w:i/>
          <w:sz w:val="24"/>
          <w:szCs w:val="24"/>
        </w:rPr>
      </w:pPr>
    </w:p>
    <w:p w:rsidR="00E61211" w:rsidRPr="000A1711" w:rsidRDefault="00E61211" w:rsidP="000A1711">
      <w:pPr>
        <w:tabs>
          <w:tab w:val="left" w:pos="0"/>
          <w:tab w:val="left" w:pos="90"/>
          <w:tab w:val="left" w:pos="360"/>
          <w:tab w:val="left" w:pos="450"/>
        </w:tabs>
        <w:spacing w:after="0" w:line="360" w:lineRule="auto"/>
        <w:ind w:firstLine="709"/>
        <w:jc w:val="both"/>
        <w:rPr>
          <w:rFonts w:ascii="Times New Roman" w:hAnsi="Times New Roman"/>
          <w:sz w:val="24"/>
          <w:szCs w:val="24"/>
        </w:rPr>
      </w:pPr>
      <w:r w:rsidRPr="000A1711">
        <w:rPr>
          <w:rFonts w:ascii="Times New Roman" w:hAnsi="Times New Roman"/>
          <w:sz w:val="24"/>
          <w:szCs w:val="24"/>
        </w:rPr>
        <w:t>У детей дошкольного возраста очень развит познавательный интерес, в частности</w:t>
      </w:r>
      <w:r w:rsidR="005E5FBE">
        <w:rPr>
          <w:rFonts w:ascii="Times New Roman" w:hAnsi="Times New Roman"/>
          <w:sz w:val="24"/>
          <w:szCs w:val="24"/>
        </w:rPr>
        <w:t>,</w:t>
      </w:r>
      <w:r w:rsidRPr="000A1711">
        <w:rPr>
          <w:rFonts w:ascii="Times New Roman" w:hAnsi="Times New Roman"/>
          <w:sz w:val="24"/>
          <w:szCs w:val="24"/>
        </w:rPr>
        <w:t xml:space="preserve"> к природе. Именно в этом возрасте они воспринимают мир в цело</w:t>
      </w:r>
      <w:r w:rsidR="001D09FB" w:rsidRPr="000A1711">
        <w:rPr>
          <w:rFonts w:ascii="Times New Roman" w:hAnsi="Times New Roman"/>
          <w:sz w:val="24"/>
          <w:szCs w:val="24"/>
        </w:rPr>
        <w:t>м, что способствует формированию</w:t>
      </w:r>
      <w:r w:rsidRPr="000A1711">
        <w:rPr>
          <w:rFonts w:ascii="Times New Roman" w:hAnsi="Times New Roman"/>
          <w:sz w:val="24"/>
          <w:szCs w:val="24"/>
        </w:rPr>
        <w:t xml:space="preserve"> экологического мировоззрения. Очень важно поддерживать этот познавательный интерес.</w:t>
      </w:r>
    </w:p>
    <w:p w:rsidR="00E61211" w:rsidRPr="000A1711" w:rsidRDefault="00E61211" w:rsidP="000A1711">
      <w:pPr>
        <w:tabs>
          <w:tab w:val="left" w:pos="-284"/>
        </w:tabs>
        <w:spacing w:after="0" w:line="360" w:lineRule="auto"/>
        <w:ind w:firstLine="709"/>
        <w:jc w:val="both"/>
        <w:rPr>
          <w:rFonts w:ascii="Times New Roman" w:hAnsi="Times New Roman"/>
          <w:sz w:val="24"/>
          <w:szCs w:val="24"/>
        </w:rPr>
      </w:pPr>
      <w:r w:rsidRPr="000A1711">
        <w:rPr>
          <w:rFonts w:ascii="Times New Roman" w:hAnsi="Times New Roman"/>
          <w:sz w:val="24"/>
          <w:szCs w:val="24"/>
        </w:rPr>
        <w:t>Какие же элементарные экологические знания в доступной, увлекательной форме можно дать ребенку дошкольного возраста? Какие навыки, умения он может усвоить?</w:t>
      </w:r>
    </w:p>
    <w:p w:rsidR="00E61211" w:rsidRPr="000A1711" w:rsidRDefault="00E61211" w:rsidP="000A1711">
      <w:pPr>
        <w:tabs>
          <w:tab w:val="left" w:pos="0"/>
          <w:tab w:val="left" w:pos="90"/>
          <w:tab w:val="left" w:pos="360"/>
          <w:tab w:val="left" w:pos="450"/>
        </w:tabs>
        <w:spacing w:after="0" w:line="360" w:lineRule="auto"/>
        <w:ind w:firstLine="709"/>
        <w:jc w:val="both"/>
        <w:rPr>
          <w:rFonts w:ascii="Times New Roman" w:hAnsi="Times New Roman"/>
          <w:sz w:val="24"/>
          <w:szCs w:val="24"/>
        </w:rPr>
      </w:pPr>
      <w:r w:rsidRPr="000A1711">
        <w:rPr>
          <w:rFonts w:ascii="Times New Roman" w:hAnsi="Times New Roman"/>
          <w:sz w:val="24"/>
          <w:szCs w:val="24"/>
        </w:rPr>
        <w:t>Несмотря на возраст, дети должны получать в доступной форме научные представления об окружающем</w:t>
      </w:r>
      <w:r w:rsidR="001D09FB" w:rsidRPr="000A1711">
        <w:rPr>
          <w:rFonts w:ascii="Times New Roman" w:hAnsi="Times New Roman"/>
          <w:sz w:val="24"/>
          <w:szCs w:val="24"/>
        </w:rPr>
        <w:t xml:space="preserve"> мире, в частности, о природе. </w:t>
      </w:r>
      <w:r w:rsidRPr="000A1711">
        <w:rPr>
          <w:rFonts w:ascii="Times New Roman" w:hAnsi="Times New Roman"/>
          <w:sz w:val="24"/>
          <w:szCs w:val="24"/>
        </w:rPr>
        <w:t xml:space="preserve">Экологические знания становятся основой экологического воспитания. У ребенка формируется определенная система ценностей, представление о человеке как о части природы. Экологическое воспитание способствует формированию у детей не только определенного отношения к природе (в частности, отказ от чисто потребительского подхода), но и навыков рационального </w:t>
      </w:r>
      <w:proofErr w:type="spellStart"/>
      <w:r w:rsidRPr="000A1711">
        <w:rPr>
          <w:rFonts w:ascii="Times New Roman" w:hAnsi="Times New Roman"/>
          <w:sz w:val="24"/>
          <w:szCs w:val="24"/>
        </w:rPr>
        <w:t>природоиспользования</w:t>
      </w:r>
      <w:proofErr w:type="spellEnd"/>
      <w:r w:rsidRPr="000A1711">
        <w:rPr>
          <w:rFonts w:ascii="Times New Roman" w:hAnsi="Times New Roman"/>
          <w:sz w:val="24"/>
          <w:szCs w:val="24"/>
        </w:rPr>
        <w:t>.</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Для развития ребенка решающее значение имеет не изобилие знаний, а тип их усвоения, определяемый типом деятельности, в которой знания приобретаются. В свете данного аспекта особую значимость приобретает детское экспериментирование. Оно выступает как метод обучения, если применяется для передачи детям новых знаний. Оно может рассматриваться как форма организации педагогического процесса, если </w:t>
      </w:r>
      <w:proofErr w:type="gramStart"/>
      <w:r w:rsidRPr="000A1711">
        <w:rPr>
          <w:rFonts w:ascii="Times New Roman" w:hAnsi="Times New Roman"/>
          <w:sz w:val="24"/>
          <w:szCs w:val="24"/>
        </w:rPr>
        <w:t>последний</w:t>
      </w:r>
      <w:proofErr w:type="gramEnd"/>
      <w:r w:rsidRPr="000A1711">
        <w:rPr>
          <w:rFonts w:ascii="Times New Roman" w:hAnsi="Times New Roman"/>
          <w:sz w:val="24"/>
          <w:szCs w:val="24"/>
        </w:rPr>
        <w:t xml:space="preserve"> основан на методе экспериментирования. Вместе с тем, экспериментирование является одним из видов познавательной деятельности детей и взрослых.</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детском саду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и опытах. </w:t>
      </w:r>
      <w:r w:rsidRPr="000A1711">
        <w:rPr>
          <w:rFonts w:ascii="Times New Roman" w:hAnsi="Times New Roman"/>
          <w:bCs/>
          <w:sz w:val="24"/>
          <w:szCs w:val="24"/>
        </w:rPr>
        <w:t>Главное достоинство метода экспериментирования</w:t>
      </w:r>
      <w:r w:rsidR="001D09FB" w:rsidRPr="000A1711">
        <w:rPr>
          <w:rFonts w:ascii="Times New Roman" w:hAnsi="Times New Roman"/>
          <w:sz w:val="24"/>
          <w:szCs w:val="24"/>
        </w:rPr>
        <w:t xml:space="preserve"> </w:t>
      </w:r>
      <w:r w:rsidRPr="000A1711">
        <w:rPr>
          <w:rFonts w:ascii="Times New Roman" w:hAnsi="Times New Roman"/>
          <w:sz w:val="24"/>
          <w:szCs w:val="24"/>
        </w:rPr>
        <w:t>заключается в том, что он даёт детям реальные представления о различных сторонах изучаемого объекта, о его взаимо</w:t>
      </w:r>
      <w:r w:rsidR="00866D3B" w:rsidRPr="000A1711">
        <w:rPr>
          <w:rFonts w:ascii="Times New Roman" w:hAnsi="Times New Roman"/>
          <w:sz w:val="24"/>
          <w:szCs w:val="24"/>
        </w:rPr>
        <w:t xml:space="preserve">отношениях с другими объектами </w:t>
      </w:r>
      <w:r w:rsidRPr="000A1711">
        <w:rPr>
          <w:rFonts w:ascii="Times New Roman" w:hAnsi="Times New Roman"/>
          <w:sz w:val="24"/>
          <w:szCs w:val="24"/>
        </w:rPr>
        <w:t xml:space="preserve">и со средой обитания. «В процессе эксперимента идёт обогащение памяти ребёнка, активизируются его мыслительные процессы, так как постоянно </w:t>
      </w:r>
      <w:r w:rsidRPr="000A1711">
        <w:rPr>
          <w:rFonts w:ascii="Times New Roman" w:hAnsi="Times New Roman"/>
          <w:sz w:val="24"/>
          <w:szCs w:val="24"/>
        </w:rPr>
        <w:lastRenderedPageBreak/>
        <w:t>возникает необходимость совершать операции анализа и синтеза, сравнения, классификаци</w:t>
      </w:r>
      <w:r w:rsidR="001D09FB" w:rsidRPr="000A1711">
        <w:rPr>
          <w:rFonts w:ascii="Times New Roman" w:hAnsi="Times New Roman"/>
          <w:sz w:val="24"/>
          <w:szCs w:val="24"/>
        </w:rPr>
        <w:t>и</w:t>
      </w:r>
      <w:r w:rsidRPr="000A1711">
        <w:rPr>
          <w:rFonts w:ascii="Times New Roman" w:hAnsi="Times New Roman"/>
          <w:sz w:val="24"/>
          <w:szCs w:val="24"/>
        </w:rPr>
        <w:t xml:space="preserve"> и обобщения.</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Опыты и эксперименты, включенные в занятия, заинтересовывают детей и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Все навыки и умения, приобретённые детьми в процессе экспериментирования, обязательно будут необходимы им в учебной деятельности.</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 детьми дошкольного возраста можно проводить несложные опыты с различными объектами живой и неживой природы. Специально организованные опытнические ситуации, в отличие от простых наблюдений, позволяют более отчетливо увидеть отдельные свойства, стороны, особенности растений, животных, их жизнедеятельность. Через опыты можно ярко продемонстрировать их связь со средой обитания. Опыты побуждают детей сравнивать, сопоставлять, поэтому они развивают наблюдательность, восприятие и мышление.</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При проведении опытно-экспериментальной деятельности, важно придерживаться следующей структуры: </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начинать занятие с постановки проблемы, которая может подтолкнуть детей к началу экспериментирования;</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поиск путей решения проблемы;</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повторение правил при проведении опытно-экспериментальной деятельности;</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проведение наблюдения;</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обсуждение увиденных результатов;</w:t>
      </w:r>
    </w:p>
    <w:p w:rsidR="00E61211" w:rsidRPr="00DC6AA4" w:rsidRDefault="00E61211" w:rsidP="00072C71">
      <w:pPr>
        <w:pStyle w:val="a4"/>
        <w:numPr>
          <w:ilvl w:val="0"/>
          <w:numId w:val="63"/>
        </w:numPr>
        <w:spacing w:after="0" w:line="360" w:lineRule="auto"/>
        <w:jc w:val="both"/>
        <w:rPr>
          <w:rFonts w:ascii="Times New Roman" w:hAnsi="Times New Roman"/>
          <w:sz w:val="24"/>
          <w:szCs w:val="24"/>
        </w:rPr>
      </w:pPr>
      <w:r w:rsidRPr="00DC6AA4">
        <w:rPr>
          <w:rFonts w:ascii="Times New Roman" w:hAnsi="Times New Roman"/>
          <w:sz w:val="24"/>
          <w:szCs w:val="24"/>
        </w:rPr>
        <w:t>формулировка выводов</w:t>
      </w:r>
      <w:r w:rsidRPr="00DC6AA4">
        <w:rPr>
          <w:rFonts w:ascii="Times New Roman" w:hAnsi="Times New Roman"/>
          <w:sz w:val="24"/>
          <w:szCs w:val="24"/>
          <w:lang w:val="en-US"/>
        </w:rPr>
        <w:t xml:space="preserve"> </w:t>
      </w:r>
    </w:p>
    <w:p w:rsidR="00E61211" w:rsidRPr="000A1711" w:rsidRDefault="001D09F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То, что детям не даются </w:t>
      </w:r>
      <w:r w:rsidR="00E61211" w:rsidRPr="000A1711">
        <w:rPr>
          <w:rFonts w:ascii="Times New Roman" w:hAnsi="Times New Roman"/>
          <w:sz w:val="24"/>
          <w:szCs w:val="24"/>
        </w:rPr>
        <w:t>прямые ответы на вопросы, стимулирует их интеллектуальное развитие, пытливость ума и способности опытным путем находить ответ.</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Важно не только провести опытно-экспериментальную деятельность, но и связать результаты этой деятельности с повседневной жизнью, с наблюдениями дома и на улице, с трудом в уголке природы и на огороде, использовать в играх детей.</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организации опытно-эксперим</w:t>
      </w:r>
      <w:r w:rsidR="005E5FBE">
        <w:rPr>
          <w:rFonts w:ascii="Times New Roman" w:hAnsi="Times New Roman"/>
          <w:sz w:val="24"/>
          <w:szCs w:val="24"/>
        </w:rPr>
        <w:t>ентальной деятельности с детьми</w:t>
      </w:r>
      <w:r w:rsidRPr="000A1711">
        <w:rPr>
          <w:rFonts w:ascii="Times New Roman" w:hAnsi="Times New Roman"/>
          <w:sz w:val="24"/>
          <w:szCs w:val="24"/>
        </w:rPr>
        <w:t xml:space="preserve"> в группе должен быть «Уголок экспериментирования». В нем могут быть самые разнообразные материалы и инструменты для опытов: лупы, микроскоп, пробирки, весы, компас, песочные часы, мыльные пузыри, природный материал, бросовый материал, разнообразная бумага и ткани, технические материала</w:t>
      </w:r>
      <w:r w:rsidR="001D09FB" w:rsidRPr="000A1711">
        <w:rPr>
          <w:rFonts w:ascii="Times New Roman" w:hAnsi="Times New Roman"/>
          <w:sz w:val="24"/>
          <w:szCs w:val="24"/>
        </w:rPr>
        <w:t xml:space="preserve"> и многие другие </w:t>
      </w:r>
      <w:r w:rsidRPr="000A1711">
        <w:rPr>
          <w:rFonts w:ascii="Times New Roman" w:hAnsi="Times New Roman"/>
          <w:sz w:val="24"/>
          <w:szCs w:val="24"/>
        </w:rPr>
        <w:t xml:space="preserve">средства, которые могут пригодиться для опытов. Все должно быть </w:t>
      </w:r>
      <w:r w:rsidR="001D09FB" w:rsidRPr="000A1711">
        <w:rPr>
          <w:rFonts w:ascii="Times New Roman" w:hAnsi="Times New Roman"/>
          <w:sz w:val="24"/>
          <w:szCs w:val="24"/>
        </w:rPr>
        <w:t>доступно и безопасно для детей.</w:t>
      </w:r>
    </w:p>
    <w:p w:rsidR="001D09FB"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Это важно: чем старше дети становятся, тем самостоятельнее их подготовка к экспериментированию, и тем </w:t>
      </w:r>
      <w:r w:rsidR="001D09FB" w:rsidRPr="000A1711">
        <w:rPr>
          <w:rFonts w:ascii="Times New Roman" w:hAnsi="Times New Roman"/>
          <w:sz w:val="24"/>
          <w:szCs w:val="24"/>
        </w:rPr>
        <w:t>сложнее и интереснее их выводы.</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Если работа имеет системный характер, то простые элементарные опыты становятся играми-опытами, в которых, как в дидактической игре, сочетается: учебное - познавательное и игровое - занимательное. Благодаря игровому мотиву повышается эмоциональная заинтересованность ребенка в данной деятельности. В результате закрепленные в играх-опытах знания о свойствах природных объектов становятся более осознанными и надолго остаются в памяти ребенка.</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Кроме того, следует отметить положительное влияние опытно-экспериментальной деятельности на эмоциональную сферу ребенка, на развитие творческих способностей, формирование трудовых навыков, умение доводить начатое до победного конца.</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Учитывая специфичность и сложность такой формы деятельности как опытно-экспериментальная, необходимо создавать следующие условия ее проведения:</w:t>
      </w:r>
    </w:p>
    <w:p w:rsidR="00E61211" w:rsidRPr="000A1711" w:rsidRDefault="001D09F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 учитывать </w:t>
      </w:r>
      <w:r w:rsidR="00E61211" w:rsidRPr="000A1711">
        <w:rPr>
          <w:rFonts w:ascii="Times New Roman" w:hAnsi="Times New Roman"/>
          <w:sz w:val="24"/>
          <w:szCs w:val="24"/>
        </w:rPr>
        <w:t xml:space="preserve">индивидуальные различия, имеющиеся у детей (пункт 1.4 ФГОС </w:t>
      </w:r>
      <w:proofErr w:type="gramStart"/>
      <w:r w:rsidR="00E61211" w:rsidRPr="000A1711">
        <w:rPr>
          <w:rFonts w:ascii="Times New Roman" w:hAnsi="Times New Roman"/>
          <w:sz w:val="24"/>
          <w:szCs w:val="24"/>
        </w:rPr>
        <w:t>ДО</w:t>
      </w:r>
      <w:proofErr w:type="gramEnd"/>
      <w:r w:rsidRPr="000A1711">
        <w:rPr>
          <w:rFonts w:ascii="Times New Roman" w:hAnsi="Times New Roman"/>
          <w:sz w:val="24"/>
          <w:szCs w:val="24"/>
        </w:rPr>
        <w:t xml:space="preserve"> «</w:t>
      </w:r>
      <w:proofErr w:type="gramStart"/>
      <w:r w:rsidR="00E61211" w:rsidRPr="000A1711">
        <w:rPr>
          <w:rFonts w:ascii="Times New Roman" w:hAnsi="Times New Roman"/>
          <w:sz w:val="24"/>
          <w:szCs w:val="24"/>
        </w:rPr>
        <w:t>принцип</w:t>
      </w:r>
      <w:proofErr w:type="gramEnd"/>
      <w:r w:rsidR="00E61211" w:rsidRPr="000A1711">
        <w:rPr>
          <w:rFonts w:ascii="Times New Roman" w:hAnsi="Times New Roman"/>
          <w:sz w:val="24"/>
          <w:szCs w:val="24"/>
        </w:rPr>
        <w:t xml:space="preserve"> построения образовательной деятельности на основе индивидуальных особенностей каждого ребенка</w:t>
      </w:r>
      <w:r w:rsidRPr="000A1711">
        <w:rPr>
          <w:rFonts w:ascii="Times New Roman" w:hAnsi="Times New Roman"/>
          <w:sz w:val="24"/>
          <w:szCs w:val="24"/>
        </w:rPr>
        <w:t>»</w:t>
      </w:r>
      <w:r w:rsidR="00E61211" w:rsidRPr="000A1711">
        <w:rPr>
          <w:rFonts w:ascii="Times New Roman" w:hAnsi="Times New Roman"/>
          <w:sz w:val="24"/>
          <w:szCs w:val="24"/>
        </w:rPr>
        <w:t>);</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педагог должен вести себя так, чтобы детям казалось, что они работают самостояте</w:t>
      </w:r>
      <w:r w:rsidR="001D09FB" w:rsidRPr="000A1711">
        <w:rPr>
          <w:rFonts w:ascii="Times New Roman" w:hAnsi="Times New Roman"/>
          <w:sz w:val="24"/>
          <w:szCs w:val="24"/>
        </w:rPr>
        <w:t xml:space="preserve">льно (пункт 1.4 ФГОС </w:t>
      </w:r>
      <w:proofErr w:type="gramStart"/>
      <w:r w:rsidR="001D09FB" w:rsidRPr="000A1711">
        <w:rPr>
          <w:rFonts w:ascii="Times New Roman" w:hAnsi="Times New Roman"/>
          <w:sz w:val="24"/>
          <w:szCs w:val="24"/>
        </w:rPr>
        <w:t>ДО</w:t>
      </w:r>
      <w:proofErr w:type="gramEnd"/>
      <w:r w:rsidR="001D09FB" w:rsidRPr="000A1711">
        <w:rPr>
          <w:rFonts w:ascii="Times New Roman" w:hAnsi="Times New Roman"/>
          <w:sz w:val="24"/>
          <w:szCs w:val="24"/>
        </w:rPr>
        <w:t xml:space="preserve"> </w:t>
      </w:r>
      <w:proofErr w:type="gramStart"/>
      <w:r w:rsidR="001D09FB" w:rsidRPr="000A1711">
        <w:rPr>
          <w:rFonts w:ascii="Times New Roman" w:hAnsi="Times New Roman"/>
          <w:sz w:val="24"/>
          <w:szCs w:val="24"/>
        </w:rPr>
        <w:t>абзац</w:t>
      </w:r>
      <w:proofErr w:type="gramEnd"/>
      <w:r w:rsidR="001D09FB" w:rsidRPr="000A1711">
        <w:rPr>
          <w:rFonts w:ascii="Times New Roman" w:hAnsi="Times New Roman"/>
          <w:sz w:val="24"/>
          <w:szCs w:val="24"/>
        </w:rPr>
        <w:t> 3 –</w:t>
      </w:r>
      <w:r w:rsidRPr="000A1711">
        <w:rPr>
          <w:rFonts w:ascii="Times New Roman" w:hAnsi="Times New Roman"/>
          <w:sz w:val="24"/>
          <w:szCs w:val="24"/>
        </w:rPr>
        <w:t xml:space="preserve"> </w:t>
      </w:r>
      <w:r w:rsidR="001D09FB" w:rsidRPr="000A1711">
        <w:rPr>
          <w:rFonts w:ascii="Times New Roman" w:hAnsi="Times New Roman"/>
          <w:sz w:val="24"/>
          <w:szCs w:val="24"/>
        </w:rPr>
        <w:t>«</w:t>
      </w:r>
      <w:r w:rsidRPr="000A1711">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r w:rsidR="001D09FB" w:rsidRPr="000A1711">
        <w:rPr>
          <w:rFonts w:ascii="Times New Roman" w:hAnsi="Times New Roman"/>
          <w:sz w:val="24"/>
          <w:szCs w:val="24"/>
        </w:rPr>
        <w:t>»)</w:t>
      </w:r>
      <w:r w:rsidRPr="000A1711">
        <w:rPr>
          <w:rFonts w:ascii="Times New Roman" w:hAnsi="Times New Roman"/>
          <w:sz w:val="24"/>
          <w:szCs w:val="24"/>
        </w:rPr>
        <w:t xml:space="preserve">; </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в работе с детьми надо стараться не проводить чёткой границы между обыденной жизн</w:t>
      </w:r>
      <w:r w:rsidR="001D09FB" w:rsidRPr="000A1711">
        <w:rPr>
          <w:rFonts w:ascii="Times New Roman" w:hAnsi="Times New Roman"/>
          <w:sz w:val="24"/>
          <w:szCs w:val="24"/>
        </w:rPr>
        <w:t xml:space="preserve">ью и активным познанием, потому </w:t>
      </w:r>
      <w:r w:rsidRPr="000A1711">
        <w:rPr>
          <w:rFonts w:ascii="Times New Roman" w:hAnsi="Times New Roman"/>
          <w:sz w:val="24"/>
          <w:szCs w:val="24"/>
        </w:rPr>
        <w:t xml:space="preserve">что эксперименты - это не самоцель, а способ ознакомления с миром, в котором они будут жить (пункт 1.6 ФГОС </w:t>
      </w:r>
      <w:proofErr w:type="gramStart"/>
      <w:r w:rsidRPr="000A1711">
        <w:rPr>
          <w:rFonts w:ascii="Times New Roman" w:hAnsi="Times New Roman"/>
          <w:sz w:val="24"/>
          <w:szCs w:val="24"/>
        </w:rPr>
        <w:t>ДО</w:t>
      </w:r>
      <w:proofErr w:type="gramEnd"/>
      <w:r w:rsidRPr="000A1711">
        <w:rPr>
          <w:rFonts w:ascii="Times New Roman" w:hAnsi="Times New Roman"/>
          <w:sz w:val="24"/>
          <w:szCs w:val="24"/>
        </w:rPr>
        <w:t xml:space="preserve"> абзац 1).</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А.С. Обухов </w:t>
      </w:r>
      <w:r w:rsidR="001D09FB" w:rsidRPr="000A1711">
        <w:rPr>
          <w:rFonts w:ascii="Times New Roman" w:hAnsi="Times New Roman"/>
          <w:sz w:val="24"/>
          <w:szCs w:val="24"/>
        </w:rPr>
        <w:t xml:space="preserve">выделяет несколько этапов </w:t>
      </w:r>
      <w:r w:rsidRPr="000A1711">
        <w:rPr>
          <w:rFonts w:ascii="Times New Roman" w:hAnsi="Times New Roman"/>
          <w:sz w:val="24"/>
          <w:szCs w:val="24"/>
        </w:rPr>
        <w:t>организаци</w:t>
      </w:r>
      <w:r w:rsidR="001D09FB" w:rsidRPr="000A1711">
        <w:rPr>
          <w:rFonts w:ascii="Times New Roman" w:hAnsi="Times New Roman"/>
          <w:sz w:val="24"/>
          <w:szCs w:val="24"/>
        </w:rPr>
        <w:t>и</w:t>
      </w:r>
      <w:r w:rsidRPr="000A1711">
        <w:rPr>
          <w:rFonts w:ascii="Times New Roman" w:hAnsi="Times New Roman"/>
          <w:sz w:val="24"/>
          <w:szCs w:val="24"/>
        </w:rPr>
        <w:t xml:space="preserve"> опытно-экспер</w:t>
      </w:r>
      <w:r w:rsidR="001D09FB" w:rsidRPr="000A1711">
        <w:rPr>
          <w:rFonts w:ascii="Times New Roman" w:hAnsi="Times New Roman"/>
          <w:sz w:val="24"/>
          <w:szCs w:val="24"/>
        </w:rPr>
        <w:t>иментальной деятельности</w:t>
      </w:r>
      <w:r w:rsidRPr="000A1711">
        <w:rPr>
          <w:rFonts w:ascii="Times New Roman" w:hAnsi="Times New Roman"/>
          <w:sz w:val="24"/>
          <w:szCs w:val="24"/>
        </w:rPr>
        <w:t>:</w:t>
      </w:r>
    </w:p>
    <w:p w:rsidR="00E61211" w:rsidRPr="000A1711" w:rsidRDefault="001D09F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I этап. Подготовительный.</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Цель: вызвать у детей интерес к предстоящей деятельности.</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Достигается цель с помощью следующих приемов:</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подготовка воспитателем на глазах у детей необходимого оборудования;</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выделение объекта для опыта или эксперимента;</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предварительное рассматривание материала для опыта или эксперимента. Воспитатель обращается к имеющемуся у дошкольников опыту, чтобы они предугадали дальнейшие действия;</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рассматривание иллюстраций, подготавливающих детей к восприятию объекта или явления.</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II этап. Начало опыта или эксперимента.</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Цель: направить произвольное внимание детей и сосредоточить его на объекте, поддержать интерес, вызванный на I этапе, упрочить его.</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Воспитатель ставит перед детьми задачу, предлагает им высказать свою гипотезу,</w:t>
      </w:r>
      <w:r w:rsidR="004659C7" w:rsidRPr="000A1711">
        <w:rPr>
          <w:rFonts w:ascii="Times New Roman" w:hAnsi="Times New Roman"/>
          <w:sz w:val="24"/>
          <w:szCs w:val="24"/>
        </w:rPr>
        <w:t xml:space="preserve"> обосновать свое предположение.</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III этап. Основной</w:t>
      </w:r>
      <w:r w:rsidR="004659C7" w:rsidRPr="000A1711">
        <w:rPr>
          <w:rFonts w:ascii="Times New Roman" w:hAnsi="Times New Roman"/>
          <w:sz w:val="24"/>
          <w:szCs w:val="24"/>
        </w:rPr>
        <w:t>.</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Цель: формирование реалистических представлений у дошкольников на основании организации элементарного опыта. Чтобы у детей не угасал интерес к работе, следует чаще обращать их внимание на получение определенного результата, на уяснение сущности явления, причины его возникновения</w:t>
      </w:r>
      <w:r w:rsidR="004659C7" w:rsidRPr="000A1711">
        <w:rPr>
          <w:rFonts w:ascii="Times New Roman" w:hAnsi="Times New Roman"/>
          <w:sz w:val="24"/>
          <w:szCs w:val="24"/>
        </w:rPr>
        <w:t>.</w:t>
      </w:r>
    </w:p>
    <w:p w:rsidR="00E61211" w:rsidRPr="000A1711" w:rsidRDefault="004659C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IV этап. Заключительный.</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Цель: подведение итогов, формулировка выводов. Воспитатель возвращается к высказанным дошкольниками гипотезам, определяет их правильность, подводит ребят к формулированию окончательных выводов.</w:t>
      </w:r>
    </w:p>
    <w:p w:rsidR="00E61211" w:rsidRPr="000A1711" w:rsidRDefault="00E61211"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Например,</w:t>
      </w:r>
      <w:r w:rsidR="004659C7" w:rsidRPr="000A1711">
        <w:rPr>
          <w:rFonts w:ascii="Times New Roman" w:hAnsi="Times New Roman"/>
          <w:sz w:val="24"/>
          <w:szCs w:val="24"/>
        </w:rPr>
        <w:t xml:space="preserve"> опыты с песком, глиной, камнем: р</w:t>
      </w:r>
      <w:r w:rsidRPr="000A1711">
        <w:rPr>
          <w:rFonts w:ascii="Times New Roman" w:hAnsi="Times New Roman"/>
          <w:sz w:val="24"/>
          <w:szCs w:val="24"/>
        </w:rPr>
        <w:t>ассмотреть песок, сделать вывод</w:t>
      </w:r>
      <w:r w:rsidR="004659C7" w:rsidRPr="000A1711">
        <w:rPr>
          <w:rFonts w:ascii="Times New Roman" w:hAnsi="Times New Roman"/>
          <w:sz w:val="24"/>
          <w:szCs w:val="24"/>
        </w:rPr>
        <w:t xml:space="preserve"> о том, что сухой песок сыпучий; п</w:t>
      </w:r>
      <w:r w:rsidRPr="000A1711">
        <w:rPr>
          <w:rFonts w:ascii="Times New Roman" w:hAnsi="Times New Roman"/>
          <w:sz w:val="24"/>
          <w:szCs w:val="24"/>
        </w:rPr>
        <w:t>олить песок</w:t>
      </w:r>
      <w:r w:rsidR="004659C7" w:rsidRPr="000A1711">
        <w:rPr>
          <w:rFonts w:ascii="Times New Roman" w:hAnsi="Times New Roman"/>
          <w:sz w:val="24"/>
          <w:szCs w:val="24"/>
        </w:rPr>
        <w:t xml:space="preserve"> водой, он стал мокрый и липкий; п</w:t>
      </w:r>
      <w:r w:rsidRPr="000A1711">
        <w:rPr>
          <w:rFonts w:ascii="Times New Roman" w:hAnsi="Times New Roman"/>
          <w:sz w:val="24"/>
          <w:szCs w:val="24"/>
        </w:rPr>
        <w:t>олить глину и камень водой</w:t>
      </w:r>
      <w:r w:rsidR="004659C7" w:rsidRPr="000A1711">
        <w:rPr>
          <w:rFonts w:ascii="Times New Roman" w:hAnsi="Times New Roman"/>
          <w:sz w:val="24"/>
          <w:szCs w:val="24"/>
        </w:rPr>
        <w:t>; с</w:t>
      </w:r>
      <w:r w:rsidRPr="000A1711">
        <w:rPr>
          <w:rFonts w:ascii="Times New Roman" w:hAnsi="Times New Roman"/>
          <w:sz w:val="24"/>
          <w:szCs w:val="24"/>
        </w:rPr>
        <w:t>делать вывод, что произошло с глин</w:t>
      </w:r>
      <w:r w:rsidR="004659C7" w:rsidRPr="000A1711">
        <w:rPr>
          <w:rFonts w:ascii="Times New Roman" w:hAnsi="Times New Roman"/>
          <w:sz w:val="24"/>
          <w:szCs w:val="24"/>
        </w:rPr>
        <w:t>ой (она стала мягкой, липкой; камень стал влажным, но лепить из него нельзя; н</w:t>
      </w:r>
      <w:r w:rsidRPr="000A1711">
        <w:rPr>
          <w:rFonts w:ascii="Times New Roman" w:hAnsi="Times New Roman"/>
          <w:sz w:val="24"/>
          <w:szCs w:val="24"/>
        </w:rPr>
        <w:t>а солнце камень быстро высыхает</w:t>
      </w:r>
      <w:r w:rsidR="004659C7" w:rsidRPr="000A1711">
        <w:rPr>
          <w:rFonts w:ascii="Times New Roman" w:hAnsi="Times New Roman"/>
          <w:sz w:val="24"/>
          <w:szCs w:val="24"/>
        </w:rPr>
        <w:t>)</w:t>
      </w:r>
      <w:r w:rsidRPr="000A1711">
        <w:rPr>
          <w:rFonts w:ascii="Times New Roman" w:hAnsi="Times New Roman"/>
          <w:sz w:val="24"/>
          <w:szCs w:val="24"/>
        </w:rPr>
        <w:t>.</w:t>
      </w:r>
      <w:proofErr w:type="gramEnd"/>
      <w:r w:rsidR="004659C7" w:rsidRPr="000A1711">
        <w:rPr>
          <w:rFonts w:ascii="Times New Roman" w:hAnsi="Times New Roman"/>
          <w:sz w:val="24"/>
          <w:szCs w:val="24"/>
        </w:rPr>
        <w:t xml:space="preserve"> </w:t>
      </w:r>
      <w:proofErr w:type="gramStart"/>
      <w:r w:rsidR="004659C7" w:rsidRPr="000A1711">
        <w:rPr>
          <w:rFonts w:ascii="Times New Roman" w:hAnsi="Times New Roman"/>
          <w:sz w:val="24"/>
          <w:szCs w:val="24"/>
        </w:rPr>
        <w:t>Опыты с почвой: в</w:t>
      </w:r>
      <w:r w:rsidRPr="000A1711">
        <w:rPr>
          <w:rFonts w:ascii="Times New Roman" w:hAnsi="Times New Roman"/>
          <w:sz w:val="24"/>
          <w:szCs w:val="24"/>
        </w:rPr>
        <w:t>ыявление зависимости состоя</w:t>
      </w:r>
      <w:r w:rsidR="004659C7" w:rsidRPr="000A1711">
        <w:rPr>
          <w:rFonts w:ascii="Times New Roman" w:hAnsi="Times New Roman"/>
          <w:sz w:val="24"/>
          <w:szCs w:val="24"/>
        </w:rPr>
        <w:t>ния почвы от погодных условий; в</w:t>
      </w:r>
      <w:r w:rsidRPr="000A1711">
        <w:rPr>
          <w:rFonts w:ascii="Times New Roman" w:hAnsi="Times New Roman"/>
          <w:sz w:val="24"/>
          <w:szCs w:val="24"/>
        </w:rPr>
        <w:t xml:space="preserve"> солнечный день предложить детям рассмотреть землю, потрогать рукой, какая она: теплая (ее нагрело солнце, сухая (рассыпается в</w:t>
      </w:r>
      <w:r w:rsidR="004659C7" w:rsidRPr="000A1711">
        <w:rPr>
          <w:rFonts w:ascii="Times New Roman" w:hAnsi="Times New Roman"/>
          <w:sz w:val="24"/>
          <w:szCs w:val="24"/>
        </w:rPr>
        <w:t xml:space="preserve"> руке, цвет (светло-коричневый); п</w:t>
      </w:r>
      <w:r w:rsidRPr="000A1711">
        <w:rPr>
          <w:rFonts w:ascii="Times New Roman" w:hAnsi="Times New Roman"/>
          <w:sz w:val="24"/>
          <w:szCs w:val="24"/>
        </w:rPr>
        <w:t xml:space="preserve">олить землю из лейки (как будто прошел дождь, предложить детям </w:t>
      </w:r>
      <w:r w:rsidR="004659C7" w:rsidRPr="000A1711">
        <w:rPr>
          <w:rFonts w:ascii="Times New Roman" w:hAnsi="Times New Roman"/>
          <w:sz w:val="24"/>
          <w:szCs w:val="24"/>
        </w:rPr>
        <w:t>опять потрогать ее, рассмотреть;</w:t>
      </w:r>
      <w:proofErr w:type="gramEnd"/>
      <w:r w:rsidR="004659C7" w:rsidRPr="000A1711">
        <w:rPr>
          <w:rFonts w:ascii="Times New Roman" w:hAnsi="Times New Roman"/>
          <w:sz w:val="24"/>
          <w:szCs w:val="24"/>
        </w:rPr>
        <w:t xml:space="preserve"> з</w:t>
      </w:r>
      <w:r w:rsidRPr="000A1711">
        <w:rPr>
          <w:rFonts w:ascii="Times New Roman" w:hAnsi="Times New Roman"/>
          <w:sz w:val="24"/>
          <w:szCs w:val="24"/>
        </w:rPr>
        <w:t xml:space="preserve">емля потемнела, она стала мокрой, дети нажимают кончиками пальцев на поверхность – она стала </w:t>
      </w:r>
      <w:r w:rsidR="004659C7" w:rsidRPr="000A1711">
        <w:rPr>
          <w:rFonts w:ascii="Times New Roman" w:hAnsi="Times New Roman"/>
          <w:sz w:val="24"/>
          <w:szCs w:val="24"/>
        </w:rPr>
        <w:t>липкой, склеивается в комочки; о</w:t>
      </w:r>
      <w:r w:rsidRPr="000A1711">
        <w:rPr>
          <w:rFonts w:ascii="Times New Roman" w:hAnsi="Times New Roman"/>
          <w:sz w:val="24"/>
          <w:szCs w:val="24"/>
        </w:rPr>
        <w:t>т холодной воды почва стала х</w:t>
      </w:r>
      <w:r w:rsidR="004659C7" w:rsidRPr="000A1711">
        <w:rPr>
          <w:rFonts w:ascii="Times New Roman" w:hAnsi="Times New Roman"/>
          <w:sz w:val="24"/>
          <w:szCs w:val="24"/>
        </w:rPr>
        <w:t>олоднее, как от холодного дождя); в</w:t>
      </w:r>
      <w:r w:rsidRPr="000A1711">
        <w:rPr>
          <w:rFonts w:ascii="Times New Roman" w:hAnsi="Times New Roman"/>
          <w:sz w:val="24"/>
          <w:szCs w:val="24"/>
        </w:rPr>
        <w:t>ывод: изменение погодных условий приводит к изменению состояния почвы.</w:t>
      </w:r>
    </w:p>
    <w:p w:rsidR="004659C7"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Данная система знаний раскрывает многообразие окружающего мира неживой природы, формирует в сознании ребенка собственную картину мира, помогающую ему ориентироваться в различных жизненных ситуациях.</w:t>
      </w:r>
    </w:p>
    <w:p w:rsidR="00E61211" w:rsidRPr="000A1711" w:rsidRDefault="00E612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Главное достоинство опытно-экспериментальной деятельности заключается в том, что она близка дошкольникам, и дает детям реальные представления о различны</w:t>
      </w:r>
      <w:r w:rsidR="004659C7" w:rsidRPr="000A1711">
        <w:rPr>
          <w:rFonts w:ascii="Times New Roman" w:hAnsi="Times New Roman"/>
          <w:sz w:val="24"/>
          <w:szCs w:val="24"/>
        </w:rPr>
        <w:t xml:space="preserve">х сторонах изучаемого объекта, </w:t>
      </w:r>
      <w:r w:rsidRPr="000A1711">
        <w:rPr>
          <w:rFonts w:ascii="Times New Roman" w:hAnsi="Times New Roman"/>
          <w:sz w:val="24"/>
          <w:szCs w:val="24"/>
        </w:rPr>
        <w:t>о его взаимоотношениях с друг</w:t>
      </w:r>
      <w:r w:rsidR="004659C7" w:rsidRPr="000A1711">
        <w:rPr>
          <w:rFonts w:ascii="Times New Roman" w:hAnsi="Times New Roman"/>
          <w:sz w:val="24"/>
          <w:szCs w:val="24"/>
        </w:rPr>
        <w:t>ими объектами окружающей среды.</w:t>
      </w:r>
    </w:p>
    <w:p w:rsidR="00750002" w:rsidRPr="000A1711" w:rsidRDefault="00750002" w:rsidP="000A1711">
      <w:pPr>
        <w:pStyle w:val="a4"/>
        <w:spacing w:after="0" w:line="360" w:lineRule="auto"/>
        <w:ind w:left="0" w:firstLine="709"/>
        <w:jc w:val="center"/>
        <w:rPr>
          <w:rFonts w:ascii="Times New Roman" w:hAnsi="Times New Roman"/>
          <w:color w:val="000000" w:themeColor="text1"/>
          <w:sz w:val="24"/>
          <w:szCs w:val="24"/>
        </w:rPr>
      </w:pPr>
    </w:p>
    <w:p w:rsidR="00E61211" w:rsidRPr="000A1711" w:rsidRDefault="004659C7" w:rsidP="000A1711">
      <w:pPr>
        <w:pStyle w:val="a4"/>
        <w:spacing w:after="0" w:line="360" w:lineRule="auto"/>
        <w:ind w:left="0" w:firstLine="709"/>
        <w:jc w:val="center"/>
        <w:rPr>
          <w:rFonts w:ascii="Times New Roman" w:hAnsi="Times New Roman"/>
          <w:color w:val="000000" w:themeColor="text1"/>
          <w:sz w:val="24"/>
          <w:szCs w:val="24"/>
        </w:rPr>
      </w:pPr>
      <w:r w:rsidRPr="000A1711">
        <w:rPr>
          <w:rFonts w:ascii="Times New Roman" w:hAnsi="Times New Roman"/>
          <w:color w:val="000000" w:themeColor="text1"/>
          <w:sz w:val="24"/>
          <w:szCs w:val="24"/>
        </w:rPr>
        <w:t>С</w:t>
      </w:r>
      <w:r w:rsidR="00E61211" w:rsidRPr="000A1711">
        <w:rPr>
          <w:rFonts w:ascii="Times New Roman" w:hAnsi="Times New Roman"/>
          <w:color w:val="000000" w:themeColor="text1"/>
          <w:sz w:val="24"/>
          <w:szCs w:val="24"/>
        </w:rPr>
        <w:t>писок</w:t>
      </w:r>
      <w:r w:rsidRPr="000A1711">
        <w:rPr>
          <w:rFonts w:ascii="Times New Roman" w:hAnsi="Times New Roman"/>
          <w:color w:val="000000" w:themeColor="text1"/>
          <w:sz w:val="24"/>
          <w:szCs w:val="24"/>
        </w:rPr>
        <w:t xml:space="preserve"> литературы</w:t>
      </w:r>
    </w:p>
    <w:p w:rsidR="00E61211" w:rsidRPr="00DC6AA4" w:rsidRDefault="00E61211" w:rsidP="00072C71">
      <w:pPr>
        <w:pStyle w:val="a4"/>
        <w:numPr>
          <w:ilvl w:val="0"/>
          <w:numId w:val="62"/>
        </w:numPr>
        <w:spacing w:after="0" w:line="360" w:lineRule="auto"/>
        <w:jc w:val="both"/>
        <w:rPr>
          <w:rFonts w:ascii="Times New Roman" w:hAnsi="Times New Roman"/>
          <w:sz w:val="24"/>
          <w:szCs w:val="24"/>
        </w:rPr>
      </w:pPr>
      <w:proofErr w:type="spellStart"/>
      <w:r w:rsidRPr="00DC6AA4">
        <w:rPr>
          <w:rFonts w:ascii="Times New Roman" w:hAnsi="Times New Roman"/>
          <w:sz w:val="24"/>
          <w:szCs w:val="24"/>
        </w:rPr>
        <w:t>Дерябо</w:t>
      </w:r>
      <w:proofErr w:type="spellEnd"/>
      <w:r w:rsidRPr="00DC6AA4">
        <w:rPr>
          <w:rFonts w:ascii="Times New Roman" w:hAnsi="Times New Roman"/>
          <w:sz w:val="24"/>
          <w:szCs w:val="24"/>
        </w:rPr>
        <w:t>, С.Д. Экологическая педагогика и психология</w:t>
      </w:r>
      <w:r w:rsidR="004659C7" w:rsidRPr="00DC6AA4">
        <w:rPr>
          <w:rFonts w:ascii="Times New Roman" w:hAnsi="Times New Roman"/>
          <w:sz w:val="24"/>
          <w:szCs w:val="24"/>
        </w:rPr>
        <w:t xml:space="preserve">/ С.Д. </w:t>
      </w:r>
      <w:proofErr w:type="spellStart"/>
      <w:r w:rsidR="004659C7" w:rsidRPr="00DC6AA4">
        <w:rPr>
          <w:rFonts w:ascii="Times New Roman" w:hAnsi="Times New Roman"/>
          <w:sz w:val="24"/>
          <w:szCs w:val="24"/>
        </w:rPr>
        <w:t>Дерябо</w:t>
      </w:r>
      <w:proofErr w:type="spellEnd"/>
      <w:r w:rsidR="004659C7" w:rsidRPr="00DC6AA4">
        <w:rPr>
          <w:rFonts w:ascii="Times New Roman" w:hAnsi="Times New Roman"/>
          <w:sz w:val="24"/>
          <w:szCs w:val="24"/>
        </w:rPr>
        <w:t xml:space="preserve">. </w:t>
      </w:r>
      <w:r w:rsidRPr="00DC6AA4">
        <w:rPr>
          <w:rFonts w:ascii="Times New Roman" w:hAnsi="Times New Roman"/>
          <w:sz w:val="24"/>
          <w:szCs w:val="24"/>
        </w:rPr>
        <w:t xml:space="preserve">– </w:t>
      </w:r>
      <w:proofErr w:type="gramStart"/>
      <w:r w:rsidRPr="00DC6AA4">
        <w:rPr>
          <w:rFonts w:ascii="Times New Roman" w:hAnsi="Times New Roman"/>
          <w:sz w:val="24"/>
          <w:szCs w:val="24"/>
        </w:rPr>
        <w:t>Р</w:t>
      </w:r>
      <w:proofErr w:type="gramEnd"/>
      <w:r w:rsidRPr="00DC6AA4">
        <w:rPr>
          <w:rFonts w:ascii="Times New Roman" w:hAnsi="Times New Roman"/>
          <w:sz w:val="24"/>
          <w:szCs w:val="24"/>
        </w:rPr>
        <w:t>/</w:t>
      </w:r>
      <w:proofErr w:type="spellStart"/>
      <w:r w:rsidRPr="00DC6AA4">
        <w:rPr>
          <w:rFonts w:ascii="Times New Roman" w:hAnsi="Times New Roman"/>
          <w:sz w:val="24"/>
          <w:szCs w:val="24"/>
        </w:rPr>
        <w:t>нД</w:t>
      </w:r>
      <w:proofErr w:type="spellEnd"/>
      <w:r w:rsidRPr="00DC6AA4">
        <w:rPr>
          <w:rFonts w:ascii="Times New Roman" w:hAnsi="Times New Roman"/>
          <w:sz w:val="24"/>
          <w:szCs w:val="24"/>
        </w:rPr>
        <w:t>.: Феникс, 1996.- С.31-33.</w:t>
      </w:r>
    </w:p>
    <w:p w:rsidR="00E61211" w:rsidRPr="00DC6AA4" w:rsidRDefault="00E61211" w:rsidP="00072C71">
      <w:pPr>
        <w:pStyle w:val="a4"/>
        <w:numPr>
          <w:ilvl w:val="0"/>
          <w:numId w:val="62"/>
        </w:numPr>
        <w:spacing w:after="0" w:line="360" w:lineRule="auto"/>
        <w:jc w:val="both"/>
        <w:rPr>
          <w:rFonts w:ascii="Times New Roman" w:hAnsi="Times New Roman"/>
          <w:sz w:val="24"/>
          <w:szCs w:val="24"/>
        </w:rPr>
      </w:pPr>
      <w:proofErr w:type="spellStart"/>
      <w:r w:rsidRPr="00DC6AA4">
        <w:rPr>
          <w:rFonts w:ascii="Times New Roman" w:hAnsi="Times New Roman"/>
          <w:sz w:val="24"/>
          <w:szCs w:val="24"/>
        </w:rPr>
        <w:t>Зебзеева</w:t>
      </w:r>
      <w:proofErr w:type="spellEnd"/>
      <w:r w:rsidRPr="00DC6AA4">
        <w:rPr>
          <w:rFonts w:ascii="Times New Roman" w:hAnsi="Times New Roman"/>
          <w:sz w:val="24"/>
          <w:szCs w:val="24"/>
        </w:rPr>
        <w:t>, В.А. Теория и методика экологического образования детей. Методическое пособие</w:t>
      </w:r>
      <w:r w:rsidR="004659C7" w:rsidRPr="00DC6AA4">
        <w:rPr>
          <w:rFonts w:ascii="Times New Roman" w:hAnsi="Times New Roman"/>
          <w:sz w:val="24"/>
          <w:szCs w:val="24"/>
        </w:rPr>
        <w:t>/</w:t>
      </w:r>
      <w:r w:rsidRPr="00DC6AA4">
        <w:rPr>
          <w:rFonts w:ascii="Times New Roman" w:hAnsi="Times New Roman"/>
          <w:sz w:val="24"/>
          <w:szCs w:val="24"/>
        </w:rPr>
        <w:t xml:space="preserve"> </w:t>
      </w:r>
      <w:r w:rsidR="004659C7" w:rsidRPr="00DC6AA4">
        <w:rPr>
          <w:rFonts w:ascii="Times New Roman" w:hAnsi="Times New Roman"/>
          <w:sz w:val="24"/>
          <w:szCs w:val="24"/>
        </w:rPr>
        <w:t xml:space="preserve">В.А. </w:t>
      </w:r>
      <w:proofErr w:type="spellStart"/>
      <w:r w:rsidR="004659C7" w:rsidRPr="00DC6AA4">
        <w:rPr>
          <w:rFonts w:ascii="Times New Roman" w:hAnsi="Times New Roman"/>
          <w:sz w:val="24"/>
          <w:szCs w:val="24"/>
        </w:rPr>
        <w:t>Зебзеева</w:t>
      </w:r>
      <w:proofErr w:type="spellEnd"/>
      <w:r w:rsidR="004659C7" w:rsidRPr="00DC6AA4">
        <w:rPr>
          <w:rFonts w:ascii="Times New Roman" w:hAnsi="Times New Roman"/>
          <w:sz w:val="24"/>
          <w:szCs w:val="24"/>
        </w:rPr>
        <w:t xml:space="preserve"> - </w:t>
      </w:r>
      <w:r w:rsidRPr="00DC6AA4">
        <w:rPr>
          <w:rFonts w:ascii="Times New Roman" w:hAnsi="Times New Roman"/>
          <w:sz w:val="24"/>
          <w:szCs w:val="24"/>
        </w:rPr>
        <w:t>М.: Сфера.-170 с.</w:t>
      </w:r>
    </w:p>
    <w:p w:rsidR="00E61211" w:rsidRPr="00DC6AA4" w:rsidRDefault="00E61211" w:rsidP="00072C71">
      <w:pPr>
        <w:pStyle w:val="a4"/>
        <w:numPr>
          <w:ilvl w:val="0"/>
          <w:numId w:val="62"/>
        </w:numPr>
        <w:spacing w:after="0" w:line="360" w:lineRule="auto"/>
        <w:jc w:val="both"/>
        <w:rPr>
          <w:rFonts w:ascii="Times New Roman" w:hAnsi="Times New Roman"/>
          <w:sz w:val="24"/>
          <w:szCs w:val="24"/>
        </w:rPr>
      </w:pPr>
      <w:proofErr w:type="spellStart"/>
      <w:r w:rsidRPr="00DC6AA4">
        <w:rPr>
          <w:rFonts w:ascii="Times New Roman" w:hAnsi="Times New Roman"/>
          <w:sz w:val="24"/>
          <w:szCs w:val="24"/>
        </w:rPr>
        <w:lastRenderedPageBreak/>
        <w:t>Соломенникова</w:t>
      </w:r>
      <w:proofErr w:type="spellEnd"/>
      <w:r w:rsidRPr="00DC6AA4">
        <w:rPr>
          <w:rFonts w:ascii="Times New Roman" w:hAnsi="Times New Roman"/>
          <w:sz w:val="24"/>
          <w:szCs w:val="24"/>
        </w:rPr>
        <w:t>, О. А. Экологическое воспитание в детском саду. Програ</w:t>
      </w:r>
      <w:r w:rsidR="004659C7" w:rsidRPr="00DC6AA4">
        <w:rPr>
          <w:rFonts w:ascii="Times New Roman" w:hAnsi="Times New Roman"/>
          <w:sz w:val="24"/>
          <w:szCs w:val="24"/>
        </w:rPr>
        <w:t xml:space="preserve">мма и методические рекомендации/ </w:t>
      </w:r>
      <w:r w:rsidR="00BB73FD" w:rsidRPr="00DC6AA4">
        <w:rPr>
          <w:rFonts w:ascii="Times New Roman" w:hAnsi="Times New Roman"/>
          <w:sz w:val="24"/>
          <w:szCs w:val="24"/>
        </w:rPr>
        <w:t xml:space="preserve">О. А. </w:t>
      </w:r>
      <w:proofErr w:type="spellStart"/>
      <w:r w:rsidR="004659C7" w:rsidRPr="00DC6AA4">
        <w:rPr>
          <w:rFonts w:ascii="Times New Roman" w:hAnsi="Times New Roman"/>
          <w:sz w:val="24"/>
          <w:szCs w:val="24"/>
        </w:rPr>
        <w:t>Соломенникова</w:t>
      </w:r>
      <w:proofErr w:type="spellEnd"/>
      <w:r w:rsidR="00BB73FD" w:rsidRPr="00DC6AA4">
        <w:rPr>
          <w:rFonts w:ascii="Times New Roman" w:hAnsi="Times New Roman"/>
          <w:sz w:val="24"/>
          <w:szCs w:val="24"/>
        </w:rPr>
        <w:t xml:space="preserve">. </w:t>
      </w:r>
      <w:r w:rsidRPr="00DC6AA4">
        <w:rPr>
          <w:rFonts w:ascii="Times New Roman" w:hAnsi="Times New Roman"/>
          <w:sz w:val="24"/>
          <w:szCs w:val="24"/>
        </w:rPr>
        <w:t>– М.: Мозаика-Синтез, 2005.- 123 с.</w:t>
      </w:r>
    </w:p>
    <w:p w:rsidR="00E61211" w:rsidRPr="000A1711" w:rsidRDefault="00E61211" w:rsidP="000A1711">
      <w:pPr>
        <w:spacing w:after="0" w:line="360" w:lineRule="auto"/>
        <w:ind w:firstLine="709"/>
        <w:jc w:val="center"/>
        <w:rPr>
          <w:rFonts w:ascii="Times New Roman" w:hAnsi="Times New Roman"/>
          <w:sz w:val="24"/>
          <w:szCs w:val="24"/>
        </w:rPr>
      </w:pPr>
    </w:p>
    <w:p w:rsidR="00E61211" w:rsidRPr="000A1711" w:rsidRDefault="00E61211" w:rsidP="006A5D5C">
      <w:pPr>
        <w:pStyle w:val="2"/>
      </w:pPr>
    </w:p>
    <w:p w:rsidR="009A169A" w:rsidRPr="006A5D5C" w:rsidRDefault="002E596E" w:rsidP="006A5D5C">
      <w:pPr>
        <w:pStyle w:val="2"/>
      </w:pPr>
      <w:bookmarkStart w:id="3" w:name="_Toc495484616"/>
      <w:r w:rsidRPr="006A5D5C">
        <w:t>РАЗВИТИЕ ПРЕДСТАВЛЕНИЙ О ФОРМЕ ПРЕДМЕТОВ И ГЕОМЕТРИЧЕСКИХ</w:t>
      </w:r>
      <w:r w:rsidR="006A5D5C" w:rsidRPr="006A5D5C">
        <w:br/>
      </w:r>
      <w:r w:rsidRPr="006A5D5C">
        <w:t>ФИГУРАХ ПОСРЕДСТВОМ ИГР-ГОЛОВОЛОМОК У ДЕТЕЙ СТАРШЕГО</w:t>
      </w:r>
      <w:r w:rsidR="006A5D5C" w:rsidRPr="006A5D5C">
        <w:br/>
      </w:r>
      <w:r w:rsidRPr="006A5D5C">
        <w:t>ДОШКОЛЬНОГО ВОЗРАСТА</w:t>
      </w:r>
      <w:bookmarkEnd w:id="3"/>
    </w:p>
    <w:p w:rsidR="006A3BDB" w:rsidRPr="000A1711" w:rsidRDefault="006A3BDB" w:rsidP="000A1711">
      <w:pPr>
        <w:spacing w:after="0" w:line="360" w:lineRule="auto"/>
        <w:ind w:firstLine="709"/>
        <w:jc w:val="right"/>
        <w:rPr>
          <w:rFonts w:ascii="Times New Roman" w:hAnsi="Times New Roman"/>
          <w:i/>
          <w:sz w:val="24"/>
          <w:szCs w:val="24"/>
        </w:rPr>
      </w:pPr>
    </w:p>
    <w:p w:rsidR="009A169A" w:rsidRPr="000A1711" w:rsidRDefault="002E596E"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Анопко</w:t>
      </w:r>
      <w:proofErr w:type="spellEnd"/>
      <w:r w:rsidRPr="000A1711">
        <w:rPr>
          <w:rFonts w:ascii="Times New Roman" w:hAnsi="Times New Roman"/>
          <w:i/>
          <w:sz w:val="24"/>
          <w:szCs w:val="24"/>
        </w:rPr>
        <w:t xml:space="preserve"> О.Л.</w:t>
      </w:r>
      <w:r w:rsidR="00744C2E" w:rsidRPr="000A1711">
        <w:rPr>
          <w:rFonts w:ascii="Times New Roman" w:hAnsi="Times New Roman"/>
          <w:i/>
          <w:sz w:val="24"/>
          <w:szCs w:val="24"/>
        </w:rPr>
        <w:t>,</w:t>
      </w:r>
    </w:p>
    <w:p w:rsidR="009A169A" w:rsidRPr="000A1711" w:rsidRDefault="00744C2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воспитатель</w:t>
      </w:r>
      <w:r w:rsidR="002E596E" w:rsidRPr="000A1711">
        <w:rPr>
          <w:rFonts w:ascii="Times New Roman" w:hAnsi="Times New Roman"/>
          <w:i/>
          <w:sz w:val="24"/>
          <w:szCs w:val="24"/>
        </w:rPr>
        <w:t xml:space="preserve"> МБДОУ №2 «Метелица»</w:t>
      </w:r>
      <w:r w:rsidR="009A169A" w:rsidRPr="000A1711">
        <w:rPr>
          <w:rFonts w:ascii="Times New Roman" w:hAnsi="Times New Roman"/>
          <w:i/>
          <w:sz w:val="24"/>
          <w:szCs w:val="24"/>
        </w:rPr>
        <w:t xml:space="preserve">, </w:t>
      </w:r>
      <w:r w:rsidRPr="000A1711">
        <w:rPr>
          <w:rFonts w:ascii="Times New Roman" w:hAnsi="Times New Roman"/>
          <w:i/>
          <w:sz w:val="24"/>
          <w:szCs w:val="24"/>
        </w:rPr>
        <w:t>г. Минусинск</w:t>
      </w:r>
    </w:p>
    <w:p w:rsidR="006A3BDB" w:rsidRPr="000A1711" w:rsidRDefault="006A3BDB" w:rsidP="000A1711">
      <w:pPr>
        <w:spacing w:after="0" w:line="360" w:lineRule="auto"/>
        <w:ind w:firstLine="709"/>
        <w:jc w:val="right"/>
        <w:rPr>
          <w:rFonts w:ascii="Times New Roman" w:hAnsi="Times New Roman"/>
          <w:i/>
          <w:sz w:val="24"/>
          <w:szCs w:val="24"/>
        </w:rPr>
      </w:pP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Основой формирования у детей представлений о геометрических фигурах является спо</w:t>
      </w:r>
      <w:r w:rsidR="00744C2E" w:rsidRPr="000A1711">
        <w:rPr>
          <w:rFonts w:ascii="Times New Roman" w:hAnsi="Times New Roman"/>
          <w:sz w:val="24"/>
          <w:szCs w:val="24"/>
        </w:rPr>
        <w:t>собность их к восприятию формы.</w:t>
      </w:r>
    </w:p>
    <w:p w:rsidR="002E596E" w:rsidRPr="000A1711" w:rsidRDefault="002E596E" w:rsidP="000A1711">
      <w:pPr>
        <w:spacing w:after="0" w:line="360" w:lineRule="auto"/>
        <w:ind w:firstLine="709"/>
        <w:jc w:val="both"/>
        <w:rPr>
          <w:rFonts w:ascii="Times New Roman" w:hAnsi="Times New Roman"/>
          <w:i/>
          <w:sz w:val="24"/>
          <w:szCs w:val="24"/>
        </w:rPr>
      </w:pPr>
      <w:r w:rsidRPr="000A1711">
        <w:rPr>
          <w:rFonts w:ascii="Times New Roman" w:hAnsi="Times New Roman"/>
          <w:sz w:val="24"/>
          <w:szCs w:val="24"/>
        </w:rPr>
        <w:t>Поэтому задачей воспитателя является развитие у ребенка умений узнавать в соответствии с эталоном форму разных предметов, уметь, абстрагируя форму от вещи, видеть ее и в других предметах, проводить интеллектуальную переработку, выделение в предмете наиболее существенных признаков, что определяет актуальность работы.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Исходя из вышесказанного, мы определили: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Cs/>
          <w:sz w:val="24"/>
          <w:szCs w:val="24"/>
        </w:rPr>
        <w:t>Объект исследования</w:t>
      </w:r>
      <w:r w:rsidRPr="000A1711">
        <w:rPr>
          <w:rFonts w:ascii="Times New Roman" w:hAnsi="Times New Roman"/>
          <w:b/>
          <w:bCs/>
          <w:sz w:val="24"/>
          <w:szCs w:val="24"/>
        </w:rPr>
        <w:t xml:space="preserve">: </w:t>
      </w:r>
      <w:r w:rsidRPr="000A1711">
        <w:rPr>
          <w:rFonts w:ascii="Times New Roman" w:hAnsi="Times New Roman"/>
          <w:sz w:val="24"/>
          <w:szCs w:val="24"/>
        </w:rPr>
        <w:t>процесс развития представлений о форме предметов и геометрических фигурах у детей</w:t>
      </w:r>
      <w:r w:rsidR="00744C2E" w:rsidRPr="000A1711">
        <w:rPr>
          <w:rFonts w:ascii="Times New Roman" w:hAnsi="Times New Roman"/>
          <w:sz w:val="24"/>
          <w:szCs w:val="24"/>
        </w:rPr>
        <w:t xml:space="preserve"> старшего дошкольного возраста.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Cs/>
          <w:sz w:val="24"/>
          <w:szCs w:val="24"/>
        </w:rPr>
        <w:t>Предмет исследования</w:t>
      </w:r>
      <w:r w:rsidRPr="000A1711">
        <w:rPr>
          <w:rFonts w:ascii="Times New Roman" w:hAnsi="Times New Roman"/>
          <w:b/>
          <w:bCs/>
          <w:sz w:val="24"/>
          <w:szCs w:val="24"/>
        </w:rPr>
        <w:t xml:space="preserve">: </w:t>
      </w:r>
      <w:r w:rsidR="00744C2E" w:rsidRPr="000A1711">
        <w:rPr>
          <w:rFonts w:ascii="Times New Roman" w:hAnsi="Times New Roman"/>
          <w:sz w:val="24"/>
          <w:szCs w:val="24"/>
        </w:rPr>
        <w:t>игры-</w:t>
      </w:r>
      <w:r w:rsidRPr="000A1711">
        <w:rPr>
          <w:rFonts w:ascii="Times New Roman" w:hAnsi="Times New Roman"/>
          <w:sz w:val="24"/>
          <w:szCs w:val="24"/>
        </w:rPr>
        <w:t>головоломки как средство развития п</w:t>
      </w:r>
      <w:r w:rsidR="00744C2E" w:rsidRPr="000A1711">
        <w:rPr>
          <w:rFonts w:ascii="Times New Roman" w:hAnsi="Times New Roman"/>
          <w:sz w:val="24"/>
          <w:szCs w:val="24"/>
        </w:rPr>
        <w:t>редставления о форме предметов и геометрических фигурах.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Cs/>
          <w:sz w:val="24"/>
          <w:szCs w:val="24"/>
        </w:rPr>
        <w:t>Цель исследования</w:t>
      </w:r>
      <w:r w:rsidRPr="000A1711">
        <w:rPr>
          <w:rFonts w:ascii="Times New Roman" w:hAnsi="Times New Roman"/>
          <w:b/>
          <w:bCs/>
          <w:sz w:val="24"/>
          <w:szCs w:val="24"/>
        </w:rPr>
        <w:t>:</w:t>
      </w:r>
      <w:r w:rsidRPr="000A1711">
        <w:rPr>
          <w:rFonts w:ascii="Times New Roman" w:hAnsi="Times New Roman"/>
          <w:sz w:val="24"/>
          <w:szCs w:val="24"/>
        </w:rPr>
        <w:t xml:space="preserve"> выявление возможностей и испол</w:t>
      </w:r>
      <w:r w:rsidR="00744C2E" w:rsidRPr="000A1711">
        <w:rPr>
          <w:rFonts w:ascii="Times New Roman" w:hAnsi="Times New Roman"/>
          <w:sz w:val="24"/>
          <w:szCs w:val="24"/>
        </w:rPr>
        <w:t>ьзование игр-</w:t>
      </w:r>
      <w:r w:rsidRPr="000A1711">
        <w:rPr>
          <w:rFonts w:ascii="Times New Roman" w:hAnsi="Times New Roman"/>
          <w:sz w:val="24"/>
          <w:szCs w:val="24"/>
        </w:rPr>
        <w:t>головоломок в развитии представлений о форме предметов и геометрических фигурах у детей</w:t>
      </w:r>
      <w:r w:rsidR="00744C2E" w:rsidRPr="000A1711">
        <w:rPr>
          <w:rFonts w:ascii="Times New Roman" w:hAnsi="Times New Roman"/>
          <w:sz w:val="24"/>
          <w:szCs w:val="24"/>
        </w:rPr>
        <w:t xml:space="preserve"> старшего дошкольного возраста.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Задачи:</w:t>
      </w:r>
      <w:r w:rsidRPr="000A1711">
        <w:rPr>
          <w:rFonts w:ascii="Times New Roman" w:hAnsi="Times New Roman"/>
          <w:bCs/>
          <w:sz w:val="24"/>
          <w:szCs w:val="24"/>
        </w:rPr>
        <w:tab/>
      </w:r>
    </w:p>
    <w:p w:rsidR="002E596E" w:rsidRPr="000A1711" w:rsidRDefault="00744C2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1. Изучить научно-</w:t>
      </w:r>
      <w:r w:rsidR="002E596E" w:rsidRPr="000A1711">
        <w:rPr>
          <w:rFonts w:ascii="Times New Roman" w:hAnsi="Times New Roman"/>
          <w:sz w:val="24"/>
          <w:szCs w:val="24"/>
        </w:rPr>
        <w:t>методическую литературу по вопросу особенности восприятия формы предметов и геометрических фиг</w:t>
      </w:r>
      <w:r w:rsidRPr="000A1711">
        <w:rPr>
          <w:rFonts w:ascii="Times New Roman" w:hAnsi="Times New Roman"/>
          <w:sz w:val="24"/>
          <w:szCs w:val="24"/>
        </w:rPr>
        <w:t>ур детьми дошкольного возраста.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2. Рассмотреть методику развития представлений о форме предметов и геометрических фигурах у дошкольников. Рассмотреть значение занимательного математического материала (игр-головоломок), как средства развития представлений о форме предметов.</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3. Провести диагностику сформированности представлений о форме предметов и геометрических фигур</w:t>
      </w:r>
      <w:r w:rsidR="00F81640" w:rsidRPr="000A1711">
        <w:rPr>
          <w:rFonts w:ascii="Times New Roman" w:hAnsi="Times New Roman"/>
          <w:sz w:val="24"/>
          <w:szCs w:val="24"/>
        </w:rPr>
        <w:t>ах</w:t>
      </w:r>
      <w:r w:rsidRPr="000A1711">
        <w:rPr>
          <w:rFonts w:ascii="Times New Roman" w:hAnsi="Times New Roman"/>
          <w:sz w:val="24"/>
          <w:szCs w:val="24"/>
        </w:rPr>
        <w:t xml:space="preserve"> у детей старшего дошкольного возраста.</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4</w:t>
      </w:r>
      <w:r w:rsidR="00744C2E" w:rsidRPr="000A1711">
        <w:rPr>
          <w:rFonts w:ascii="Times New Roman" w:hAnsi="Times New Roman"/>
          <w:sz w:val="24"/>
          <w:szCs w:val="24"/>
        </w:rPr>
        <w:t xml:space="preserve">.Апробировать игры-головоломки </w:t>
      </w:r>
      <w:r w:rsidRPr="000A1711">
        <w:rPr>
          <w:rFonts w:ascii="Times New Roman" w:hAnsi="Times New Roman"/>
          <w:sz w:val="24"/>
          <w:szCs w:val="24"/>
        </w:rPr>
        <w:t>для развития представлений о форме предметов и геометрических фигур</w:t>
      </w:r>
      <w:r w:rsidR="00744C2E" w:rsidRPr="000A1711">
        <w:rPr>
          <w:rFonts w:ascii="Times New Roman" w:hAnsi="Times New Roman"/>
          <w:sz w:val="24"/>
          <w:szCs w:val="24"/>
        </w:rPr>
        <w:t xml:space="preserve">ах </w:t>
      </w:r>
      <w:r w:rsidRPr="000A1711">
        <w:rPr>
          <w:rFonts w:ascii="Times New Roman" w:hAnsi="Times New Roman"/>
          <w:sz w:val="24"/>
          <w:szCs w:val="24"/>
        </w:rPr>
        <w:t>и провести анализ результатов опытно-практической работы.</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На первом этапе работы </w:t>
      </w:r>
      <w:r w:rsidR="00744C2E" w:rsidRPr="000A1711">
        <w:rPr>
          <w:rFonts w:ascii="Times New Roman" w:hAnsi="Times New Roman"/>
          <w:sz w:val="24"/>
          <w:szCs w:val="24"/>
        </w:rPr>
        <w:t>были изуч</w:t>
      </w:r>
      <w:r w:rsidR="00F81640" w:rsidRPr="000A1711">
        <w:rPr>
          <w:rFonts w:ascii="Times New Roman" w:hAnsi="Times New Roman"/>
          <w:sz w:val="24"/>
          <w:szCs w:val="24"/>
        </w:rPr>
        <w:t>ены</w:t>
      </w:r>
      <w:r w:rsidRPr="000A1711">
        <w:rPr>
          <w:rFonts w:ascii="Times New Roman" w:hAnsi="Times New Roman"/>
          <w:sz w:val="24"/>
          <w:szCs w:val="24"/>
        </w:rPr>
        <w:t xml:space="preserve"> особенности восприятия представлений формы пр</w:t>
      </w:r>
      <w:r w:rsidR="00F81640" w:rsidRPr="000A1711">
        <w:rPr>
          <w:rFonts w:ascii="Times New Roman" w:hAnsi="Times New Roman"/>
          <w:sz w:val="24"/>
          <w:szCs w:val="24"/>
        </w:rPr>
        <w:t xml:space="preserve">едметов и геометрических фигур </w:t>
      </w:r>
      <w:r w:rsidRPr="000A1711">
        <w:rPr>
          <w:rFonts w:ascii="Times New Roman" w:hAnsi="Times New Roman"/>
          <w:sz w:val="24"/>
          <w:szCs w:val="24"/>
        </w:rPr>
        <w:t>у детей дошкольного возраста, рассмотре</w:t>
      </w:r>
      <w:r w:rsidR="00F81640" w:rsidRPr="000A1711">
        <w:rPr>
          <w:rFonts w:ascii="Times New Roman" w:hAnsi="Times New Roman"/>
          <w:sz w:val="24"/>
          <w:szCs w:val="24"/>
        </w:rPr>
        <w:t>на</w:t>
      </w:r>
      <w:r w:rsidRPr="000A1711">
        <w:rPr>
          <w:rFonts w:ascii="Times New Roman" w:hAnsi="Times New Roman"/>
          <w:sz w:val="24"/>
          <w:szCs w:val="24"/>
        </w:rPr>
        <w:t xml:space="preserve"> методик</w:t>
      </w:r>
      <w:r w:rsidR="00F81640" w:rsidRPr="000A1711">
        <w:rPr>
          <w:rFonts w:ascii="Times New Roman" w:hAnsi="Times New Roman"/>
          <w:sz w:val="24"/>
          <w:szCs w:val="24"/>
        </w:rPr>
        <w:t>а</w:t>
      </w:r>
      <w:r w:rsidRPr="000A1711">
        <w:rPr>
          <w:rFonts w:ascii="Times New Roman" w:hAnsi="Times New Roman"/>
          <w:sz w:val="24"/>
          <w:szCs w:val="24"/>
        </w:rPr>
        <w:t xml:space="preserve"> развития представлений о форме предметов и геометрических фигурах у дошкольников. Выяв</w:t>
      </w:r>
      <w:r w:rsidR="00F81640" w:rsidRPr="000A1711">
        <w:rPr>
          <w:rFonts w:ascii="Times New Roman" w:hAnsi="Times New Roman"/>
          <w:sz w:val="24"/>
          <w:szCs w:val="24"/>
        </w:rPr>
        <w:t>лены</w:t>
      </w:r>
      <w:r w:rsidRPr="000A1711">
        <w:rPr>
          <w:rFonts w:ascii="Times New Roman" w:hAnsi="Times New Roman"/>
          <w:sz w:val="24"/>
          <w:szCs w:val="24"/>
        </w:rPr>
        <w:t xml:space="preserve"> особенности использования игр-головоломок для развития представлений о форме предметов и геометрических фигурах у старших дошкольников.</w:t>
      </w:r>
    </w:p>
    <w:p w:rsidR="009A169A" w:rsidRPr="000A1711" w:rsidRDefault="002E596E" w:rsidP="000A1711">
      <w:pPr>
        <w:spacing w:after="0" w:line="360" w:lineRule="auto"/>
        <w:ind w:firstLine="709"/>
        <w:jc w:val="both"/>
        <w:rPr>
          <w:rStyle w:val="text"/>
          <w:rFonts w:ascii="Times New Roman" w:hAnsi="Times New Roman"/>
          <w:sz w:val="24"/>
          <w:szCs w:val="24"/>
        </w:rPr>
      </w:pPr>
      <w:r w:rsidRPr="000A1711">
        <w:rPr>
          <w:rStyle w:val="text"/>
          <w:rFonts w:ascii="Times New Roman" w:hAnsi="Times New Roman"/>
          <w:sz w:val="24"/>
          <w:szCs w:val="24"/>
        </w:rPr>
        <w:t>В противополо</w:t>
      </w:r>
      <w:r w:rsidR="00F81640" w:rsidRPr="000A1711">
        <w:rPr>
          <w:rStyle w:val="text"/>
          <w:rFonts w:ascii="Times New Roman" w:hAnsi="Times New Roman"/>
          <w:sz w:val="24"/>
          <w:szCs w:val="24"/>
        </w:rPr>
        <w:t xml:space="preserve">жность заявлениям Г. </w:t>
      </w:r>
      <w:proofErr w:type="spellStart"/>
      <w:r w:rsidR="00F81640" w:rsidRPr="000A1711">
        <w:rPr>
          <w:rStyle w:val="text"/>
          <w:rFonts w:ascii="Times New Roman" w:hAnsi="Times New Roman"/>
          <w:sz w:val="24"/>
          <w:szCs w:val="24"/>
        </w:rPr>
        <w:t>Фолькельта</w:t>
      </w:r>
      <w:proofErr w:type="spellEnd"/>
      <w:r w:rsidRPr="000A1711">
        <w:rPr>
          <w:rStyle w:val="text"/>
          <w:rFonts w:ascii="Times New Roman" w:hAnsi="Times New Roman"/>
          <w:sz w:val="24"/>
          <w:szCs w:val="24"/>
        </w:rPr>
        <w:t xml:space="preserve"> о том, что ребенок до 7 лет «удивительно слеп к форме», российские исследователи не только показали ведущую роль формы предмета даже в восприятии дошкольника, но и вскрыли некоторые условия, которые позволяют понять сложность соот</w:t>
      </w:r>
      <w:r w:rsidR="00F81640" w:rsidRPr="000A1711">
        <w:rPr>
          <w:rStyle w:val="text"/>
          <w:rFonts w:ascii="Times New Roman" w:hAnsi="Times New Roman"/>
          <w:sz w:val="24"/>
          <w:szCs w:val="24"/>
        </w:rPr>
        <w:t>ношения формы и цвета предмета.</w:t>
      </w:r>
    </w:p>
    <w:p w:rsidR="009A169A" w:rsidRPr="000A1711" w:rsidRDefault="002E596E" w:rsidP="000A1711">
      <w:pPr>
        <w:spacing w:after="0" w:line="360" w:lineRule="auto"/>
        <w:ind w:firstLine="709"/>
        <w:jc w:val="both"/>
        <w:rPr>
          <w:rStyle w:val="text"/>
          <w:rFonts w:ascii="Times New Roman" w:hAnsi="Times New Roman"/>
          <w:sz w:val="24"/>
          <w:szCs w:val="24"/>
        </w:rPr>
      </w:pPr>
      <w:r w:rsidRPr="000A1711">
        <w:rPr>
          <w:rStyle w:val="text"/>
          <w:rFonts w:ascii="Times New Roman" w:hAnsi="Times New Roman"/>
          <w:sz w:val="24"/>
          <w:szCs w:val="24"/>
        </w:rPr>
        <w:t>Психолог С. Н. Шабалин показал, что уже дети младшего дошкольного возраста совершенно правильно ориентируются на форму предмета, данн</w:t>
      </w:r>
      <w:r w:rsidR="00F81640" w:rsidRPr="000A1711">
        <w:rPr>
          <w:rStyle w:val="text"/>
          <w:rFonts w:ascii="Times New Roman" w:hAnsi="Times New Roman"/>
          <w:sz w:val="24"/>
          <w:szCs w:val="24"/>
        </w:rPr>
        <w:t>ую</w:t>
      </w:r>
      <w:r w:rsidRPr="000A1711">
        <w:rPr>
          <w:rStyle w:val="text"/>
          <w:rFonts w:ascii="Times New Roman" w:hAnsi="Times New Roman"/>
          <w:sz w:val="24"/>
          <w:szCs w:val="24"/>
        </w:rPr>
        <w:t xml:space="preserve"> в виде силуэта или даже контурно.</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Основной задачей обучения детей 5-6 лет является формирование системы знаний о геометрических фигурах. Первоначальным звеном этой системы являются представления о некоторых признаках геометрических фигур, умение обобщать их на основе общих признаков.</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Важной задачей является обучение детей </w:t>
      </w:r>
      <w:r w:rsidRPr="000A1711">
        <w:rPr>
          <w:rStyle w:val="af1"/>
          <w:rFonts w:ascii="Times New Roman" w:hAnsi="Times New Roman"/>
          <w:sz w:val="24"/>
          <w:szCs w:val="24"/>
        </w:rPr>
        <w:t>сравнению формы предметов с геометрическими фигурами</w:t>
      </w:r>
      <w:r w:rsidRPr="000A1711">
        <w:rPr>
          <w:rFonts w:ascii="Times New Roman" w:hAnsi="Times New Roman"/>
          <w:sz w:val="24"/>
          <w:szCs w:val="24"/>
        </w:rPr>
        <w:t xml:space="preserve"> как эталонами предметной формы. Хорошо усвоив геометрические фигуры, ребенок всегда успешно справляется с обследованием предметов, выделяя в каждом из них общую, основную форму и форму деталей.</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Очень важно упражнять детей в комбинировании геометрических фигур, в составлении разных композиций из одних и тех же фигур. Это приучает их всматриваться в форму различных частей любого предмета, читать технический рисунок при конструировании. Из геометрических фигур могут составляться изображения предметов.</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Немаловажная роль в развитии у детей представлений о форме предметов принадлежит </w:t>
      </w:r>
      <w:r w:rsidRPr="000A1711">
        <w:rPr>
          <w:rFonts w:ascii="Times New Roman" w:hAnsi="Times New Roman"/>
          <w:iCs/>
          <w:sz w:val="24"/>
          <w:szCs w:val="24"/>
        </w:rPr>
        <w:t>играм-головоломкам</w:t>
      </w:r>
      <w:r w:rsidRPr="000A1711">
        <w:rPr>
          <w:rFonts w:ascii="Times New Roman" w:hAnsi="Times New Roman"/>
          <w:sz w:val="24"/>
          <w:szCs w:val="24"/>
        </w:rPr>
        <w:t>. Они интересны для детей, эмоционально захватывают их. А процесс решения, поиска ответа, основанный на интересе к задаче, невозможен без активной работы мысли. Этим положением и объясняется значение занимательных игр-головоломок в умственном</w:t>
      </w:r>
      <w:r w:rsidR="00F81640" w:rsidRPr="000A1711">
        <w:rPr>
          <w:rFonts w:ascii="Times New Roman" w:hAnsi="Times New Roman"/>
          <w:sz w:val="24"/>
          <w:szCs w:val="24"/>
        </w:rPr>
        <w:t xml:space="preserve"> и всестороннем развитии детей.</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ходе решения головоломок дети овладевают умением вести поиск решения самостоятельно. Воспитатель вооружает детей лишь схемой и направлением анализа занимательной задачи, приводящего в конечном результате к решению (правильному или ошибочному). Систематическое упражнение в решении задач таким способом развивает умственную активность, самостоятельность мысли, творческое отношение к учебной задаче, инициативу.</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Из всего многообразия головоломок наиболее приемлемы в старшем дошкольном возрасте (5-7 лет) головоломки с палочками. Их называют задачами на смекалку геометрического характера, так как в ходе решения, как правило, преобразование одних фигур в другие.</w:t>
      </w:r>
    </w:p>
    <w:p w:rsidR="009A169A" w:rsidRPr="000A1711" w:rsidRDefault="00F81640"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Особое место </w:t>
      </w:r>
      <w:r w:rsidR="002E596E" w:rsidRPr="000A1711">
        <w:rPr>
          <w:rFonts w:ascii="Times New Roman" w:hAnsi="Times New Roman"/>
          <w:sz w:val="24"/>
          <w:szCs w:val="24"/>
        </w:rPr>
        <w:t>отвод</w:t>
      </w:r>
      <w:r w:rsidRPr="000A1711">
        <w:rPr>
          <w:rFonts w:ascii="Times New Roman" w:hAnsi="Times New Roman"/>
          <w:sz w:val="24"/>
          <w:szCs w:val="24"/>
        </w:rPr>
        <w:t>и</w:t>
      </w:r>
      <w:r w:rsidR="002E596E" w:rsidRPr="000A1711">
        <w:rPr>
          <w:rFonts w:ascii="Times New Roman" w:hAnsi="Times New Roman"/>
          <w:sz w:val="24"/>
          <w:szCs w:val="24"/>
        </w:rPr>
        <w:t>тся головоломкам на составление плоскостных изображений предметов, животных, птиц, домов, кораблей из специальных наборов геометрических фигур. Одними из таких наборов является наб</w:t>
      </w:r>
      <w:r w:rsidRPr="000A1711">
        <w:rPr>
          <w:rFonts w:ascii="Times New Roman" w:hAnsi="Times New Roman"/>
          <w:sz w:val="24"/>
          <w:szCs w:val="24"/>
        </w:rPr>
        <w:t>ор «</w:t>
      </w:r>
      <w:proofErr w:type="spellStart"/>
      <w:r w:rsidRPr="000A1711">
        <w:rPr>
          <w:rFonts w:ascii="Times New Roman" w:hAnsi="Times New Roman"/>
          <w:sz w:val="24"/>
          <w:szCs w:val="24"/>
        </w:rPr>
        <w:t>Танграм</w:t>
      </w:r>
      <w:proofErr w:type="spellEnd"/>
      <w:r w:rsidRPr="000A1711">
        <w:rPr>
          <w:rFonts w:ascii="Times New Roman" w:hAnsi="Times New Roman"/>
          <w:sz w:val="24"/>
          <w:szCs w:val="24"/>
        </w:rPr>
        <w:t>». «</w:t>
      </w:r>
      <w:proofErr w:type="spellStart"/>
      <w:r w:rsidRPr="000A1711">
        <w:rPr>
          <w:rFonts w:ascii="Times New Roman" w:hAnsi="Times New Roman"/>
          <w:sz w:val="24"/>
          <w:szCs w:val="24"/>
        </w:rPr>
        <w:t>Колумбово</w:t>
      </w:r>
      <w:proofErr w:type="spellEnd"/>
      <w:r w:rsidRPr="000A1711">
        <w:rPr>
          <w:rFonts w:ascii="Times New Roman" w:hAnsi="Times New Roman"/>
          <w:sz w:val="24"/>
          <w:szCs w:val="24"/>
        </w:rPr>
        <w:t xml:space="preserve"> яйцо».</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Использование головоло</w:t>
      </w:r>
      <w:r w:rsidR="00F81640" w:rsidRPr="000A1711">
        <w:rPr>
          <w:rFonts w:ascii="Times New Roman" w:hAnsi="Times New Roman"/>
          <w:sz w:val="24"/>
          <w:szCs w:val="24"/>
        </w:rPr>
        <w:t xml:space="preserve">мок </w:t>
      </w:r>
      <w:r w:rsidRPr="000A1711">
        <w:rPr>
          <w:rFonts w:ascii="Times New Roman" w:hAnsi="Times New Roman"/>
          <w:sz w:val="24"/>
          <w:szCs w:val="24"/>
        </w:rPr>
        <w:t>рассматриваем как одно из средств, обеспечивающих рациональную взаимосвязь работы воспитателя на занятиях и в непосредственной</w:t>
      </w:r>
      <w:r w:rsidR="00F81640" w:rsidRPr="000A1711">
        <w:rPr>
          <w:rFonts w:ascii="Times New Roman" w:hAnsi="Times New Roman"/>
          <w:sz w:val="24"/>
          <w:szCs w:val="24"/>
        </w:rPr>
        <w:t xml:space="preserve"> образовательной деятельности.</w:t>
      </w:r>
    </w:p>
    <w:p w:rsidR="009A169A" w:rsidRPr="000A1711" w:rsidRDefault="00F81640" w:rsidP="000A1711">
      <w:pPr>
        <w:spacing w:after="0" w:line="360" w:lineRule="auto"/>
        <w:ind w:firstLine="709"/>
        <w:jc w:val="both"/>
        <w:rPr>
          <w:rFonts w:ascii="Times New Roman" w:hAnsi="Times New Roman"/>
          <w:sz w:val="24"/>
          <w:szCs w:val="24"/>
        </w:rPr>
      </w:pPr>
      <w:r w:rsidRPr="000A1711">
        <w:rPr>
          <w:rFonts w:ascii="Times New Roman" w:hAnsi="Times New Roman"/>
          <w:noProof/>
          <w:sz w:val="24"/>
          <w:szCs w:val="24"/>
        </w:rPr>
        <w:t>Практическая часть исследования</w:t>
      </w:r>
      <w:r w:rsidR="002E596E" w:rsidRPr="000A1711">
        <w:rPr>
          <w:rFonts w:ascii="Times New Roman" w:hAnsi="Times New Roman"/>
          <w:noProof/>
          <w:sz w:val="24"/>
          <w:szCs w:val="24"/>
        </w:rPr>
        <w:t xml:space="preserve"> проводилась в </w:t>
      </w:r>
      <w:r w:rsidR="002E596E" w:rsidRPr="000A1711">
        <w:rPr>
          <w:rFonts w:ascii="Times New Roman" w:hAnsi="Times New Roman"/>
          <w:sz w:val="24"/>
          <w:szCs w:val="24"/>
        </w:rPr>
        <w:t>МБДОУ № 2 г. Минусинска.</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качестве основного метода определения </w:t>
      </w:r>
      <w:r w:rsidR="00F81640" w:rsidRPr="000A1711">
        <w:rPr>
          <w:rFonts w:ascii="Times New Roman" w:hAnsi="Times New Roman"/>
          <w:sz w:val="24"/>
          <w:szCs w:val="24"/>
        </w:rPr>
        <w:t xml:space="preserve">у детей старшей группы </w:t>
      </w:r>
      <w:r w:rsidRPr="000A1711">
        <w:rPr>
          <w:rFonts w:ascii="Times New Roman" w:hAnsi="Times New Roman"/>
          <w:sz w:val="24"/>
          <w:szCs w:val="24"/>
        </w:rPr>
        <w:t>уровня развития представлений о форме пред</w:t>
      </w:r>
      <w:r w:rsidR="00F81640" w:rsidRPr="000A1711">
        <w:rPr>
          <w:rFonts w:ascii="Times New Roman" w:hAnsi="Times New Roman"/>
          <w:sz w:val="24"/>
          <w:szCs w:val="24"/>
        </w:rPr>
        <w:t xml:space="preserve">метов и геометрических фигурах </w:t>
      </w:r>
      <w:r w:rsidRPr="000A1711">
        <w:rPr>
          <w:rFonts w:ascii="Times New Roman" w:hAnsi="Times New Roman"/>
          <w:sz w:val="24"/>
          <w:szCs w:val="24"/>
        </w:rPr>
        <w:t>использовалась диагностика по методике математиче</w:t>
      </w:r>
      <w:r w:rsidR="00BB73FD" w:rsidRPr="000A1711">
        <w:rPr>
          <w:rFonts w:ascii="Times New Roman" w:hAnsi="Times New Roman"/>
          <w:sz w:val="24"/>
          <w:szCs w:val="24"/>
        </w:rPr>
        <w:t xml:space="preserve">ского развития Т.С. Комаровой, </w:t>
      </w:r>
      <w:r w:rsidRPr="000A1711">
        <w:rPr>
          <w:rFonts w:ascii="Times New Roman" w:hAnsi="Times New Roman"/>
          <w:sz w:val="24"/>
          <w:szCs w:val="24"/>
        </w:rPr>
        <w:t xml:space="preserve">О.А. </w:t>
      </w:r>
      <w:proofErr w:type="spellStart"/>
      <w:r w:rsidRPr="000A1711">
        <w:rPr>
          <w:rFonts w:ascii="Times New Roman" w:hAnsi="Times New Roman"/>
          <w:sz w:val="24"/>
          <w:szCs w:val="24"/>
        </w:rPr>
        <w:t>Соломенниковой</w:t>
      </w:r>
      <w:proofErr w:type="spellEnd"/>
      <w:r w:rsidRPr="000A1711">
        <w:rPr>
          <w:rFonts w:ascii="Times New Roman" w:hAnsi="Times New Roman"/>
          <w:sz w:val="24"/>
          <w:szCs w:val="24"/>
        </w:rPr>
        <w:t>. Диагностика по методике состояла из 16 заданий.</w:t>
      </w:r>
    </w:p>
    <w:p w:rsidR="009A169A" w:rsidRPr="000A1711" w:rsidRDefault="002E596E"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u w:val="single"/>
        </w:rPr>
        <w:t>Задачи</w:t>
      </w:r>
      <w:r w:rsidRPr="000A1711">
        <w:rPr>
          <w:rFonts w:ascii="Times New Roman" w:hAnsi="Times New Roman"/>
          <w:sz w:val="24"/>
          <w:szCs w:val="24"/>
        </w:rPr>
        <w:t>: выявить у детей представления о форме предметов (шаре, кубе, цилиндре, круге, овале, прямоугольнике, четырехугольнике, многоугольнике) и некоторых их свойствах.</w:t>
      </w:r>
      <w:proofErr w:type="gramEnd"/>
      <w:r w:rsidRPr="000A1711">
        <w:rPr>
          <w:rFonts w:ascii="Times New Roman" w:hAnsi="Times New Roman"/>
          <w:sz w:val="24"/>
          <w:szCs w:val="24"/>
        </w:rPr>
        <w:t xml:space="preserve"> Проверить умение составлять из 2-4 фигур одну большую фигуру.</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u w:val="single"/>
        </w:rPr>
        <w:t>Материал:</w:t>
      </w:r>
      <w:r w:rsidRPr="000A1711">
        <w:rPr>
          <w:rFonts w:ascii="Times New Roman" w:hAnsi="Times New Roman"/>
          <w:sz w:val="24"/>
          <w:szCs w:val="24"/>
        </w:rPr>
        <w:t xml:space="preserve"> Набор из геометрических фигур разного цвета (красного, желтого, зеленого, синего) и разного размера (большие и маленькие), деревянные палочки.</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Выполнение ребенком заданий оценивалось в баллах:</w:t>
      </w:r>
      <w:r w:rsidR="00556A67" w:rsidRPr="000A1711">
        <w:rPr>
          <w:rFonts w:ascii="Times New Roman" w:hAnsi="Times New Roman"/>
          <w:sz w:val="24"/>
          <w:szCs w:val="24"/>
        </w:rPr>
        <w:t xml:space="preserve"> </w:t>
      </w:r>
      <w:r w:rsidRPr="000A1711">
        <w:rPr>
          <w:rFonts w:ascii="Times New Roman" w:hAnsi="Times New Roman"/>
          <w:sz w:val="24"/>
          <w:szCs w:val="24"/>
        </w:rPr>
        <w:t>0- ребенок не выполнил задание;</w:t>
      </w:r>
      <w:r w:rsidR="00F81640" w:rsidRPr="000A1711">
        <w:rPr>
          <w:rFonts w:ascii="Times New Roman" w:hAnsi="Times New Roman"/>
          <w:sz w:val="24"/>
          <w:szCs w:val="24"/>
        </w:rPr>
        <w:t xml:space="preserve"> </w:t>
      </w:r>
      <w:r w:rsidRPr="000A1711">
        <w:rPr>
          <w:rFonts w:ascii="Times New Roman" w:hAnsi="Times New Roman"/>
          <w:sz w:val="24"/>
          <w:szCs w:val="24"/>
        </w:rPr>
        <w:t>1- ребенок выполнил задание не полностью;</w:t>
      </w:r>
      <w:r w:rsidR="00F81640" w:rsidRPr="000A1711">
        <w:rPr>
          <w:rFonts w:ascii="Times New Roman" w:hAnsi="Times New Roman"/>
          <w:sz w:val="24"/>
          <w:szCs w:val="24"/>
        </w:rPr>
        <w:t xml:space="preserve"> </w:t>
      </w:r>
      <w:r w:rsidRPr="000A1711">
        <w:rPr>
          <w:rFonts w:ascii="Times New Roman" w:hAnsi="Times New Roman"/>
          <w:sz w:val="24"/>
          <w:szCs w:val="24"/>
        </w:rPr>
        <w:t>2- ребенок выполнил задание.</w:t>
      </w:r>
      <w:r w:rsidR="00556A67" w:rsidRPr="000A1711">
        <w:rPr>
          <w:rFonts w:ascii="Times New Roman" w:hAnsi="Times New Roman"/>
          <w:sz w:val="24"/>
          <w:szCs w:val="24"/>
        </w:rPr>
        <w:t xml:space="preserve"> В соответствии с данной методикой максимальное количество баллов, которое может набрать ребенок -32.</w:t>
      </w:r>
    </w:p>
    <w:p w:rsidR="009A169A" w:rsidRPr="000A1711" w:rsidRDefault="00556A6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результате анализа </w:t>
      </w:r>
      <w:r w:rsidR="002E596E" w:rsidRPr="000A1711">
        <w:rPr>
          <w:rFonts w:ascii="Times New Roman" w:hAnsi="Times New Roman"/>
          <w:sz w:val="24"/>
          <w:szCs w:val="24"/>
        </w:rPr>
        <w:t xml:space="preserve">результатов </w:t>
      </w:r>
      <w:r w:rsidRPr="000A1711">
        <w:rPr>
          <w:rFonts w:ascii="Times New Roman" w:hAnsi="Times New Roman"/>
          <w:sz w:val="24"/>
          <w:szCs w:val="24"/>
        </w:rPr>
        <w:t>исследования было выявлено, что</w:t>
      </w:r>
      <w:r w:rsidR="002E596E" w:rsidRPr="000A1711">
        <w:rPr>
          <w:rFonts w:ascii="Times New Roman" w:hAnsi="Times New Roman"/>
          <w:sz w:val="24"/>
          <w:szCs w:val="24"/>
        </w:rPr>
        <w:t xml:space="preserve"> </w:t>
      </w:r>
      <w:r w:rsidRPr="000A1711">
        <w:rPr>
          <w:rFonts w:ascii="Times New Roman" w:hAnsi="Times New Roman"/>
          <w:sz w:val="24"/>
          <w:szCs w:val="24"/>
        </w:rPr>
        <w:t>д</w:t>
      </w:r>
      <w:r w:rsidR="002E596E" w:rsidRPr="000A1711">
        <w:rPr>
          <w:rFonts w:ascii="Times New Roman" w:hAnsi="Times New Roman"/>
          <w:sz w:val="24"/>
          <w:szCs w:val="24"/>
        </w:rPr>
        <w:t>ети дали 43,9% правильных ответов от общего количества вопросов.</w:t>
      </w:r>
      <w:r w:rsidRPr="000A1711">
        <w:rPr>
          <w:rFonts w:ascii="Times New Roman" w:hAnsi="Times New Roman"/>
          <w:sz w:val="24"/>
          <w:szCs w:val="24"/>
        </w:rPr>
        <w:t xml:space="preserve"> Самыми легкими для детей оказались </w:t>
      </w:r>
      <w:r w:rsidR="002E596E" w:rsidRPr="000A1711">
        <w:rPr>
          <w:rFonts w:ascii="Times New Roman" w:hAnsi="Times New Roman"/>
          <w:sz w:val="24"/>
          <w:szCs w:val="24"/>
        </w:rPr>
        <w:t>задания: «Покажи прямоугольник. Почему его так называют? Покажи все вершины, углы, стороны прямоугольника. Сколько вершин, углов, сторон у прямоугольника?», «Найди и покажи все многоугольники», «Покажи шар, куб, цилиндр», «Найди и покажи все маленькие четырехугольники синего цвета».</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Трудными оказались следующие задания: «Внимательно посмотри на рисунок и определи, из каких геометрических фигур он составлен», «Назови, на какие геометрические фигуры похожи: книга, тарелка, косынка», «Из шести палочек составь прямоугольник. Раздели его одной палочкой на два квадрата», «Нарисуй квадрат со стороной две клеточки. Пририсуй маленький квадрат так, чтобы получился один мал</w:t>
      </w:r>
      <w:r w:rsidR="00556A67" w:rsidRPr="000A1711">
        <w:rPr>
          <w:rFonts w:ascii="Times New Roman" w:hAnsi="Times New Roman"/>
          <w:sz w:val="24"/>
          <w:szCs w:val="24"/>
        </w:rPr>
        <w:t>енький и один большой квадрат».</w:t>
      </w:r>
    </w:p>
    <w:p w:rsidR="009A169A" w:rsidRPr="000A1711" w:rsidRDefault="00556A6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Правильно справился</w:t>
      </w:r>
      <w:r w:rsidR="002E596E" w:rsidRPr="000A1711">
        <w:rPr>
          <w:rFonts w:ascii="Times New Roman" w:hAnsi="Times New Roman"/>
          <w:sz w:val="24"/>
          <w:szCs w:val="24"/>
        </w:rPr>
        <w:t xml:space="preserve"> с большинством заданий Влад С</w:t>
      </w:r>
      <w:r w:rsidRPr="000A1711">
        <w:rPr>
          <w:rFonts w:ascii="Times New Roman" w:hAnsi="Times New Roman"/>
          <w:sz w:val="24"/>
          <w:szCs w:val="24"/>
        </w:rPr>
        <w:t>., правильно выполнил</w:t>
      </w:r>
      <w:r w:rsidR="002E596E" w:rsidRPr="000A1711">
        <w:rPr>
          <w:rFonts w:ascii="Times New Roman" w:hAnsi="Times New Roman"/>
          <w:sz w:val="24"/>
          <w:szCs w:val="24"/>
        </w:rPr>
        <w:t xml:space="preserve"> 10 из 16 заданий (62,5%). Неплохой результат показали Тамара С</w:t>
      </w:r>
      <w:r w:rsidRPr="000A1711">
        <w:rPr>
          <w:rFonts w:ascii="Times New Roman" w:hAnsi="Times New Roman"/>
          <w:sz w:val="24"/>
          <w:szCs w:val="24"/>
        </w:rPr>
        <w:t>.</w:t>
      </w:r>
      <w:r w:rsidR="002E596E" w:rsidRPr="000A1711">
        <w:rPr>
          <w:rFonts w:ascii="Times New Roman" w:hAnsi="Times New Roman"/>
          <w:sz w:val="24"/>
          <w:szCs w:val="24"/>
        </w:rPr>
        <w:t>, Иван Б</w:t>
      </w:r>
      <w:r w:rsidRPr="000A1711">
        <w:rPr>
          <w:rFonts w:ascii="Times New Roman" w:hAnsi="Times New Roman"/>
          <w:sz w:val="24"/>
          <w:szCs w:val="24"/>
        </w:rPr>
        <w:t>.</w:t>
      </w:r>
      <w:r w:rsidR="002E596E" w:rsidRPr="000A1711">
        <w:rPr>
          <w:rFonts w:ascii="Times New Roman" w:hAnsi="Times New Roman"/>
          <w:sz w:val="24"/>
          <w:szCs w:val="24"/>
        </w:rPr>
        <w:t>, Сергей С</w:t>
      </w:r>
      <w:r w:rsidRPr="000A1711">
        <w:rPr>
          <w:rFonts w:ascii="Times New Roman" w:hAnsi="Times New Roman"/>
          <w:sz w:val="24"/>
          <w:szCs w:val="24"/>
        </w:rPr>
        <w:t>.</w:t>
      </w:r>
      <w:r w:rsidR="002E596E" w:rsidRPr="000A1711">
        <w:rPr>
          <w:rFonts w:ascii="Times New Roman" w:hAnsi="Times New Roman"/>
          <w:sz w:val="24"/>
          <w:szCs w:val="24"/>
        </w:rPr>
        <w:t>, Савелий Т.</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Наибольшие затруднения выполнения заданий вызвали у Тимофе</w:t>
      </w:r>
      <w:r w:rsidR="00556A67" w:rsidRPr="000A1711">
        <w:rPr>
          <w:rFonts w:ascii="Times New Roman" w:hAnsi="Times New Roman"/>
          <w:sz w:val="24"/>
          <w:szCs w:val="24"/>
        </w:rPr>
        <w:t>я</w:t>
      </w:r>
      <w:r w:rsidRPr="000A1711">
        <w:rPr>
          <w:rFonts w:ascii="Times New Roman" w:hAnsi="Times New Roman"/>
          <w:sz w:val="24"/>
          <w:szCs w:val="24"/>
        </w:rPr>
        <w:t xml:space="preserve"> П. </w:t>
      </w:r>
      <w:r w:rsidR="00556A67" w:rsidRPr="000A1711">
        <w:rPr>
          <w:rFonts w:ascii="Times New Roman" w:hAnsi="Times New Roman"/>
          <w:sz w:val="24"/>
          <w:szCs w:val="24"/>
        </w:rPr>
        <w:t xml:space="preserve">и Софьи С. </w:t>
      </w:r>
      <w:r w:rsidRPr="000A1711">
        <w:rPr>
          <w:rFonts w:ascii="Times New Roman" w:hAnsi="Times New Roman"/>
          <w:sz w:val="24"/>
          <w:szCs w:val="24"/>
        </w:rPr>
        <w:t>– 8 неверных ответов из 16 (50%)</w:t>
      </w:r>
      <w:r w:rsidR="00556A67" w:rsidRPr="000A1711">
        <w:rPr>
          <w:rFonts w:ascii="Times New Roman" w:hAnsi="Times New Roman"/>
          <w:sz w:val="24"/>
          <w:szCs w:val="24"/>
        </w:rPr>
        <w:t>.</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Результаты диагностики показали, что большинство детей находятся на среднем уровне представлений о форме предметов и геометрических фигура</w:t>
      </w:r>
      <w:r w:rsidR="00556A67" w:rsidRPr="000A1711">
        <w:rPr>
          <w:rFonts w:ascii="Times New Roman" w:hAnsi="Times New Roman"/>
          <w:sz w:val="24"/>
          <w:szCs w:val="24"/>
        </w:rPr>
        <w:t>х</w:t>
      </w:r>
      <w:r w:rsidRPr="000A1711">
        <w:rPr>
          <w:rFonts w:ascii="Times New Roman" w:hAnsi="Times New Roman"/>
          <w:sz w:val="24"/>
          <w:szCs w:val="24"/>
        </w:rPr>
        <w:t>.</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течение года шла целенаправленная работа </w:t>
      </w:r>
      <w:r w:rsidR="00556A67" w:rsidRPr="000A1711">
        <w:rPr>
          <w:rFonts w:ascii="Times New Roman" w:hAnsi="Times New Roman"/>
          <w:sz w:val="24"/>
          <w:szCs w:val="24"/>
        </w:rPr>
        <w:t>по</w:t>
      </w:r>
      <w:r w:rsidRPr="000A1711">
        <w:rPr>
          <w:rFonts w:ascii="Times New Roman" w:hAnsi="Times New Roman"/>
          <w:sz w:val="24"/>
          <w:szCs w:val="24"/>
        </w:rPr>
        <w:t xml:space="preserve"> развити</w:t>
      </w:r>
      <w:r w:rsidR="00556A67" w:rsidRPr="000A1711">
        <w:rPr>
          <w:rFonts w:ascii="Times New Roman" w:hAnsi="Times New Roman"/>
          <w:sz w:val="24"/>
          <w:szCs w:val="24"/>
        </w:rPr>
        <w:t>ю</w:t>
      </w:r>
      <w:r w:rsidRPr="000A1711">
        <w:rPr>
          <w:rFonts w:ascii="Times New Roman" w:hAnsi="Times New Roman"/>
          <w:sz w:val="24"/>
          <w:szCs w:val="24"/>
        </w:rPr>
        <w:t xml:space="preserve"> у детей представлени</w:t>
      </w:r>
      <w:r w:rsidR="00556A67" w:rsidRPr="000A1711">
        <w:rPr>
          <w:rFonts w:ascii="Times New Roman" w:hAnsi="Times New Roman"/>
          <w:sz w:val="24"/>
          <w:szCs w:val="24"/>
        </w:rPr>
        <w:t>й</w:t>
      </w:r>
      <w:r w:rsidRPr="000A1711">
        <w:rPr>
          <w:rFonts w:ascii="Times New Roman" w:hAnsi="Times New Roman"/>
          <w:sz w:val="24"/>
          <w:szCs w:val="24"/>
        </w:rPr>
        <w:t xml:space="preserve"> о форме предметов и геометрических фигурах, для этого на индивидуальных, групповых и коллективных занятиях проводились игры с использованием</w:t>
      </w:r>
      <w:r w:rsidR="00556A67" w:rsidRPr="000A1711">
        <w:rPr>
          <w:rFonts w:ascii="Times New Roman" w:hAnsi="Times New Roman"/>
          <w:sz w:val="24"/>
          <w:szCs w:val="24"/>
        </w:rPr>
        <w:t xml:space="preserve"> головоломок с палочками, а так</w:t>
      </w:r>
      <w:r w:rsidRPr="000A1711">
        <w:rPr>
          <w:rFonts w:ascii="Times New Roman" w:hAnsi="Times New Roman"/>
          <w:sz w:val="24"/>
          <w:szCs w:val="24"/>
        </w:rPr>
        <w:t>же «</w:t>
      </w:r>
      <w:proofErr w:type="spellStart"/>
      <w:r w:rsidRPr="000A1711">
        <w:rPr>
          <w:rFonts w:ascii="Times New Roman" w:hAnsi="Times New Roman"/>
          <w:sz w:val="24"/>
          <w:szCs w:val="24"/>
        </w:rPr>
        <w:t>Танграм</w:t>
      </w:r>
      <w:proofErr w:type="spellEnd"/>
      <w:r w:rsidRPr="000A1711">
        <w:rPr>
          <w:rFonts w:ascii="Times New Roman" w:hAnsi="Times New Roman"/>
          <w:sz w:val="24"/>
          <w:szCs w:val="24"/>
        </w:rPr>
        <w:t>» и «</w:t>
      </w:r>
      <w:proofErr w:type="spellStart"/>
      <w:r w:rsidRPr="000A1711">
        <w:rPr>
          <w:rFonts w:ascii="Times New Roman" w:hAnsi="Times New Roman"/>
          <w:sz w:val="24"/>
          <w:szCs w:val="24"/>
        </w:rPr>
        <w:t>Колумбово</w:t>
      </w:r>
      <w:proofErr w:type="spellEnd"/>
      <w:r w:rsidRPr="000A1711">
        <w:rPr>
          <w:rFonts w:ascii="Times New Roman" w:hAnsi="Times New Roman"/>
          <w:sz w:val="24"/>
          <w:szCs w:val="24"/>
        </w:rPr>
        <w:t xml:space="preserve"> яйцо».</w:t>
      </w:r>
    </w:p>
    <w:p w:rsidR="009A169A"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организации работы с детьми использовали наборы обычных счетных палочек для составления из них наглядно представленных головоломок.</w:t>
      </w:r>
      <w:r w:rsidR="00556A67" w:rsidRPr="000A1711">
        <w:rPr>
          <w:rFonts w:ascii="Times New Roman" w:hAnsi="Times New Roman"/>
          <w:sz w:val="24"/>
          <w:szCs w:val="24"/>
        </w:rPr>
        <w:t xml:space="preserve"> Кроме этого, </w:t>
      </w:r>
      <w:r w:rsidRPr="000A1711">
        <w:rPr>
          <w:rFonts w:ascii="Times New Roman" w:hAnsi="Times New Roman"/>
          <w:sz w:val="24"/>
          <w:szCs w:val="24"/>
        </w:rPr>
        <w:t>таблицы с графически изображенными на них фигурами, которые подлежат преобразованию. На обратной стороне таблиц указывается, какое преобразование надо проделать и какая фигура должна получиться в результате.</w:t>
      </w:r>
    </w:p>
    <w:p w:rsidR="00CA584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детей 5-6 лет головоломки можно объединить в 3 группы (по способу перестр</w:t>
      </w:r>
      <w:r w:rsidR="003450B9" w:rsidRPr="000A1711">
        <w:rPr>
          <w:rFonts w:ascii="Times New Roman" w:hAnsi="Times New Roman"/>
          <w:sz w:val="24"/>
          <w:szCs w:val="24"/>
        </w:rPr>
        <w:t>оения фигур, степени сложности): з</w:t>
      </w:r>
      <w:r w:rsidRPr="000A1711">
        <w:rPr>
          <w:rFonts w:ascii="Times New Roman" w:hAnsi="Times New Roman"/>
          <w:sz w:val="24"/>
          <w:szCs w:val="24"/>
        </w:rPr>
        <w:t>адачи на составление заданной фигуры из оп</w:t>
      </w:r>
      <w:r w:rsidR="003450B9" w:rsidRPr="000A1711">
        <w:rPr>
          <w:rFonts w:ascii="Times New Roman" w:hAnsi="Times New Roman"/>
          <w:sz w:val="24"/>
          <w:szCs w:val="24"/>
        </w:rPr>
        <w:t>ределенного количества палочек (</w:t>
      </w:r>
      <w:r w:rsidRPr="000A1711">
        <w:rPr>
          <w:rFonts w:ascii="Times New Roman" w:hAnsi="Times New Roman"/>
          <w:sz w:val="24"/>
          <w:szCs w:val="24"/>
        </w:rPr>
        <w:t>составить 2 равных квадрата из 7 палочек, 2 равных треугольника из 5 палочек</w:t>
      </w:r>
      <w:r w:rsidR="003450B9" w:rsidRPr="000A1711">
        <w:rPr>
          <w:rFonts w:ascii="Times New Roman" w:hAnsi="Times New Roman"/>
          <w:sz w:val="24"/>
          <w:szCs w:val="24"/>
        </w:rPr>
        <w:t>); з</w:t>
      </w:r>
      <w:r w:rsidRPr="000A1711">
        <w:rPr>
          <w:rFonts w:ascii="Times New Roman" w:hAnsi="Times New Roman"/>
          <w:sz w:val="24"/>
          <w:szCs w:val="24"/>
        </w:rPr>
        <w:t>адачи на изменение фигур, для решения которых надо убра</w:t>
      </w:r>
      <w:r w:rsidR="003450B9" w:rsidRPr="000A1711">
        <w:rPr>
          <w:rFonts w:ascii="Times New Roman" w:hAnsi="Times New Roman"/>
          <w:sz w:val="24"/>
          <w:szCs w:val="24"/>
        </w:rPr>
        <w:t>ть указанное количество палочек; з</w:t>
      </w:r>
      <w:r w:rsidRPr="000A1711">
        <w:rPr>
          <w:rFonts w:ascii="Times New Roman" w:hAnsi="Times New Roman"/>
          <w:sz w:val="24"/>
          <w:szCs w:val="24"/>
        </w:rPr>
        <w:t>адачи на смекалку, решение которых состоит в перекладывании палочек с целью видоизменения, преобразования заданной фигуры.</w:t>
      </w:r>
    </w:p>
    <w:p w:rsidR="00CA584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Особый</w:t>
      </w:r>
      <w:r w:rsidR="003450B9" w:rsidRPr="000A1711">
        <w:rPr>
          <w:rFonts w:ascii="Times New Roman" w:hAnsi="Times New Roman"/>
          <w:sz w:val="24"/>
          <w:szCs w:val="24"/>
        </w:rPr>
        <w:t xml:space="preserve"> интерес у детей вызвали игры-головоломки «</w:t>
      </w:r>
      <w:proofErr w:type="spellStart"/>
      <w:r w:rsidR="003450B9" w:rsidRPr="000A1711">
        <w:rPr>
          <w:rFonts w:ascii="Times New Roman" w:hAnsi="Times New Roman"/>
          <w:sz w:val="24"/>
          <w:szCs w:val="24"/>
        </w:rPr>
        <w:t>Танграм</w:t>
      </w:r>
      <w:proofErr w:type="spellEnd"/>
      <w:r w:rsidR="003450B9" w:rsidRPr="000A1711">
        <w:rPr>
          <w:rFonts w:ascii="Times New Roman" w:hAnsi="Times New Roman"/>
          <w:sz w:val="24"/>
          <w:szCs w:val="24"/>
        </w:rPr>
        <w:t xml:space="preserve">», </w:t>
      </w:r>
      <w:r w:rsidRPr="000A1711">
        <w:rPr>
          <w:rFonts w:ascii="Times New Roman" w:hAnsi="Times New Roman"/>
          <w:sz w:val="24"/>
          <w:szCs w:val="24"/>
        </w:rPr>
        <w:t>«</w:t>
      </w:r>
      <w:proofErr w:type="spellStart"/>
      <w:r w:rsidRPr="000A1711">
        <w:rPr>
          <w:rFonts w:ascii="Times New Roman" w:hAnsi="Times New Roman"/>
          <w:sz w:val="24"/>
          <w:szCs w:val="24"/>
        </w:rPr>
        <w:t>Колумбово</w:t>
      </w:r>
      <w:proofErr w:type="spellEnd"/>
      <w:r w:rsidRPr="000A1711">
        <w:rPr>
          <w:rFonts w:ascii="Times New Roman" w:hAnsi="Times New Roman"/>
          <w:sz w:val="24"/>
          <w:szCs w:val="24"/>
        </w:rPr>
        <w:t xml:space="preserve"> яйцо».</w:t>
      </w:r>
      <w:r w:rsidR="003450B9" w:rsidRPr="000A1711">
        <w:rPr>
          <w:rFonts w:ascii="Times New Roman" w:hAnsi="Times New Roman"/>
          <w:sz w:val="24"/>
          <w:szCs w:val="24"/>
        </w:rPr>
        <w:t xml:space="preserve"> </w:t>
      </w:r>
      <w:r w:rsidRPr="000A1711">
        <w:rPr>
          <w:rFonts w:ascii="Times New Roman" w:hAnsi="Times New Roman"/>
          <w:sz w:val="24"/>
          <w:szCs w:val="24"/>
        </w:rPr>
        <w:t>Фигуры в этом наборе подбираются не произвольно, а представляют собой части разрезанной определенным образом фигуры: квадрата, прямоугольника, круга или овала. Дети включаются в активную практическую деятельность по подбору способа расположения фигур с целью создания силуэта.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rPr>
        <w:t xml:space="preserve">На первом этапе освоения игр </w:t>
      </w:r>
      <w:r w:rsidR="003450B9" w:rsidRPr="000A1711">
        <w:rPr>
          <w:rFonts w:ascii="Times New Roman" w:hAnsi="Times New Roman"/>
          <w:color w:val="000000"/>
          <w:sz w:val="24"/>
          <w:szCs w:val="24"/>
        </w:rPr>
        <w:t>«</w:t>
      </w:r>
      <w:proofErr w:type="spellStart"/>
      <w:r w:rsidRPr="000A1711">
        <w:rPr>
          <w:rFonts w:ascii="Times New Roman" w:hAnsi="Times New Roman"/>
          <w:color w:val="000000"/>
          <w:sz w:val="24"/>
          <w:szCs w:val="24"/>
        </w:rPr>
        <w:t>Танграм</w:t>
      </w:r>
      <w:proofErr w:type="spellEnd"/>
      <w:r w:rsidR="003450B9" w:rsidRPr="000A1711">
        <w:rPr>
          <w:rFonts w:ascii="Times New Roman" w:hAnsi="Times New Roman"/>
          <w:color w:val="000000"/>
          <w:sz w:val="24"/>
          <w:szCs w:val="24"/>
        </w:rPr>
        <w:t>»</w:t>
      </w:r>
      <w:r w:rsidRPr="000A1711">
        <w:rPr>
          <w:rFonts w:ascii="Times New Roman" w:hAnsi="Times New Roman"/>
          <w:color w:val="000000"/>
          <w:sz w:val="24"/>
          <w:szCs w:val="24"/>
        </w:rPr>
        <w:t xml:space="preserve">, </w:t>
      </w:r>
      <w:r w:rsidRPr="000A1711">
        <w:rPr>
          <w:rFonts w:ascii="Times New Roman" w:hAnsi="Times New Roman"/>
          <w:sz w:val="24"/>
          <w:szCs w:val="24"/>
        </w:rPr>
        <w:t>«</w:t>
      </w:r>
      <w:proofErr w:type="spellStart"/>
      <w:r w:rsidRPr="000A1711">
        <w:rPr>
          <w:rFonts w:ascii="Times New Roman" w:hAnsi="Times New Roman"/>
          <w:sz w:val="24"/>
          <w:szCs w:val="24"/>
        </w:rPr>
        <w:t>Колумбово</w:t>
      </w:r>
      <w:proofErr w:type="spellEnd"/>
      <w:r w:rsidRPr="000A1711">
        <w:rPr>
          <w:rFonts w:ascii="Times New Roman" w:hAnsi="Times New Roman"/>
          <w:sz w:val="24"/>
          <w:szCs w:val="24"/>
        </w:rPr>
        <w:t xml:space="preserve"> яйцо»</w:t>
      </w:r>
      <w:r w:rsidRPr="000A1711">
        <w:rPr>
          <w:rFonts w:ascii="Times New Roman" w:hAnsi="Times New Roman"/>
          <w:color w:val="000000"/>
          <w:sz w:val="24"/>
          <w:szCs w:val="24"/>
        </w:rPr>
        <w:t xml:space="preserve"> проводились упражнения, направленны</w:t>
      </w:r>
      <w:r w:rsidR="003450B9" w:rsidRPr="000A1711">
        <w:rPr>
          <w:rFonts w:ascii="Times New Roman" w:hAnsi="Times New Roman"/>
          <w:color w:val="000000"/>
          <w:sz w:val="24"/>
          <w:szCs w:val="24"/>
        </w:rPr>
        <w:t>е</w:t>
      </w:r>
      <w:r w:rsidRPr="000A1711">
        <w:rPr>
          <w:rFonts w:ascii="Times New Roman" w:hAnsi="Times New Roman"/>
          <w:color w:val="000000"/>
          <w:sz w:val="24"/>
          <w:szCs w:val="24"/>
        </w:rPr>
        <w:t xml:space="preserve"> на развитие у детей пространственных представлений, элементов геометрического воображения, на выработку практических умений в составлении новых фигур путем присоединения одной из них к другой, соотно</w:t>
      </w:r>
      <w:r w:rsidR="003450B9" w:rsidRPr="000A1711">
        <w:rPr>
          <w:rFonts w:ascii="Times New Roman" w:hAnsi="Times New Roman"/>
          <w:color w:val="000000"/>
          <w:sz w:val="24"/>
          <w:szCs w:val="24"/>
        </w:rPr>
        <w:t>шение сторон фигур по размерам.</w:t>
      </w:r>
    </w:p>
    <w:p w:rsidR="002E596E" w:rsidRPr="000A1711" w:rsidRDefault="002E596E" w:rsidP="000A1711">
      <w:pPr>
        <w:spacing w:after="0" w:line="360" w:lineRule="auto"/>
        <w:ind w:firstLine="709"/>
        <w:jc w:val="both"/>
        <w:textAlignment w:val="baseline"/>
        <w:rPr>
          <w:rFonts w:ascii="Times New Roman" w:hAnsi="Times New Roman"/>
          <w:color w:val="000000"/>
          <w:sz w:val="24"/>
          <w:szCs w:val="24"/>
        </w:rPr>
      </w:pPr>
      <w:r w:rsidRPr="000A1711">
        <w:rPr>
          <w:rFonts w:ascii="Times New Roman" w:hAnsi="Times New Roman"/>
          <w:color w:val="000000"/>
          <w:sz w:val="24"/>
          <w:szCs w:val="24"/>
        </w:rPr>
        <w:t xml:space="preserve">Дети составляли новые фигуры по образцу, устному заданию, замыслу. Им предлагалось выполнить задание в плане представления, а затем - практически: </w:t>
      </w:r>
      <w:r w:rsidR="003450B9" w:rsidRPr="000A1711">
        <w:rPr>
          <w:rFonts w:ascii="Times New Roman" w:hAnsi="Times New Roman"/>
          <w:color w:val="000000"/>
          <w:sz w:val="24"/>
          <w:szCs w:val="24"/>
        </w:rPr>
        <w:t>«</w:t>
      </w:r>
      <w:r w:rsidRPr="000A1711">
        <w:rPr>
          <w:rFonts w:ascii="Times New Roman" w:hAnsi="Times New Roman"/>
          <w:color w:val="000000"/>
          <w:sz w:val="24"/>
          <w:szCs w:val="24"/>
        </w:rPr>
        <w:t>Какую фигуру можно составить из 2 треугольников и 1 квадрата? Сначала скажите, а затем составьте</w:t>
      </w:r>
      <w:r w:rsidR="003450B9" w:rsidRPr="000A1711">
        <w:rPr>
          <w:rFonts w:ascii="Times New Roman" w:hAnsi="Times New Roman"/>
          <w:color w:val="000000"/>
          <w:sz w:val="24"/>
          <w:szCs w:val="24"/>
        </w:rPr>
        <w:t>»</w:t>
      </w:r>
      <w:r w:rsidRPr="000A1711">
        <w:rPr>
          <w:rFonts w:ascii="Times New Roman" w:hAnsi="Times New Roman"/>
          <w:color w:val="000000"/>
          <w:sz w:val="24"/>
          <w:szCs w:val="24"/>
        </w:rPr>
        <w:t>.</w:t>
      </w:r>
    </w:p>
    <w:p w:rsidR="002E596E" w:rsidRPr="000A1711" w:rsidRDefault="002E596E" w:rsidP="000A1711">
      <w:pPr>
        <w:spacing w:after="0" w:line="360" w:lineRule="auto"/>
        <w:ind w:firstLine="709"/>
        <w:jc w:val="both"/>
        <w:textAlignment w:val="baseline"/>
        <w:rPr>
          <w:rFonts w:ascii="Times New Roman" w:hAnsi="Times New Roman"/>
          <w:color w:val="000000"/>
          <w:sz w:val="24"/>
          <w:szCs w:val="24"/>
        </w:rPr>
      </w:pPr>
      <w:r w:rsidRPr="000A1711">
        <w:rPr>
          <w:rFonts w:ascii="Times New Roman" w:hAnsi="Times New Roman"/>
          <w:color w:val="000000"/>
          <w:sz w:val="24"/>
          <w:szCs w:val="24"/>
        </w:rPr>
        <w:t xml:space="preserve">Второй этап работы с детьми являлся наиболее важным для усвоения ими в дальнейшем более сложных способов составления фигур. Для успешного воссоздания фигур-силуэтов </w:t>
      </w:r>
      <w:r w:rsidRPr="000A1711">
        <w:rPr>
          <w:rFonts w:ascii="Times New Roman" w:hAnsi="Times New Roman"/>
          <w:color w:val="000000"/>
          <w:sz w:val="24"/>
          <w:szCs w:val="24"/>
        </w:rPr>
        <w:lastRenderedPageBreak/>
        <w:t>необходимо умение зрительно анализировать форму плоскостной фигуры и ее частей. Кроме этого, при воссоздании фигуры на плоскости очень важно умение мысленно представить изменения в расположении фигур, которые происходят в результате их трансфигурации.</w:t>
      </w:r>
    </w:p>
    <w:p w:rsidR="002E596E" w:rsidRPr="000A1711" w:rsidRDefault="002E596E" w:rsidP="000A1711">
      <w:pPr>
        <w:spacing w:after="0" w:line="360" w:lineRule="auto"/>
        <w:ind w:firstLine="709"/>
        <w:jc w:val="both"/>
        <w:textAlignment w:val="baseline"/>
        <w:rPr>
          <w:rFonts w:ascii="Times New Roman" w:hAnsi="Times New Roman"/>
          <w:color w:val="000000"/>
          <w:sz w:val="24"/>
          <w:szCs w:val="24"/>
        </w:rPr>
      </w:pPr>
      <w:r w:rsidRPr="000A1711">
        <w:rPr>
          <w:rFonts w:ascii="Times New Roman" w:hAnsi="Times New Roman"/>
          <w:color w:val="000000"/>
          <w:sz w:val="24"/>
          <w:szCs w:val="24"/>
        </w:rPr>
        <w:t>Данные головоломки способствует развитию произвольности (умения выполнять действия по правилам и выполнять инструкции), наглядно-образного мышления, воображения, внимания, развити</w:t>
      </w:r>
      <w:r w:rsidR="003450B9" w:rsidRPr="000A1711">
        <w:rPr>
          <w:rFonts w:ascii="Times New Roman" w:hAnsi="Times New Roman"/>
          <w:color w:val="000000"/>
          <w:sz w:val="24"/>
          <w:szCs w:val="24"/>
        </w:rPr>
        <w:t>ю</w:t>
      </w:r>
      <w:r w:rsidRPr="000A1711">
        <w:rPr>
          <w:rFonts w:ascii="Times New Roman" w:hAnsi="Times New Roman"/>
          <w:color w:val="000000"/>
          <w:sz w:val="24"/>
          <w:szCs w:val="24"/>
        </w:rPr>
        <w:t xml:space="preserve"> сенсорных эталонов цвета, величины и формы, восприятия, комбинаторных способностей.</w:t>
      </w:r>
    </w:p>
    <w:p w:rsidR="00382D01" w:rsidRPr="000A1711" w:rsidRDefault="00B95E8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результате повторной диагностики у детей уровня развития представлений о форме предметов и геометрических фигурах было обнаружено, что в</w:t>
      </w:r>
      <w:r w:rsidR="002E596E" w:rsidRPr="000A1711">
        <w:rPr>
          <w:rFonts w:ascii="Times New Roman" w:hAnsi="Times New Roman"/>
          <w:sz w:val="24"/>
          <w:szCs w:val="24"/>
        </w:rPr>
        <w:t xml:space="preserve"> группе произошли изменения. Особенно улучшились результаты у восьми детей (70%). По итогам диагностики их общий результат увеличился в среднем на 4,8 балла. У трех детей (15%) результат увеличился на два балла, у одного ребенка (5%) результат улучшился на один бал, и у еще одного ребенка р</w:t>
      </w:r>
      <w:r w:rsidRPr="000A1711">
        <w:rPr>
          <w:rFonts w:ascii="Times New Roman" w:hAnsi="Times New Roman"/>
          <w:sz w:val="24"/>
          <w:szCs w:val="24"/>
        </w:rPr>
        <w:t>езультат остался без изменений.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можно сказать о том, что целенаправленная и систематическая работа по использованию занимательного математического материала, а именно игр-головоломок позволяет достигнуть значительного продвижения знаний детей о форме предметов и геометрических фигурах.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процессе проведенной практической работы была подобрана методика для диагностики развития представлений о форме предметов и геометрических фигурах у детей старшего дошкольного возраста. Подобраны и прове</w:t>
      </w:r>
      <w:r w:rsidR="00B95E81" w:rsidRPr="000A1711">
        <w:rPr>
          <w:rFonts w:ascii="Times New Roman" w:hAnsi="Times New Roman"/>
          <w:sz w:val="24"/>
          <w:szCs w:val="24"/>
        </w:rPr>
        <w:t>дены игры с использования игр-</w:t>
      </w:r>
      <w:r w:rsidRPr="000A1711">
        <w:rPr>
          <w:rFonts w:ascii="Times New Roman" w:hAnsi="Times New Roman"/>
          <w:sz w:val="24"/>
          <w:szCs w:val="24"/>
        </w:rPr>
        <w:t>головоломок.</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Итоги работы послуж</w:t>
      </w:r>
      <w:r w:rsidR="00B95E81" w:rsidRPr="000A1711">
        <w:rPr>
          <w:rFonts w:ascii="Times New Roman" w:hAnsi="Times New Roman"/>
          <w:sz w:val="24"/>
          <w:szCs w:val="24"/>
        </w:rPr>
        <w:t>или основанием утверждать</w:t>
      </w:r>
      <w:r w:rsidRPr="000A1711">
        <w:rPr>
          <w:rFonts w:ascii="Times New Roman" w:hAnsi="Times New Roman"/>
          <w:sz w:val="24"/>
          <w:szCs w:val="24"/>
        </w:rPr>
        <w:t xml:space="preserve">, что уровень развития представлений о форме предметов и геометрических фигурах у старших дошкольников зависит от различных </w:t>
      </w:r>
      <w:r w:rsidR="00523A85" w:rsidRPr="000A1711">
        <w:rPr>
          <w:rFonts w:ascii="Times New Roman" w:hAnsi="Times New Roman"/>
          <w:sz w:val="24"/>
          <w:szCs w:val="24"/>
        </w:rPr>
        <w:t>способов</w:t>
      </w:r>
      <w:r w:rsidRPr="000A1711">
        <w:rPr>
          <w:rFonts w:ascii="Times New Roman" w:hAnsi="Times New Roman"/>
          <w:sz w:val="24"/>
          <w:szCs w:val="24"/>
        </w:rPr>
        <w:t xml:space="preserve"> использования занимательного математического материала, </w:t>
      </w:r>
      <w:r w:rsidR="00B95E81" w:rsidRPr="000A1711">
        <w:rPr>
          <w:rFonts w:ascii="Times New Roman" w:hAnsi="Times New Roman"/>
          <w:sz w:val="24"/>
          <w:szCs w:val="24"/>
        </w:rPr>
        <w:t>в том числе</w:t>
      </w:r>
      <w:r w:rsidRPr="000A1711">
        <w:rPr>
          <w:rFonts w:ascii="Times New Roman" w:hAnsi="Times New Roman"/>
          <w:sz w:val="24"/>
          <w:szCs w:val="24"/>
        </w:rPr>
        <w:t xml:space="preserve"> игр с использованием головоломок.</w:t>
      </w:r>
    </w:p>
    <w:p w:rsidR="00750002" w:rsidRPr="000A1711" w:rsidRDefault="00750002" w:rsidP="000A1711">
      <w:pPr>
        <w:shd w:val="clear" w:color="000000" w:fill="auto"/>
        <w:tabs>
          <w:tab w:val="left" w:pos="615"/>
          <w:tab w:val="left" w:pos="3435"/>
        </w:tabs>
        <w:suppressAutoHyphens/>
        <w:spacing w:after="0" w:line="360" w:lineRule="auto"/>
        <w:ind w:firstLine="709"/>
        <w:jc w:val="center"/>
        <w:rPr>
          <w:rFonts w:ascii="Times New Roman" w:hAnsi="Times New Roman"/>
          <w:bCs/>
          <w:sz w:val="24"/>
          <w:szCs w:val="24"/>
        </w:rPr>
      </w:pPr>
    </w:p>
    <w:p w:rsidR="00382D01" w:rsidRPr="000A1711" w:rsidRDefault="002E596E" w:rsidP="000A1711">
      <w:pPr>
        <w:shd w:val="clear" w:color="000000" w:fill="auto"/>
        <w:tabs>
          <w:tab w:val="left" w:pos="615"/>
          <w:tab w:val="left" w:pos="3435"/>
        </w:tabs>
        <w:suppressAutoHyphens/>
        <w:spacing w:after="0" w:line="360" w:lineRule="auto"/>
        <w:ind w:firstLine="709"/>
        <w:jc w:val="center"/>
        <w:rPr>
          <w:rFonts w:ascii="Times New Roman" w:hAnsi="Times New Roman"/>
          <w:bCs/>
          <w:sz w:val="24"/>
          <w:szCs w:val="24"/>
        </w:rPr>
      </w:pPr>
      <w:r w:rsidRPr="000A1711">
        <w:rPr>
          <w:rFonts w:ascii="Times New Roman" w:hAnsi="Times New Roman"/>
          <w:bCs/>
          <w:sz w:val="24"/>
          <w:szCs w:val="24"/>
        </w:rPr>
        <w:t>С</w:t>
      </w:r>
      <w:r w:rsidR="00523A85" w:rsidRPr="000A1711">
        <w:rPr>
          <w:rFonts w:ascii="Times New Roman" w:hAnsi="Times New Roman"/>
          <w:bCs/>
          <w:sz w:val="24"/>
          <w:szCs w:val="24"/>
        </w:rPr>
        <w:t>писок литературы</w:t>
      </w:r>
    </w:p>
    <w:p w:rsidR="00382D01" w:rsidRPr="00DC6AA4" w:rsidRDefault="00523A85" w:rsidP="00072C71">
      <w:pPr>
        <w:pStyle w:val="a4"/>
        <w:numPr>
          <w:ilvl w:val="0"/>
          <w:numId w:val="61"/>
        </w:numPr>
        <w:shd w:val="clear" w:color="000000" w:fill="auto"/>
        <w:tabs>
          <w:tab w:val="left" w:pos="615"/>
          <w:tab w:val="left" w:pos="3435"/>
        </w:tabs>
        <w:suppressAutoHyphens/>
        <w:spacing w:after="0" w:line="360" w:lineRule="auto"/>
        <w:jc w:val="both"/>
        <w:rPr>
          <w:rFonts w:ascii="Times New Roman" w:hAnsi="Times New Roman"/>
          <w:sz w:val="24"/>
          <w:szCs w:val="24"/>
        </w:rPr>
      </w:pPr>
      <w:proofErr w:type="spellStart"/>
      <w:r w:rsidRPr="00DC6AA4">
        <w:rPr>
          <w:rFonts w:ascii="Times New Roman" w:hAnsi="Times New Roman"/>
          <w:sz w:val="24"/>
          <w:szCs w:val="24"/>
        </w:rPr>
        <w:t>Альтхауз</w:t>
      </w:r>
      <w:proofErr w:type="spellEnd"/>
      <w:r w:rsidRPr="00DC6AA4">
        <w:rPr>
          <w:rFonts w:ascii="Times New Roman" w:hAnsi="Times New Roman"/>
          <w:sz w:val="24"/>
          <w:szCs w:val="24"/>
        </w:rPr>
        <w:t xml:space="preserve">, Д. Цвет, форма, количество / Д. </w:t>
      </w:r>
      <w:proofErr w:type="spellStart"/>
      <w:r w:rsidRPr="00DC6AA4">
        <w:rPr>
          <w:rFonts w:ascii="Times New Roman" w:hAnsi="Times New Roman"/>
          <w:sz w:val="24"/>
          <w:szCs w:val="24"/>
        </w:rPr>
        <w:t>Альтхауз</w:t>
      </w:r>
      <w:proofErr w:type="spellEnd"/>
      <w:r w:rsidRPr="00DC6AA4">
        <w:rPr>
          <w:rFonts w:ascii="Times New Roman" w:hAnsi="Times New Roman"/>
          <w:sz w:val="24"/>
          <w:szCs w:val="24"/>
        </w:rPr>
        <w:t>, Э. Дум.</w:t>
      </w:r>
      <w:r w:rsidR="002E596E" w:rsidRPr="00DC6AA4">
        <w:rPr>
          <w:rFonts w:ascii="Times New Roman" w:hAnsi="Times New Roman"/>
          <w:sz w:val="24"/>
          <w:szCs w:val="24"/>
        </w:rPr>
        <w:t xml:space="preserve"> - М.: Просвещение, 2014.</w:t>
      </w:r>
      <w:r w:rsidRPr="00DC6AA4">
        <w:rPr>
          <w:rFonts w:ascii="Times New Roman" w:hAnsi="Times New Roman"/>
          <w:sz w:val="24"/>
          <w:szCs w:val="24"/>
        </w:rPr>
        <w:t xml:space="preserve"> </w:t>
      </w:r>
      <w:r w:rsidR="002E596E" w:rsidRPr="00DC6AA4">
        <w:rPr>
          <w:rFonts w:ascii="Times New Roman" w:hAnsi="Times New Roman"/>
          <w:sz w:val="24"/>
          <w:szCs w:val="24"/>
        </w:rPr>
        <w:t>-</w:t>
      </w:r>
      <w:r w:rsidRPr="00DC6AA4">
        <w:rPr>
          <w:rFonts w:ascii="Times New Roman" w:hAnsi="Times New Roman"/>
          <w:sz w:val="24"/>
          <w:szCs w:val="24"/>
        </w:rPr>
        <w:t xml:space="preserve"> </w:t>
      </w:r>
      <w:r w:rsidR="002E596E" w:rsidRPr="00DC6AA4">
        <w:rPr>
          <w:rFonts w:ascii="Times New Roman" w:hAnsi="Times New Roman"/>
          <w:sz w:val="24"/>
          <w:szCs w:val="24"/>
        </w:rPr>
        <w:t>60с.</w:t>
      </w:r>
    </w:p>
    <w:p w:rsidR="00382D01" w:rsidRPr="00DC6AA4" w:rsidRDefault="002E596E" w:rsidP="00072C71">
      <w:pPr>
        <w:pStyle w:val="a4"/>
        <w:numPr>
          <w:ilvl w:val="0"/>
          <w:numId w:val="61"/>
        </w:numPr>
        <w:shd w:val="clear" w:color="000000" w:fill="auto"/>
        <w:tabs>
          <w:tab w:val="left" w:pos="615"/>
          <w:tab w:val="left" w:pos="3435"/>
        </w:tabs>
        <w:suppressAutoHyphens/>
        <w:spacing w:after="0" w:line="360" w:lineRule="auto"/>
        <w:jc w:val="both"/>
        <w:rPr>
          <w:rFonts w:ascii="Times New Roman" w:hAnsi="Times New Roman"/>
          <w:sz w:val="24"/>
          <w:szCs w:val="24"/>
        </w:rPr>
      </w:pPr>
      <w:proofErr w:type="spellStart"/>
      <w:r w:rsidRPr="00DC6AA4">
        <w:rPr>
          <w:rFonts w:ascii="Times New Roman" w:hAnsi="Times New Roman"/>
          <w:sz w:val="24"/>
          <w:szCs w:val="24"/>
        </w:rPr>
        <w:t>Белошистая</w:t>
      </w:r>
      <w:proofErr w:type="spellEnd"/>
      <w:r w:rsidR="00523A85" w:rsidRPr="00DC6AA4">
        <w:rPr>
          <w:rFonts w:ascii="Times New Roman" w:hAnsi="Times New Roman"/>
          <w:sz w:val="24"/>
          <w:szCs w:val="24"/>
        </w:rPr>
        <w:t>,</w:t>
      </w:r>
      <w:r w:rsidRPr="00DC6AA4">
        <w:rPr>
          <w:rFonts w:ascii="Times New Roman" w:hAnsi="Times New Roman"/>
          <w:sz w:val="24"/>
          <w:szCs w:val="24"/>
        </w:rPr>
        <w:t xml:space="preserve"> А.В. Формирование и развитие математиче</w:t>
      </w:r>
      <w:r w:rsidR="00523A85" w:rsidRPr="00DC6AA4">
        <w:rPr>
          <w:rFonts w:ascii="Times New Roman" w:hAnsi="Times New Roman"/>
          <w:sz w:val="24"/>
          <w:szCs w:val="24"/>
        </w:rPr>
        <w:t xml:space="preserve">ских способностей дошкольников/ А.В. </w:t>
      </w:r>
      <w:proofErr w:type="spellStart"/>
      <w:r w:rsidR="00523A85" w:rsidRPr="00DC6AA4">
        <w:rPr>
          <w:rFonts w:ascii="Times New Roman" w:hAnsi="Times New Roman"/>
          <w:sz w:val="24"/>
          <w:szCs w:val="24"/>
        </w:rPr>
        <w:t>Белошистая</w:t>
      </w:r>
      <w:proofErr w:type="spellEnd"/>
      <w:r w:rsidR="00523A85" w:rsidRPr="00DC6AA4">
        <w:rPr>
          <w:rFonts w:ascii="Times New Roman" w:hAnsi="Times New Roman"/>
          <w:sz w:val="24"/>
          <w:szCs w:val="24"/>
        </w:rPr>
        <w:t xml:space="preserve">. </w:t>
      </w:r>
      <w:r w:rsidRPr="00DC6AA4">
        <w:rPr>
          <w:rFonts w:ascii="Times New Roman" w:hAnsi="Times New Roman"/>
          <w:sz w:val="24"/>
          <w:szCs w:val="24"/>
        </w:rPr>
        <w:t xml:space="preserve">- М.: </w:t>
      </w:r>
      <w:proofErr w:type="spellStart"/>
      <w:r w:rsidRPr="00DC6AA4">
        <w:rPr>
          <w:rFonts w:ascii="Times New Roman" w:hAnsi="Times New Roman"/>
          <w:sz w:val="24"/>
          <w:szCs w:val="24"/>
        </w:rPr>
        <w:t>В</w:t>
      </w:r>
      <w:r w:rsidR="00523A85" w:rsidRPr="00DC6AA4">
        <w:rPr>
          <w:rFonts w:ascii="Times New Roman" w:hAnsi="Times New Roman"/>
          <w:sz w:val="24"/>
          <w:szCs w:val="24"/>
        </w:rPr>
        <w:t>ладос</w:t>
      </w:r>
      <w:proofErr w:type="spellEnd"/>
      <w:r w:rsidRPr="00DC6AA4">
        <w:rPr>
          <w:rFonts w:ascii="Times New Roman" w:hAnsi="Times New Roman"/>
          <w:sz w:val="24"/>
          <w:szCs w:val="24"/>
        </w:rPr>
        <w:t>, 2008.</w:t>
      </w:r>
      <w:r w:rsidR="00523A85" w:rsidRPr="00DC6AA4">
        <w:rPr>
          <w:rFonts w:ascii="Times New Roman" w:hAnsi="Times New Roman"/>
          <w:sz w:val="24"/>
          <w:szCs w:val="24"/>
        </w:rPr>
        <w:t xml:space="preserve"> </w:t>
      </w:r>
      <w:r w:rsidRPr="00DC6AA4">
        <w:rPr>
          <w:rFonts w:ascii="Times New Roman" w:hAnsi="Times New Roman"/>
          <w:sz w:val="24"/>
          <w:szCs w:val="24"/>
        </w:rPr>
        <w:t>- 400 с.</w:t>
      </w:r>
    </w:p>
    <w:p w:rsidR="00382D01" w:rsidRPr="00DC6AA4" w:rsidRDefault="002E596E" w:rsidP="00072C71">
      <w:pPr>
        <w:pStyle w:val="a4"/>
        <w:numPr>
          <w:ilvl w:val="0"/>
          <w:numId w:val="61"/>
        </w:numPr>
        <w:shd w:val="clear" w:color="000000" w:fill="auto"/>
        <w:tabs>
          <w:tab w:val="left" w:pos="615"/>
          <w:tab w:val="left" w:pos="3435"/>
        </w:tabs>
        <w:suppressAutoHyphens/>
        <w:spacing w:after="0" w:line="360" w:lineRule="auto"/>
        <w:jc w:val="both"/>
        <w:rPr>
          <w:rFonts w:ascii="Times New Roman" w:hAnsi="Times New Roman"/>
          <w:sz w:val="24"/>
          <w:szCs w:val="24"/>
        </w:rPr>
      </w:pPr>
      <w:r w:rsidRPr="00DC6AA4">
        <w:rPr>
          <w:rFonts w:ascii="Times New Roman" w:hAnsi="Times New Roman"/>
          <w:sz w:val="24"/>
          <w:szCs w:val="24"/>
        </w:rPr>
        <w:t>Колесникова</w:t>
      </w:r>
      <w:r w:rsidR="00523A85" w:rsidRPr="00DC6AA4">
        <w:rPr>
          <w:rFonts w:ascii="Times New Roman" w:hAnsi="Times New Roman"/>
          <w:sz w:val="24"/>
          <w:szCs w:val="24"/>
        </w:rPr>
        <w:t>,</w:t>
      </w:r>
      <w:r w:rsidRPr="00DC6AA4">
        <w:rPr>
          <w:rFonts w:ascii="Times New Roman" w:hAnsi="Times New Roman"/>
          <w:sz w:val="24"/>
          <w:szCs w:val="24"/>
        </w:rPr>
        <w:t xml:space="preserve"> Е.В. Математика для дошкольников 5-6 лет. Сценарии учебно-игровых занятий</w:t>
      </w:r>
      <w:r w:rsidR="00523A85" w:rsidRPr="00DC6AA4">
        <w:rPr>
          <w:rFonts w:ascii="Times New Roman" w:hAnsi="Times New Roman"/>
          <w:sz w:val="24"/>
          <w:szCs w:val="24"/>
        </w:rPr>
        <w:t>/ Е.В. Колесникова</w:t>
      </w:r>
      <w:r w:rsidRPr="00DC6AA4">
        <w:rPr>
          <w:rFonts w:ascii="Times New Roman" w:hAnsi="Times New Roman"/>
          <w:sz w:val="24"/>
          <w:szCs w:val="24"/>
        </w:rPr>
        <w:t>. - М.: Гном-Пресс, 2006. - 80 с.</w:t>
      </w:r>
    </w:p>
    <w:p w:rsidR="00382D01" w:rsidRPr="00DC6AA4" w:rsidRDefault="002E596E" w:rsidP="00072C71">
      <w:pPr>
        <w:pStyle w:val="a4"/>
        <w:numPr>
          <w:ilvl w:val="0"/>
          <w:numId w:val="61"/>
        </w:numPr>
        <w:shd w:val="clear" w:color="000000" w:fill="auto"/>
        <w:tabs>
          <w:tab w:val="left" w:pos="615"/>
          <w:tab w:val="left" w:pos="3435"/>
        </w:tabs>
        <w:suppressAutoHyphens/>
        <w:spacing w:after="0" w:line="360" w:lineRule="auto"/>
        <w:jc w:val="both"/>
        <w:rPr>
          <w:rFonts w:ascii="Times New Roman" w:hAnsi="Times New Roman"/>
          <w:sz w:val="24"/>
          <w:szCs w:val="24"/>
        </w:rPr>
      </w:pPr>
      <w:r w:rsidRPr="00DC6AA4">
        <w:rPr>
          <w:rFonts w:ascii="Times New Roman" w:hAnsi="Times New Roman"/>
          <w:sz w:val="24"/>
          <w:szCs w:val="24"/>
        </w:rPr>
        <w:t>Михайлова</w:t>
      </w:r>
      <w:r w:rsidR="00523A85" w:rsidRPr="00DC6AA4">
        <w:rPr>
          <w:rFonts w:ascii="Times New Roman" w:hAnsi="Times New Roman"/>
          <w:sz w:val="24"/>
          <w:szCs w:val="24"/>
        </w:rPr>
        <w:t>,</w:t>
      </w:r>
      <w:r w:rsidRPr="00DC6AA4">
        <w:rPr>
          <w:rFonts w:ascii="Times New Roman" w:hAnsi="Times New Roman"/>
          <w:sz w:val="24"/>
          <w:szCs w:val="24"/>
        </w:rPr>
        <w:t xml:space="preserve"> З.А. Игровые занимательные задачи для дошкольников</w:t>
      </w:r>
      <w:r w:rsidR="00523A85" w:rsidRPr="00DC6AA4">
        <w:rPr>
          <w:rFonts w:ascii="Times New Roman" w:hAnsi="Times New Roman"/>
          <w:sz w:val="24"/>
          <w:szCs w:val="24"/>
        </w:rPr>
        <w:t>/ З.А. Михайлова</w:t>
      </w:r>
      <w:r w:rsidRPr="00DC6AA4">
        <w:rPr>
          <w:rFonts w:ascii="Times New Roman" w:hAnsi="Times New Roman"/>
          <w:sz w:val="24"/>
          <w:szCs w:val="24"/>
        </w:rPr>
        <w:t>. - СПб</w:t>
      </w:r>
      <w:proofErr w:type="gramStart"/>
      <w:r w:rsidRPr="00DC6AA4">
        <w:rPr>
          <w:rFonts w:ascii="Times New Roman" w:hAnsi="Times New Roman"/>
          <w:sz w:val="24"/>
          <w:szCs w:val="24"/>
        </w:rPr>
        <w:t xml:space="preserve">.: </w:t>
      </w:r>
      <w:proofErr w:type="gramEnd"/>
      <w:r w:rsidRPr="00DC6AA4">
        <w:rPr>
          <w:rFonts w:ascii="Times New Roman" w:hAnsi="Times New Roman"/>
          <w:sz w:val="24"/>
          <w:szCs w:val="24"/>
        </w:rPr>
        <w:t>Детство - Пресс, 2008. - 128 с.</w:t>
      </w:r>
    </w:p>
    <w:p w:rsidR="008E64C3" w:rsidRPr="00DC6AA4" w:rsidRDefault="002E596E" w:rsidP="00072C71">
      <w:pPr>
        <w:pStyle w:val="a4"/>
        <w:numPr>
          <w:ilvl w:val="0"/>
          <w:numId w:val="61"/>
        </w:numPr>
        <w:shd w:val="clear" w:color="000000" w:fill="auto"/>
        <w:tabs>
          <w:tab w:val="left" w:pos="615"/>
          <w:tab w:val="left" w:pos="3435"/>
        </w:tabs>
        <w:suppressAutoHyphens/>
        <w:spacing w:after="0" w:line="360" w:lineRule="auto"/>
        <w:jc w:val="both"/>
        <w:rPr>
          <w:rFonts w:ascii="Times New Roman" w:hAnsi="Times New Roman"/>
          <w:sz w:val="24"/>
          <w:szCs w:val="24"/>
        </w:rPr>
      </w:pPr>
      <w:r w:rsidRPr="00DC6AA4">
        <w:rPr>
          <w:rFonts w:ascii="Times New Roman" w:hAnsi="Times New Roman"/>
          <w:sz w:val="24"/>
          <w:szCs w:val="24"/>
        </w:rPr>
        <w:lastRenderedPageBreak/>
        <w:t>Педагогическая диагностика развития де</w:t>
      </w:r>
      <w:r w:rsidR="00523A85" w:rsidRPr="00DC6AA4">
        <w:rPr>
          <w:rFonts w:ascii="Times New Roman" w:hAnsi="Times New Roman"/>
          <w:sz w:val="24"/>
          <w:szCs w:val="24"/>
        </w:rPr>
        <w:t>тей перед поступлением в школу</w:t>
      </w:r>
      <w:proofErr w:type="gramStart"/>
      <w:r w:rsidR="00523A85" w:rsidRPr="00DC6AA4">
        <w:rPr>
          <w:rFonts w:ascii="Times New Roman" w:hAnsi="Times New Roman"/>
          <w:sz w:val="24"/>
          <w:szCs w:val="24"/>
        </w:rPr>
        <w:t xml:space="preserve">/ </w:t>
      </w:r>
      <w:r w:rsidRPr="00DC6AA4">
        <w:rPr>
          <w:rFonts w:ascii="Times New Roman" w:hAnsi="Times New Roman"/>
          <w:sz w:val="24"/>
          <w:szCs w:val="24"/>
        </w:rPr>
        <w:t>П</w:t>
      </w:r>
      <w:proofErr w:type="gramEnd"/>
      <w:r w:rsidRPr="00DC6AA4">
        <w:rPr>
          <w:rFonts w:ascii="Times New Roman" w:hAnsi="Times New Roman"/>
          <w:sz w:val="24"/>
          <w:szCs w:val="24"/>
        </w:rPr>
        <w:t>од ред. Т.С. Комар</w:t>
      </w:r>
      <w:r w:rsidR="00523A85" w:rsidRPr="00DC6AA4">
        <w:rPr>
          <w:rFonts w:ascii="Times New Roman" w:hAnsi="Times New Roman"/>
          <w:sz w:val="24"/>
          <w:szCs w:val="24"/>
        </w:rPr>
        <w:t xml:space="preserve">овой, О.А. </w:t>
      </w:r>
      <w:proofErr w:type="spellStart"/>
      <w:r w:rsidR="00523A85" w:rsidRPr="00DC6AA4">
        <w:rPr>
          <w:rFonts w:ascii="Times New Roman" w:hAnsi="Times New Roman"/>
          <w:sz w:val="24"/>
          <w:szCs w:val="24"/>
        </w:rPr>
        <w:t>Соломенниковой</w:t>
      </w:r>
      <w:proofErr w:type="spellEnd"/>
      <w:r w:rsidR="00523A85" w:rsidRPr="00DC6AA4">
        <w:rPr>
          <w:rFonts w:ascii="Times New Roman" w:hAnsi="Times New Roman"/>
          <w:sz w:val="24"/>
          <w:szCs w:val="24"/>
        </w:rPr>
        <w:t>. – Ярославль: А</w:t>
      </w:r>
      <w:r w:rsidRPr="00DC6AA4">
        <w:rPr>
          <w:rFonts w:ascii="Times New Roman" w:hAnsi="Times New Roman"/>
          <w:sz w:val="24"/>
          <w:szCs w:val="24"/>
        </w:rPr>
        <w:t>кадемия развития, 2006</w:t>
      </w:r>
      <w:r w:rsidR="00523A85" w:rsidRPr="00DC6AA4">
        <w:rPr>
          <w:rFonts w:ascii="Times New Roman" w:hAnsi="Times New Roman"/>
          <w:sz w:val="24"/>
          <w:szCs w:val="24"/>
        </w:rPr>
        <w:t xml:space="preserve">. – </w:t>
      </w:r>
      <w:r w:rsidRPr="00DC6AA4">
        <w:rPr>
          <w:rFonts w:ascii="Times New Roman" w:hAnsi="Times New Roman"/>
          <w:sz w:val="24"/>
          <w:szCs w:val="24"/>
        </w:rPr>
        <w:t>144</w:t>
      </w:r>
      <w:r w:rsidR="00523A85" w:rsidRPr="00DC6AA4">
        <w:rPr>
          <w:rFonts w:ascii="Times New Roman" w:hAnsi="Times New Roman"/>
          <w:sz w:val="24"/>
          <w:szCs w:val="24"/>
        </w:rPr>
        <w:t xml:space="preserve"> </w:t>
      </w:r>
      <w:r w:rsidRPr="00DC6AA4">
        <w:rPr>
          <w:rFonts w:ascii="Times New Roman" w:hAnsi="Times New Roman"/>
          <w:sz w:val="24"/>
          <w:szCs w:val="24"/>
        </w:rPr>
        <w:t>с.</w:t>
      </w:r>
    </w:p>
    <w:p w:rsidR="008E64C3" w:rsidRDefault="008E64C3" w:rsidP="00A94580">
      <w:pPr>
        <w:shd w:val="clear" w:color="000000" w:fill="auto"/>
        <w:tabs>
          <w:tab w:val="left" w:pos="615"/>
          <w:tab w:val="left" w:pos="3435"/>
        </w:tabs>
        <w:suppressAutoHyphens/>
        <w:spacing w:after="0" w:line="360" w:lineRule="auto"/>
        <w:jc w:val="both"/>
        <w:rPr>
          <w:rFonts w:ascii="Times New Roman" w:hAnsi="Times New Roman"/>
          <w:color w:val="FF0000"/>
          <w:sz w:val="24"/>
          <w:szCs w:val="24"/>
        </w:rPr>
      </w:pPr>
    </w:p>
    <w:p w:rsidR="00A94580" w:rsidRPr="00A94580" w:rsidRDefault="00A94580" w:rsidP="00A94580">
      <w:pPr>
        <w:shd w:val="clear" w:color="000000" w:fill="auto"/>
        <w:tabs>
          <w:tab w:val="left" w:pos="615"/>
          <w:tab w:val="left" w:pos="3435"/>
        </w:tabs>
        <w:suppressAutoHyphens/>
        <w:spacing w:after="0" w:line="360" w:lineRule="auto"/>
        <w:jc w:val="both"/>
        <w:rPr>
          <w:rFonts w:ascii="Times New Roman" w:hAnsi="Times New Roman"/>
          <w:color w:val="FF0000"/>
          <w:sz w:val="24"/>
          <w:szCs w:val="24"/>
        </w:rPr>
      </w:pPr>
    </w:p>
    <w:p w:rsidR="00866D3B" w:rsidRPr="000A1711" w:rsidRDefault="008E64C3" w:rsidP="00A94580">
      <w:pPr>
        <w:pStyle w:val="2"/>
      </w:pPr>
      <w:bookmarkStart w:id="4" w:name="_Toc495484617"/>
      <w:r w:rsidRPr="000A1711">
        <w:t>СПЕЦИФИКА ПСИХОЛОГО-ПЕДАГОГИЧЕСКОГО СОПРОВОЖДЕНИЯ</w:t>
      </w:r>
      <w:r w:rsidR="00A94580">
        <w:br/>
      </w:r>
      <w:r w:rsidRPr="000A1711">
        <w:t>ИНТЕЛЛЕКТУАЛЬНО ОДАРЕННЫХ ПОДРОСТКОВ</w:t>
      </w:r>
      <w:bookmarkEnd w:id="4"/>
    </w:p>
    <w:p w:rsidR="00750002" w:rsidRPr="000A1711" w:rsidRDefault="00750002" w:rsidP="000A1711">
      <w:pPr>
        <w:pStyle w:val="a4"/>
        <w:shd w:val="clear" w:color="000000" w:fill="auto"/>
        <w:tabs>
          <w:tab w:val="left" w:pos="615"/>
          <w:tab w:val="left" w:pos="3435"/>
        </w:tabs>
        <w:suppressAutoHyphens/>
        <w:spacing w:after="0" w:line="360" w:lineRule="auto"/>
        <w:ind w:left="0" w:firstLine="709"/>
        <w:jc w:val="right"/>
        <w:rPr>
          <w:rFonts w:ascii="Times New Roman" w:hAnsi="Times New Roman"/>
          <w:i/>
          <w:iCs/>
          <w:color w:val="000000"/>
          <w:sz w:val="24"/>
          <w:szCs w:val="24"/>
        </w:rPr>
      </w:pPr>
    </w:p>
    <w:p w:rsidR="00866D3B" w:rsidRPr="000A1711" w:rsidRDefault="008E64C3" w:rsidP="000A1711">
      <w:pPr>
        <w:pStyle w:val="a4"/>
        <w:shd w:val="clear" w:color="000000" w:fill="auto"/>
        <w:tabs>
          <w:tab w:val="left" w:pos="615"/>
          <w:tab w:val="left" w:pos="3435"/>
        </w:tabs>
        <w:suppressAutoHyphens/>
        <w:spacing w:after="0" w:line="360" w:lineRule="auto"/>
        <w:ind w:left="0" w:firstLine="709"/>
        <w:jc w:val="right"/>
        <w:rPr>
          <w:rFonts w:ascii="Times New Roman" w:hAnsi="Times New Roman"/>
          <w:i/>
          <w:iCs/>
          <w:color w:val="000000"/>
          <w:sz w:val="24"/>
          <w:szCs w:val="24"/>
        </w:rPr>
      </w:pPr>
      <w:r w:rsidRPr="000A1711">
        <w:rPr>
          <w:rFonts w:ascii="Times New Roman" w:hAnsi="Times New Roman"/>
          <w:i/>
          <w:iCs/>
          <w:color w:val="000000"/>
          <w:sz w:val="24"/>
          <w:szCs w:val="24"/>
        </w:rPr>
        <w:t>Басалаева Н.В.,</w:t>
      </w:r>
    </w:p>
    <w:p w:rsidR="00866D3B" w:rsidRPr="000A1711" w:rsidRDefault="008E64C3" w:rsidP="000A1711">
      <w:pPr>
        <w:pStyle w:val="a4"/>
        <w:shd w:val="clear" w:color="000000" w:fill="auto"/>
        <w:tabs>
          <w:tab w:val="left" w:pos="615"/>
          <w:tab w:val="left" w:pos="3435"/>
        </w:tabs>
        <w:suppressAutoHyphens/>
        <w:spacing w:after="0" w:line="360" w:lineRule="auto"/>
        <w:ind w:left="0" w:firstLine="709"/>
        <w:jc w:val="right"/>
        <w:rPr>
          <w:rFonts w:ascii="Times New Roman" w:hAnsi="Times New Roman"/>
          <w:i/>
          <w:iCs/>
          <w:color w:val="000000"/>
          <w:sz w:val="24"/>
          <w:szCs w:val="24"/>
        </w:rPr>
      </w:pPr>
      <w:r w:rsidRPr="000A1711">
        <w:rPr>
          <w:rFonts w:ascii="Times New Roman" w:hAnsi="Times New Roman"/>
          <w:i/>
          <w:iCs/>
          <w:color w:val="000000"/>
          <w:sz w:val="24"/>
          <w:szCs w:val="24"/>
        </w:rPr>
        <w:t>кандидат психол. наук, доцент,</w:t>
      </w:r>
    </w:p>
    <w:p w:rsidR="00866D3B" w:rsidRPr="000A1711" w:rsidRDefault="008E64C3" w:rsidP="000A1711">
      <w:pPr>
        <w:pStyle w:val="a4"/>
        <w:shd w:val="clear" w:color="000000" w:fill="auto"/>
        <w:tabs>
          <w:tab w:val="left" w:pos="615"/>
          <w:tab w:val="left" w:pos="3435"/>
        </w:tabs>
        <w:suppressAutoHyphens/>
        <w:spacing w:after="0" w:line="360" w:lineRule="auto"/>
        <w:ind w:left="0" w:firstLine="709"/>
        <w:jc w:val="right"/>
        <w:rPr>
          <w:rFonts w:ascii="Times New Roman" w:hAnsi="Times New Roman"/>
          <w:i/>
          <w:iCs/>
          <w:color w:val="000000"/>
          <w:sz w:val="24"/>
          <w:szCs w:val="24"/>
        </w:rPr>
      </w:pPr>
      <w:proofErr w:type="spellStart"/>
      <w:r w:rsidRPr="000A1711">
        <w:rPr>
          <w:rFonts w:ascii="Times New Roman" w:hAnsi="Times New Roman"/>
          <w:i/>
          <w:iCs/>
          <w:color w:val="000000"/>
          <w:sz w:val="24"/>
          <w:szCs w:val="24"/>
        </w:rPr>
        <w:t>Лесосибирский</w:t>
      </w:r>
      <w:proofErr w:type="spellEnd"/>
      <w:r w:rsidRPr="000A1711">
        <w:rPr>
          <w:rFonts w:ascii="Times New Roman" w:hAnsi="Times New Roman"/>
          <w:i/>
          <w:iCs/>
          <w:color w:val="000000"/>
          <w:sz w:val="24"/>
          <w:szCs w:val="24"/>
        </w:rPr>
        <w:t xml:space="preserve"> педагогический институт - филиал СФУ,</w:t>
      </w:r>
    </w:p>
    <w:p w:rsidR="00866D3B" w:rsidRPr="000A1711" w:rsidRDefault="008E64C3" w:rsidP="000A1711">
      <w:pPr>
        <w:pStyle w:val="a4"/>
        <w:shd w:val="clear" w:color="000000" w:fill="auto"/>
        <w:tabs>
          <w:tab w:val="left" w:pos="615"/>
          <w:tab w:val="left" w:pos="3435"/>
        </w:tabs>
        <w:suppressAutoHyphens/>
        <w:spacing w:after="0" w:line="360" w:lineRule="auto"/>
        <w:ind w:left="0" w:firstLine="709"/>
        <w:jc w:val="right"/>
        <w:rPr>
          <w:rFonts w:ascii="Times New Roman" w:hAnsi="Times New Roman"/>
          <w:i/>
          <w:iCs/>
          <w:color w:val="000000"/>
          <w:sz w:val="24"/>
          <w:szCs w:val="24"/>
        </w:rPr>
      </w:pPr>
      <w:r w:rsidRPr="000A1711">
        <w:rPr>
          <w:rFonts w:ascii="Times New Roman" w:hAnsi="Times New Roman"/>
          <w:i/>
          <w:iCs/>
          <w:color w:val="000000"/>
          <w:sz w:val="24"/>
          <w:szCs w:val="24"/>
        </w:rPr>
        <w:t>г. Лесосибирск</w:t>
      </w:r>
    </w:p>
    <w:p w:rsidR="00866D3B" w:rsidRPr="000A1711" w:rsidRDefault="00866D3B" w:rsidP="000A1711">
      <w:pPr>
        <w:pStyle w:val="a4"/>
        <w:shd w:val="clear" w:color="000000" w:fill="auto"/>
        <w:tabs>
          <w:tab w:val="left" w:pos="615"/>
          <w:tab w:val="left" w:pos="3435"/>
        </w:tabs>
        <w:suppressAutoHyphens/>
        <w:spacing w:after="0" w:line="360" w:lineRule="auto"/>
        <w:ind w:left="0" w:firstLine="709"/>
        <w:rPr>
          <w:rFonts w:ascii="Times New Roman" w:hAnsi="Times New Roman"/>
          <w:sz w:val="24"/>
          <w:szCs w:val="24"/>
        </w:rPr>
      </w:pPr>
    </w:p>
    <w:p w:rsidR="008E64C3" w:rsidRPr="000A1711" w:rsidRDefault="008E64C3" w:rsidP="000A1711">
      <w:pPr>
        <w:pStyle w:val="a4"/>
        <w:shd w:val="clear" w:color="000000" w:fill="auto"/>
        <w:tabs>
          <w:tab w:val="left" w:pos="615"/>
          <w:tab w:val="left" w:pos="3435"/>
        </w:tabs>
        <w:suppressAutoHyphens/>
        <w:spacing w:after="0" w:line="360" w:lineRule="auto"/>
        <w:ind w:left="0" w:firstLine="709"/>
        <w:jc w:val="both"/>
        <w:rPr>
          <w:rFonts w:ascii="Times New Roman" w:hAnsi="Times New Roman"/>
          <w:i/>
          <w:iCs/>
          <w:color w:val="000000"/>
          <w:sz w:val="24"/>
          <w:szCs w:val="24"/>
        </w:rPr>
      </w:pPr>
      <w:r w:rsidRPr="000A1711">
        <w:rPr>
          <w:rFonts w:ascii="Times New Roman" w:hAnsi="Times New Roman"/>
          <w:sz w:val="24"/>
          <w:szCs w:val="24"/>
        </w:rPr>
        <w:t>Современный этап развития образования ориентирует общество на создание условий для полноценного развития ребенка, основываясь на целостном подходе к формированию развивающей среды.</w:t>
      </w:r>
    </w:p>
    <w:p w:rsidR="008E64C3" w:rsidRPr="000A1711" w:rsidRDefault="008E64C3"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Одним из главных механизмов, обеспечивающих максимальный дифференцированный подход в обучении и воспитании детей, становится психолого-педагогическое сопровождение ребёнка. Основные приоритеты психолого-педагогического сопровождения определяют повышенное внимание к личностному развитию детей в учебно-воспитательном процессе и социально-психологической адаптации [2]. Психолого-педагогическое сопровождение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образовательной среде.</w:t>
      </w:r>
    </w:p>
    <w:p w:rsidR="008E64C3" w:rsidRPr="000A1711" w:rsidRDefault="008E64C3"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Теоретическая идея необходимости помощи в ситуации развития нашла свое практическое воплощение в работе психологической службы образовательного учреждения. Это особенно важно в работе с интеллектуально одарёнными детьми, так как деятельность ее направлена на обеспечение двух согласованных процессов: индивидуальное сопровождение детей; системное сопровождение, направленное на профилактику и коррекцию проблемы, характерной не для одного ребенка, а для интеллектуально одарённых подростков в целом [2].</w:t>
      </w:r>
    </w:p>
    <w:p w:rsidR="008E64C3" w:rsidRPr="000A1711" w:rsidRDefault="008E64C3"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 xml:space="preserve">Процесс сопровождения можно описать через последовательную реализацию следующих шагов: 1) проведение квалифицированной диагностики по проблемам интеллектуальной одаренности; 2) информационный поиск форм и методов работы по оказанию помощи, а также специалистов, которые способны помочь в решении проблемы; 3) обсуждение возможных вариантов решения проблемы со всеми заинтересованными людьми и </w:t>
      </w:r>
      <w:r w:rsidRPr="000A1711">
        <w:rPr>
          <w:rFonts w:ascii="Times New Roman" w:hAnsi="Times New Roman"/>
          <w:sz w:val="24"/>
          <w:szCs w:val="24"/>
        </w:rPr>
        <w:lastRenderedPageBreak/>
        <w:t>выбор наиболее целесообразного пути ее решения;</w:t>
      </w:r>
      <w:proofErr w:type="gramEnd"/>
      <w:r w:rsidRPr="000A1711">
        <w:rPr>
          <w:rFonts w:ascii="Times New Roman" w:hAnsi="Times New Roman"/>
          <w:sz w:val="24"/>
          <w:szCs w:val="24"/>
        </w:rPr>
        <w:t xml:space="preserve"> 4) оказание </w:t>
      </w:r>
      <w:proofErr w:type="gramStart"/>
      <w:r w:rsidRPr="000A1711">
        <w:rPr>
          <w:rFonts w:ascii="Times New Roman" w:hAnsi="Times New Roman"/>
          <w:sz w:val="24"/>
          <w:szCs w:val="24"/>
        </w:rPr>
        <w:t>сопровождаемому</w:t>
      </w:r>
      <w:proofErr w:type="gramEnd"/>
      <w:r w:rsidRPr="000A1711">
        <w:rPr>
          <w:rFonts w:ascii="Times New Roman" w:hAnsi="Times New Roman"/>
          <w:sz w:val="24"/>
          <w:szCs w:val="24"/>
        </w:rPr>
        <w:t xml:space="preserve"> помощи на начальных этапах реализации плана.</w:t>
      </w:r>
    </w:p>
    <w:p w:rsidR="008E64C3" w:rsidRPr="000A1711" w:rsidRDefault="008E64C3"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Осуществляя психолого-педагогическое сопровождение деятельности педагога и интеллектуально одарённой личности, необходимо учитывать специфику выявления и развития интеллектуальной одаренности [1].</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 xml:space="preserve">В самом общем виде система сопровождения включает в себя следующие основные направления работы школы: углубленная психолого-педагогическая диагностика степени одаренности ребенка; составление и ведение банка данных по одаренным детям; организация адекватного обучения; индивидуальное и групповое консультирование для педагогов, родителей и учащихся; </w:t>
      </w:r>
      <w:proofErr w:type="spellStart"/>
      <w:r w:rsidRPr="000A1711">
        <w:rPr>
          <w:rFonts w:ascii="Times New Roman" w:hAnsi="Times New Roman"/>
          <w:sz w:val="24"/>
          <w:szCs w:val="24"/>
        </w:rPr>
        <w:t>менторство</w:t>
      </w:r>
      <w:proofErr w:type="spellEnd"/>
      <w:r w:rsidRPr="000A1711">
        <w:rPr>
          <w:rFonts w:ascii="Times New Roman" w:hAnsi="Times New Roman"/>
          <w:sz w:val="24"/>
          <w:szCs w:val="24"/>
        </w:rPr>
        <w:t xml:space="preserve"> (наставничество) - индивидуальное систематическое руководство опытного специалиста развитием выдающегося ученика, установление тесной личной связи между ними;</w:t>
      </w:r>
      <w:proofErr w:type="gramEnd"/>
      <w:r w:rsidRPr="000A1711">
        <w:rPr>
          <w:rFonts w:ascii="Times New Roman" w:hAnsi="Times New Roman"/>
          <w:sz w:val="24"/>
          <w:szCs w:val="24"/>
        </w:rPr>
        <w:t xml:space="preserve"> организация и проведение предметных декад, конкурсов, смотров и интеллектуальных марафонов для интеллектуально одаренных подростков; психолого-педагогическая подготовка учащихся к городским, региональным и республиканским олимпиадам, конкурсам и смотрам; содействие в реализации школьниками своих потенциальных возможностей и специальных способностей через разнообразные формы внешкольной работы (кружки, секции, студии, Малая академия наук, пр.); </w:t>
      </w:r>
      <w:proofErr w:type="gramStart"/>
      <w:r w:rsidRPr="000A1711">
        <w:rPr>
          <w:rFonts w:ascii="Times New Roman" w:hAnsi="Times New Roman"/>
          <w:sz w:val="24"/>
          <w:szCs w:val="24"/>
        </w:rPr>
        <w:t>привлечение детей к работе в органах школьного самоуправления, к участию в организации и оформлении школьных мероприятий; подготовка брошюр, книг, статей и других публикаций одаренных детей, а также публикаций о достижениях детей со специальной одаренностью; специальные психологические занятия, направленные на развитие мышления, креативности и социальных навыков (тренинги, мини-курсы и т.п.) [6].</w:t>
      </w:r>
      <w:proofErr w:type="gramEnd"/>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Среди всех этих направлений самым важным, требующим решения, является адекватное обучение одаренных детей. При разработке для них содержания учебной деятельности сложилось несколько стратегических линий. Одни стратегии опираются на изменение количественных характеристик учебной деятельности (объем материала, темп обучения), другие основываются на изменении качественных характеристик образования (новые курсы, характер подачи материала). Количественных стратегий - две: ускорение и интенсификация. Стратегия ускорения предполагает увеличение темпа (скорости) прохождения учебного материала. Исследования, проведенные многими специалистами, свидетельствуют о том, что ускорение позволяет одаренному ребенку оптимизировать темп собственного обучения, что благотворно сказывается на общем интеллектуальном и творческом развитии. Отрицательные последствия ускорения редки: бывают отдельные случаи, когда нагрузка не соответствует ни способностям, ни физическому состоянию ребенка [4]. </w:t>
      </w:r>
      <w:proofErr w:type="gramStart"/>
      <w:r w:rsidRPr="000A1711">
        <w:rPr>
          <w:rFonts w:ascii="Times New Roman" w:hAnsi="Times New Roman"/>
          <w:sz w:val="24"/>
          <w:szCs w:val="24"/>
        </w:rPr>
        <w:t xml:space="preserve">Ускорение осуществляется в таких организационных формах, как: раннее поступление в школу; более быстрый (по сравнению с </w:t>
      </w:r>
      <w:r w:rsidRPr="000A1711">
        <w:rPr>
          <w:rFonts w:ascii="Times New Roman" w:hAnsi="Times New Roman"/>
          <w:sz w:val="24"/>
          <w:szCs w:val="24"/>
        </w:rPr>
        <w:lastRenderedPageBreak/>
        <w:t>традиционным) темп изучения учебного материала всем классом одновременно; «перескакивание» одаренного ребенка через класс; радикальное ускорение (возможность заниматься по университетской программе); раннее поступление в ВУЗ.</w:t>
      </w:r>
      <w:proofErr w:type="gramEnd"/>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Стратегия интенсификации предполагает не изменение скорости усвоения, а увеличение объема материала, повышение интенсивности обучения. Интенсификация активно используется в практике работы школ или классов с углубленным изучением отдельных предметов.</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Качественные стратегии перестройки содержания образования связаны с внедрением в обучение новых развивающих программ и методик для одаренных детей, качественно отличающихся </w:t>
      </w:r>
      <w:proofErr w:type="gramStart"/>
      <w:r w:rsidRPr="000A1711">
        <w:rPr>
          <w:rFonts w:ascii="Times New Roman" w:hAnsi="Times New Roman"/>
          <w:sz w:val="24"/>
          <w:szCs w:val="24"/>
        </w:rPr>
        <w:t>от</w:t>
      </w:r>
      <w:proofErr w:type="gramEnd"/>
      <w:r w:rsidRPr="000A1711">
        <w:rPr>
          <w:rFonts w:ascii="Times New Roman" w:hAnsi="Times New Roman"/>
          <w:sz w:val="24"/>
          <w:szCs w:val="24"/>
        </w:rPr>
        <w:t xml:space="preserve"> стандартных. Весь этот спектр мер обычно именуют термином «обогащение». Под ним понимаются, в частности, следующие подходы: индивидуализация обучения, обучение мышлению, исследовательское обучение, </w:t>
      </w:r>
      <w:proofErr w:type="spellStart"/>
      <w:r w:rsidRPr="000A1711">
        <w:rPr>
          <w:rFonts w:ascii="Times New Roman" w:hAnsi="Times New Roman"/>
          <w:sz w:val="24"/>
          <w:szCs w:val="24"/>
        </w:rPr>
        <w:t>проблематизация</w:t>
      </w:r>
      <w:proofErr w:type="spellEnd"/>
      <w:r w:rsidRPr="000A1711">
        <w:rPr>
          <w:rFonts w:ascii="Times New Roman" w:hAnsi="Times New Roman"/>
          <w:sz w:val="24"/>
          <w:szCs w:val="24"/>
        </w:rPr>
        <w:t>, разработка программ разви</w:t>
      </w:r>
      <w:r w:rsidR="00866D3B" w:rsidRPr="000A1711">
        <w:rPr>
          <w:rFonts w:ascii="Times New Roman" w:hAnsi="Times New Roman"/>
          <w:sz w:val="24"/>
          <w:szCs w:val="24"/>
        </w:rPr>
        <w:t>тия социальной компетенции [3].</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В рамках общеобразовательной школы реализацию данных стратегий должны осуществляют педагоги-психологи, учителя-предметники,  организовывая одаренным учащимся содействие в развитии их способностей, но школа не всегда  имеет возможности создать условия для дальнейшего развития таких детей.</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Главная проблема состоит в том, что те трудности в обучении, с которыми сталкиваются интеллектуалы, не поддаются частной коррекции, а требуют пересмотра всей системы учебно-воспитательного процесса, начиная с подготовки учителя для работы с такими детьми, с составления новых, развивающих программ и заканчивая изменением режима дня. Изменения отдельных приемов, форм в обучении одаренных детей мало что дают, так как остается неизменной суть – внутренняя установка учителя, общий подход к одаренным детям.</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Однако некоторые возможности для развития интеллектуалов есть и у обычной школы:</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1. «Перескакивание» через класс. Если дети с опережающим развитием остаются среди своих одноклассников, им нечего делать на уроках, поскольку им не хватает умственной нагрузки. Они не хотят решать стандартные учебные задачи, так как они им не интересны. Дети-интеллектуалы быстро теряют мотивацию к учебной деятельности, вследствие чего снижаются их академические успехи и возникает </w:t>
      </w:r>
      <w:proofErr w:type="gramStart"/>
      <w:r w:rsidRPr="000A1711">
        <w:rPr>
          <w:rFonts w:ascii="Times New Roman" w:hAnsi="Times New Roman"/>
          <w:sz w:val="24"/>
          <w:szCs w:val="24"/>
        </w:rPr>
        <w:t>школьная</w:t>
      </w:r>
      <w:proofErr w:type="gramEnd"/>
      <w:r w:rsidRPr="000A1711">
        <w:rPr>
          <w:rFonts w:ascii="Times New Roman" w:hAnsi="Times New Roman"/>
          <w:sz w:val="24"/>
          <w:szCs w:val="24"/>
        </w:rPr>
        <w:t xml:space="preserve"> </w:t>
      </w:r>
      <w:proofErr w:type="spellStart"/>
      <w:r w:rsidRPr="000A1711">
        <w:rPr>
          <w:rFonts w:ascii="Times New Roman" w:hAnsi="Times New Roman"/>
          <w:sz w:val="24"/>
          <w:szCs w:val="24"/>
        </w:rPr>
        <w:t>дезадаптация</w:t>
      </w:r>
      <w:proofErr w:type="spellEnd"/>
      <w:r w:rsidRPr="000A1711">
        <w:rPr>
          <w:rFonts w:ascii="Times New Roman" w:hAnsi="Times New Roman"/>
          <w:sz w:val="24"/>
          <w:szCs w:val="24"/>
        </w:rPr>
        <w:t>. Как вариант, можно допустить более гибкий переход из класса в класс. Здесь есть как положительные, так и отрицательные стороны. Плюсы заключаются в том, что если переводить ребенка в старшие классы, не соответствующие его возрасту, но адекватные его умственному уровню, его развитие не будет задержано. Стимулируемые новой информацией, не будут угасать его познавательные потребности. Отрицательными же факторами станут нарушения общения со сверстниками, трудности при вхождении в новый коллектив, состоящий из старших детей. Это может привести к деформации личности.</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2. Ускорение и обогащение обучения в обычном классе. Возможно ускоренное прохождение стандартной учебной программы одним ребенком в рамках обычного класса. Это целесообразнее предпринимать в начальной школе [7]. Иногда бывает полезнее ситуация, когда одаренный ребенок не продвигается быстрее, а получает дополнительный материал к традиционным курсам. Это открывает большие возможности для развития умения работать самостоятельно. Для такой индивидуализации обучения необходимо желание и активность педагога.</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3. Создание специальных факультативов для интеллектуально одаренных детей. На таких факультативах могут предлагаться разного рода творческие задачи высокой сложности, рассматриваться проблемы, требующие творческого подхода к их решению. Эти факультативы могут посещать и дети с потенциальной одаренностью [5].</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4. Использование специальных приемов по развитию творческого мышления и воображения на уроках. Упражнения, простейшие изобретательские и формально-логические задачи, которые способны решать одаренные дети в начальной школе, органично «вплетаются» в уроки. Например, упражнение «Конструирование задач». Детям дается несколько математических величин и знаков. Нужно из этого набора сконструировать как можно больше вариантов математических задач. Еще один пример. Даже простая постановка вопроса на уроке – и то может быть разной. Узкие вопросы частного содержания типа «Что у нас сегодня на завтрак?», порождают ответы элементарного уровня. Если же учитель поставит вопрос иначе, например, «Перечислите все, чем мы могли бы перекусить», то это будет вопрос открытого типа, предполагающий перечисление целого ряда пищевых продуктов [5].</w:t>
      </w:r>
    </w:p>
    <w:p w:rsidR="008E64C3" w:rsidRPr="000A1711" w:rsidRDefault="008E64C3" w:rsidP="000A1711">
      <w:pPr>
        <w:tabs>
          <w:tab w:val="left" w:pos="1276"/>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5. Использование проблемного обучения с применением таких техник, как мозговой штурм, </w:t>
      </w:r>
      <w:proofErr w:type="spellStart"/>
      <w:r w:rsidRPr="000A1711">
        <w:rPr>
          <w:rFonts w:ascii="Times New Roman" w:hAnsi="Times New Roman"/>
          <w:sz w:val="24"/>
          <w:szCs w:val="24"/>
        </w:rPr>
        <w:t>синектика</w:t>
      </w:r>
      <w:proofErr w:type="spellEnd"/>
      <w:r w:rsidRPr="000A1711">
        <w:rPr>
          <w:rFonts w:ascii="Times New Roman" w:hAnsi="Times New Roman"/>
          <w:sz w:val="24"/>
          <w:szCs w:val="24"/>
        </w:rPr>
        <w:t xml:space="preserve"> и др. Чтобы стимулировать развитие потенциально одаренных детей, нужно: - во-первых, позволять им высказывать свои творческие идеи, находить для этого время, внимательно выслушивать ребенка; - а во-вторых, на уроках чаще давать задания творческого характера. Но не следует готовить такие задания персонально для нестандартных учащихся и предлагать им вместо обычных заданий, которые даются классу, поскольку в этом случае ученики ставятся в неравные условия. Задания творческие нужно давать всем, как дополнительные, после выполнения основного задания, и оценивать только успех.</w:t>
      </w:r>
    </w:p>
    <w:p w:rsidR="008E64C3" w:rsidRPr="000A1711" w:rsidRDefault="008E64C3" w:rsidP="000A1711">
      <w:pPr>
        <w:tabs>
          <w:tab w:val="left" w:pos="1276"/>
        </w:tabs>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Для раскрытия внутреннего потенциала креативных учеников необходимо привлекать к посещению факультативов для интеллектуалов и предметных факультативов, к участию в секциях Малой академии наук, студиях, кружках, к самостоятельному исследованию проблем; использовать на уроках специальные приемы по развитию мышления и воображения, краткие поурочные тренинги; постоянно применять проблемное обучение.</w:t>
      </w:r>
    </w:p>
    <w:p w:rsidR="008E64C3" w:rsidRPr="000A1711" w:rsidRDefault="008E64C3" w:rsidP="000A1711">
      <w:pPr>
        <w:tabs>
          <w:tab w:val="left" w:pos="1276"/>
        </w:tabs>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lastRenderedPageBreak/>
        <w:t>Таким образом, сопровождение интеллектуально одаренных детей подросткового возраста представляет собой сложную систему взаимодействия педагога-психолога, учи</w:t>
      </w:r>
      <w:r w:rsidR="00750002" w:rsidRPr="000A1711">
        <w:rPr>
          <w:rFonts w:ascii="Times New Roman" w:hAnsi="Times New Roman"/>
          <w:color w:val="000000"/>
          <w:sz w:val="24"/>
          <w:szCs w:val="24"/>
        </w:rPr>
        <w:t>телей-предметников и родителей.</w:t>
      </w:r>
    </w:p>
    <w:p w:rsidR="008E64C3" w:rsidRPr="000A1711" w:rsidRDefault="008E64C3" w:rsidP="000A1711">
      <w:pPr>
        <w:tabs>
          <w:tab w:val="left" w:pos="1276"/>
        </w:tabs>
        <w:spacing w:after="0" w:line="360" w:lineRule="auto"/>
        <w:ind w:firstLine="709"/>
        <w:jc w:val="center"/>
        <w:rPr>
          <w:rFonts w:ascii="Times New Roman" w:hAnsi="Times New Roman"/>
          <w:color w:val="000000"/>
          <w:sz w:val="24"/>
          <w:szCs w:val="24"/>
        </w:rPr>
      </w:pPr>
      <w:r w:rsidRPr="000A1711">
        <w:rPr>
          <w:rFonts w:ascii="Times New Roman" w:hAnsi="Times New Roman"/>
          <w:color w:val="000000"/>
          <w:sz w:val="24"/>
          <w:szCs w:val="24"/>
        </w:rPr>
        <w:t>Список литературы</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color w:val="000000"/>
          <w:sz w:val="24"/>
          <w:szCs w:val="24"/>
        </w:rPr>
      </w:pPr>
      <w:proofErr w:type="spellStart"/>
      <w:r w:rsidRPr="00DC6AA4">
        <w:rPr>
          <w:rFonts w:ascii="Times New Roman" w:hAnsi="Times New Roman"/>
          <w:color w:val="000000"/>
          <w:sz w:val="24"/>
          <w:szCs w:val="24"/>
        </w:rPr>
        <w:t>Грязева</w:t>
      </w:r>
      <w:proofErr w:type="spellEnd"/>
      <w:r w:rsidRPr="00DC6AA4">
        <w:rPr>
          <w:rFonts w:ascii="Times New Roman" w:hAnsi="Times New Roman"/>
          <w:color w:val="000000"/>
          <w:sz w:val="24"/>
          <w:szCs w:val="24"/>
        </w:rPr>
        <w:t xml:space="preserve"> В.Г., </w:t>
      </w:r>
      <w:proofErr w:type="gramStart"/>
      <w:r w:rsidRPr="00DC6AA4">
        <w:rPr>
          <w:rFonts w:ascii="Times New Roman" w:hAnsi="Times New Roman"/>
          <w:color w:val="000000"/>
          <w:sz w:val="24"/>
          <w:szCs w:val="24"/>
        </w:rPr>
        <w:t>Петровский</w:t>
      </w:r>
      <w:proofErr w:type="gramEnd"/>
      <w:r w:rsidRPr="00DC6AA4">
        <w:rPr>
          <w:rFonts w:ascii="Times New Roman" w:hAnsi="Times New Roman"/>
          <w:color w:val="000000"/>
          <w:sz w:val="24"/>
          <w:szCs w:val="24"/>
        </w:rPr>
        <w:t xml:space="preserve"> В.А. Одаренные дети: экология творчества. - Челябинск: ИПИ РАО, ЧГИИК, 1999. - 85 с.</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sz w:val="24"/>
          <w:szCs w:val="24"/>
        </w:rPr>
      </w:pPr>
      <w:r w:rsidRPr="00DC6AA4">
        <w:rPr>
          <w:rFonts w:ascii="Times New Roman" w:hAnsi="Times New Roman"/>
          <w:color w:val="000000"/>
          <w:sz w:val="24"/>
          <w:szCs w:val="24"/>
        </w:rPr>
        <w:t>Кривцова В.С. Подросток на перекрестке эпох. - М.: Генезис, 1999. - 145 с.</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color w:val="000000"/>
          <w:sz w:val="24"/>
          <w:szCs w:val="24"/>
        </w:rPr>
      </w:pPr>
      <w:r w:rsidRPr="00DC6AA4">
        <w:rPr>
          <w:rFonts w:ascii="Times New Roman" w:hAnsi="Times New Roman"/>
          <w:sz w:val="24"/>
          <w:szCs w:val="24"/>
        </w:rPr>
        <w:t>Осипова Ю.М. Работа с детьми «группы риска» и  их семьями. - Самара, 2011. - 37 с.</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sz w:val="24"/>
          <w:szCs w:val="24"/>
        </w:rPr>
      </w:pPr>
      <w:r w:rsidRPr="00DC6AA4">
        <w:rPr>
          <w:rFonts w:ascii="Times New Roman" w:hAnsi="Times New Roman"/>
          <w:color w:val="000000"/>
          <w:sz w:val="24"/>
          <w:szCs w:val="24"/>
        </w:rPr>
        <w:t>Попова Л.В. Биографический метод в изучении подростков с разными видами одаренности. - М., 1999 - 120 с.</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sz w:val="24"/>
          <w:szCs w:val="24"/>
        </w:rPr>
      </w:pPr>
      <w:proofErr w:type="spellStart"/>
      <w:r w:rsidRPr="00DC6AA4">
        <w:rPr>
          <w:rFonts w:ascii="Times New Roman" w:hAnsi="Times New Roman"/>
          <w:sz w:val="24"/>
          <w:szCs w:val="24"/>
        </w:rPr>
        <w:t>Чудновский</w:t>
      </w:r>
      <w:proofErr w:type="spellEnd"/>
      <w:r w:rsidRPr="00DC6AA4">
        <w:rPr>
          <w:rFonts w:ascii="Times New Roman" w:hAnsi="Times New Roman"/>
          <w:sz w:val="24"/>
          <w:szCs w:val="24"/>
        </w:rPr>
        <w:t xml:space="preserve"> В.Э. Актуальные проблемы психологии способностей // Вопросы психологии. - 1999. - № 3. </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color w:val="000000"/>
          <w:sz w:val="24"/>
          <w:szCs w:val="24"/>
        </w:rPr>
      </w:pPr>
      <w:proofErr w:type="spellStart"/>
      <w:r w:rsidRPr="00DC6AA4">
        <w:rPr>
          <w:rFonts w:ascii="Times New Roman" w:hAnsi="Times New Roman"/>
          <w:sz w:val="24"/>
          <w:szCs w:val="24"/>
        </w:rPr>
        <w:t>Шадриков</w:t>
      </w:r>
      <w:proofErr w:type="spellEnd"/>
      <w:r w:rsidRPr="00DC6AA4">
        <w:rPr>
          <w:rFonts w:ascii="Times New Roman" w:hAnsi="Times New Roman"/>
          <w:sz w:val="24"/>
          <w:szCs w:val="24"/>
        </w:rPr>
        <w:t xml:space="preserve"> В. Д. Способности человека. - М., 1998. - 395 с.</w:t>
      </w:r>
    </w:p>
    <w:p w:rsidR="008E64C3" w:rsidRPr="00DC6AA4" w:rsidRDefault="008E64C3" w:rsidP="00072C71">
      <w:pPr>
        <w:pStyle w:val="a4"/>
        <w:widowControl w:val="0"/>
        <w:numPr>
          <w:ilvl w:val="0"/>
          <w:numId w:val="60"/>
        </w:numPr>
        <w:tabs>
          <w:tab w:val="left" w:pos="709"/>
        </w:tabs>
        <w:suppressAutoHyphens/>
        <w:spacing w:after="0" w:line="360" w:lineRule="auto"/>
        <w:jc w:val="both"/>
        <w:rPr>
          <w:rFonts w:ascii="Times New Roman" w:hAnsi="Times New Roman"/>
          <w:sz w:val="24"/>
          <w:szCs w:val="24"/>
        </w:rPr>
      </w:pPr>
      <w:r w:rsidRPr="00DC6AA4">
        <w:rPr>
          <w:rFonts w:ascii="Times New Roman" w:hAnsi="Times New Roman"/>
          <w:color w:val="000000"/>
          <w:sz w:val="24"/>
          <w:szCs w:val="24"/>
        </w:rPr>
        <w:t xml:space="preserve">Юркевич В.С. Одаренный ребенок: иллюзии и реальность. - М.: Просвещение, 1999. - 231 с. </w:t>
      </w:r>
    </w:p>
    <w:p w:rsidR="008E64C3" w:rsidRPr="000A1711" w:rsidRDefault="008E64C3" w:rsidP="000A1711">
      <w:pPr>
        <w:spacing w:after="0" w:line="360" w:lineRule="auto"/>
        <w:ind w:firstLine="709"/>
        <w:jc w:val="center"/>
        <w:rPr>
          <w:rFonts w:ascii="Times New Roman" w:hAnsi="Times New Roman"/>
          <w:sz w:val="24"/>
          <w:szCs w:val="24"/>
        </w:rPr>
      </w:pPr>
    </w:p>
    <w:p w:rsidR="0058291D" w:rsidRPr="000A1711" w:rsidRDefault="0058291D" w:rsidP="000A1711">
      <w:pPr>
        <w:spacing w:after="0" w:line="360" w:lineRule="auto"/>
        <w:ind w:firstLine="709"/>
        <w:jc w:val="center"/>
        <w:rPr>
          <w:rFonts w:ascii="Times New Roman" w:hAnsi="Times New Roman"/>
          <w:sz w:val="24"/>
          <w:szCs w:val="24"/>
        </w:rPr>
      </w:pPr>
    </w:p>
    <w:p w:rsidR="0058291D" w:rsidRPr="00A94580" w:rsidRDefault="0058291D" w:rsidP="00A94580">
      <w:pPr>
        <w:pStyle w:val="2"/>
      </w:pPr>
      <w:bookmarkStart w:id="5" w:name="_Toc495484618"/>
      <w:r w:rsidRPr="00A94580">
        <w:rPr>
          <w:rStyle w:val="a6"/>
          <w:b/>
          <w:bCs/>
        </w:rPr>
        <w:t xml:space="preserve">ИСПОЛЬЗОВАНИЕ ЛОГОРИТМИЧЕСКИХ УПРАЖНЕНИЙ В РАЗВИТИИ РЕЧИ </w:t>
      </w:r>
      <w:r w:rsidR="00A94580" w:rsidRPr="00A94580">
        <w:rPr>
          <w:rStyle w:val="a6"/>
          <w:b/>
          <w:bCs/>
        </w:rPr>
        <w:br/>
        <w:t>Д</w:t>
      </w:r>
      <w:r w:rsidRPr="00A94580">
        <w:rPr>
          <w:rStyle w:val="a6"/>
          <w:b/>
          <w:bCs/>
        </w:rPr>
        <w:t xml:space="preserve">ЕТЕЙ СТАРШЕГО ДОШКОЛЬНОГО ВОЗРАСТА С ОБЩИМ НЕДОРАЗВИТИЕМ </w:t>
      </w:r>
      <w:r w:rsidR="00A94580" w:rsidRPr="00A94580">
        <w:rPr>
          <w:rStyle w:val="a6"/>
          <w:b/>
          <w:bCs/>
        </w:rPr>
        <w:br/>
        <w:t>Р</w:t>
      </w:r>
      <w:r w:rsidRPr="00A94580">
        <w:rPr>
          <w:rStyle w:val="a6"/>
          <w:b/>
          <w:bCs/>
        </w:rPr>
        <w:t>ЕЧИ I УРОВНЯ</w:t>
      </w:r>
      <w:bookmarkEnd w:id="5"/>
    </w:p>
    <w:p w:rsidR="00750002" w:rsidRPr="000A1711" w:rsidRDefault="00750002" w:rsidP="000A1711">
      <w:pPr>
        <w:shd w:val="clear" w:color="auto" w:fill="FFFFFF"/>
        <w:spacing w:after="0" w:line="360" w:lineRule="auto"/>
        <w:ind w:firstLine="709"/>
        <w:jc w:val="right"/>
        <w:textAlignment w:val="baseline"/>
        <w:rPr>
          <w:rFonts w:ascii="Times New Roman" w:eastAsia="Times New Roman" w:hAnsi="Times New Roman"/>
          <w:i/>
          <w:sz w:val="24"/>
          <w:szCs w:val="24"/>
        </w:rPr>
      </w:pPr>
    </w:p>
    <w:p w:rsidR="0058291D" w:rsidRPr="000A1711" w:rsidRDefault="0058291D" w:rsidP="000A1711">
      <w:pPr>
        <w:shd w:val="clear" w:color="auto" w:fill="FFFFFF"/>
        <w:spacing w:after="0" w:line="360" w:lineRule="auto"/>
        <w:ind w:firstLine="709"/>
        <w:jc w:val="right"/>
        <w:textAlignment w:val="baseline"/>
        <w:rPr>
          <w:rFonts w:ascii="Times New Roman" w:eastAsia="Times New Roman" w:hAnsi="Times New Roman"/>
          <w:i/>
          <w:sz w:val="24"/>
          <w:szCs w:val="24"/>
        </w:rPr>
      </w:pPr>
      <w:r w:rsidRPr="000A1711">
        <w:rPr>
          <w:rFonts w:ascii="Times New Roman" w:eastAsia="Times New Roman" w:hAnsi="Times New Roman"/>
          <w:i/>
          <w:sz w:val="24"/>
          <w:szCs w:val="24"/>
        </w:rPr>
        <w:t>Бекетова Е.С.,</w:t>
      </w:r>
    </w:p>
    <w:p w:rsidR="0058291D" w:rsidRPr="000A1711" w:rsidRDefault="0058291D" w:rsidP="000A1711">
      <w:pPr>
        <w:shd w:val="clear" w:color="auto" w:fill="FFFFFF"/>
        <w:spacing w:after="0" w:line="360" w:lineRule="auto"/>
        <w:ind w:firstLine="709"/>
        <w:jc w:val="right"/>
        <w:textAlignment w:val="baseline"/>
        <w:rPr>
          <w:rFonts w:ascii="Times New Roman" w:eastAsia="Times New Roman" w:hAnsi="Times New Roman"/>
          <w:i/>
          <w:sz w:val="24"/>
          <w:szCs w:val="24"/>
        </w:rPr>
      </w:pPr>
      <w:r w:rsidRPr="000A1711">
        <w:rPr>
          <w:rFonts w:ascii="Times New Roman" w:eastAsia="Times New Roman" w:hAnsi="Times New Roman"/>
          <w:i/>
          <w:sz w:val="24"/>
          <w:szCs w:val="24"/>
        </w:rPr>
        <w:t>воспитатель МБДОУ №1,</w:t>
      </w:r>
    </w:p>
    <w:p w:rsidR="0058291D" w:rsidRPr="000A1711" w:rsidRDefault="0058291D" w:rsidP="000A1711">
      <w:pPr>
        <w:shd w:val="clear" w:color="auto" w:fill="FFFFFF"/>
        <w:spacing w:after="0" w:line="360" w:lineRule="auto"/>
        <w:ind w:firstLine="709"/>
        <w:jc w:val="right"/>
        <w:textAlignment w:val="baseline"/>
        <w:rPr>
          <w:rFonts w:ascii="Times New Roman" w:eastAsia="Times New Roman" w:hAnsi="Times New Roman"/>
          <w:sz w:val="24"/>
          <w:szCs w:val="24"/>
        </w:rPr>
      </w:pPr>
      <w:r w:rsidRPr="000A1711">
        <w:rPr>
          <w:rFonts w:ascii="Times New Roman" w:eastAsia="Times New Roman" w:hAnsi="Times New Roman"/>
          <w:i/>
          <w:sz w:val="24"/>
          <w:szCs w:val="24"/>
        </w:rPr>
        <w:t>г. Енисейск</w:t>
      </w:r>
      <w:r w:rsidRPr="000A1711">
        <w:rPr>
          <w:rFonts w:ascii="Times New Roman" w:eastAsia="Times New Roman" w:hAnsi="Times New Roman"/>
          <w:sz w:val="24"/>
          <w:szCs w:val="24"/>
        </w:rPr>
        <w:t xml:space="preserve"> </w:t>
      </w:r>
    </w:p>
    <w:p w:rsidR="00750002" w:rsidRPr="000A1711" w:rsidRDefault="00750002" w:rsidP="000A1711">
      <w:pPr>
        <w:shd w:val="clear" w:color="auto" w:fill="FFFFFF"/>
        <w:spacing w:after="0" w:line="360" w:lineRule="auto"/>
        <w:ind w:firstLine="709"/>
        <w:jc w:val="right"/>
        <w:textAlignment w:val="baseline"/>
        <w:rPr>
          <w:rFonts w:ascii="Times New Roman" w:eastAsia="Times New Roman" w:hAnsi="Times New Roman"/>
          <w:i/>
          <w:sz w:val="24"/>
          <w:szCs w:val="24"/>
        </w:rPr>
      </w:pPr>
    </w:p>
    <w:p w:rsidR="0058291D" w:rsidRPr="000A1711" w:rsidRDefault="0058291D" w:rsidP="000A1711">
      <w:pPr>
        <w:autoSpaceDE w:val="0"/>
        <w:autoSpaceDN w:val="0"/>
        <w:adjustRightInd w:val="0"/>
        <w:spacing w:after="0" w:line="360" w:lineRule="auto"/>
        <w:ind w:firstLine="709"/>
        <w:jc w:val="both"/>
        <w:rPr>
          <w:rFonts w:ascii="Times New Roman" w:hAnsi="Times New Roman"/>
          <w:sz w:val="24"/>
          <w:szCs w:val="24"/>
        </w:rPr>
      </w:pPr>
      <w:r w:rsidRPr="000A1711">
        <w:rPr>
          <w:rFonts w:ascii="Times New Roman" w:eastAsia="Times New Roman" w:hAnsi="Times New Roman"/>
          <w:sz w:val="24"/>
          <w:szCs w:val="24"/>
        </w:rPr>
        <w:t xml:space="preserve">Федеральный государственный образовательный стандарт дошкольного образования, не первый </w:t>
      </w:r>
      <w:proofErr w:type="gramStart"/>
      <w:r w:rsidRPr="000A1711">
        <w:rPr>
          <w:rFonts w:ascii="Times New Roman" w:eastAsia="Times New Roman" w:hAnsi="Times New Roman"/>
          <w:sz w:val="24"/>
          <w:szCs w:val="24"/>
        </w:rPr>
        <w:t>год</w:t>
      </w:r>
      <w:proofErr w:type="gramEnd"/>
      <w:r w:rsidRPr="000A1711">
        <w:rPr>
          <w:rFonts w:ascii="Times New Roman" w:eastAsia="Times New Roman" w:hAnsi="Times New Roman"/>
          <w:sz w:val="24"/>
          <w:szCs w:val="24"/>
        </w:rPr>
        <w:t xml:space="preserve"> реализующийся на территории России, </w:t>
      </w:r>
      <w:r w:rsidRPr="000A1711">
        <w:rPr>
          <w:rFonts w:ascii="Times New Roman" w:hAnsi="Times New Roman"/>
          <w:sz w:val="24"/>
          <w:szCs w:val="24"/>
        </w:rPr>
        <w:t>направлен на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В стандарте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w:t>
      </w:r>
    </w:p>
    <w:p w:rsidR="0058291D" w:rsidRPr="000A1711" w:rsidRDefault="0058291D" w:rsidP="000A1711">
      <w:pPr>
        <w:autoSpaceDE w:val="0"/>
        <w:autoSpaceDN w:val="0"/>
        <w:adjustRightInd w:val="0"/>
        <w:spacing w:after="0" w:line="360" w:lineRule="auto"/>
        <w:ind w:firstLine="709"/>
        <w:jc w:val="both"/>
        <w:rPr>
          <w:rFonts w:ascii="Times New Roman" w:hAnsi="Times New Roman"/>
          <w:sz w:val="24"/>
          <w:szCs w:val="24"/>
        </w:rPr>
      </w:pPr>
      <w:r w:rsidRPr="000A1711">
        <w:rPr>
          <w:rFonts w:ascii="Times New Roman" w:hAnsi="Times New Roman"/>
          <w:sz w:val="24"/>
          <w:szCs w:val="24"/>
        </w:rPr>
        <w:t>Примерная основная образовательная программа дошкольного образования конкретизирует содержание осваиваемых образовательных областей и обозначает актуальные задачи речевого развития на ступени дошкольного образования.</w:t>
      </w:r>
    </w:p>
    <w:p w:rsidR="0058291D" w:rsidRPr="000A1711" w:rsidRDefault="0058291D" w:rsidP="000A1711">
      <w:pPr>
        <w:autoSpaceDE w:val="0"/>
        <w:autoSpaceDN w:val="0"/>
        <w:adjustRightInd w:val="0"/>
        <w:spacing w:after="0" w:line="360" w:lineRule="auto"/>
        <w:ind w:firstLine="709"/>
        <w:jc w:val="both"/>
        <w:rPr>
          <w:rFonts w:ascii="Times New Roman" w:eastAsia="Times New Roman" w:hAnsi="Times New Roman"/>
          <w:sz w:val="24"/>
          <w:szCs w:val="24"/>
        </w:rPr>
      </w:pPr>
      <w:r w:rsidRPr="000A1711">
        <w:rPr>
          <w:rFonts w:ascii="Times New Roman" w:hAnsi="Times New Roman"/>
          <w:sz w:val="24"/>
          <w:szCs w:val="24"/>
        </w:rPr>
        <w:lastRenderedPageBreak/>
        <w:t xml:space="preserve">В то же время все чаще стали встречаться дети, страдающие отсутствием речи или её общим недоразвитием. </w:t>
      </w:r>
      <w:r w:rsidRPr="000A1711">
        <w:rPr>
          <w:rFonts w:ascii="Times New Roman" w:hAnsi="Times New Roman"/>
          <w:spacing w:val="4"/>
          <w:sz w:val="24"/>
          <w:szCs w:val="24"/>
        </w:rPr>
        <w:t xml:space="preserve">У многих из них обнаруживается клинически осложненная картина. </w:t>
      </w:r>
      <w:r w:rsidRPr="000A1711">
        <w:rPr>
          <w:rFonts w:ascii="Times New Roman" w:eastAsia="Times New Roman" w:hAnsi="Times New Roman"/>
          <w:sz w:val="24"/>
          <w:szCs w:val="24"/>
        </w:rPr>
        <w:t>Речь этих детей не изменится самостоятельно, она требует систематической педагогической работы.</w:t>
      </w:r>
    </w:p>
    <w:p w:rsidR="0058291D" w:rsidRPr="000A1711" w:rsidRDefault="0058291D" w:rsidP="000A1711">
      <w:pPr>
        <w:autoSpaceDE w:val="0"/>
        <w:autoSpaceDN w:val="0"/>
        <w:adjustRightInd w:val="0"/>
        <w:spacing w:after="0" w:line="360" w:lineRule="auto"/>
        <w:ind w:firstLine="709"/>
        <w:jc w:val="both"/>
        <w:rPr>
          <w:rFonts w:ascii="Times New Roman" w:hAnsi="Times New Roman"/>
          <w:spacing w:val="4"/>
          <w:sz w:val="24"/>
          <w:szCs w:val="24"/>
        </w:rPr>
      </w:pPr>
      <w:r w:rsidRPr="000A1711">
        <w:rPr>
          <w:rFonts w:ascii="Times New Roman" w:hAnsi="Times New Roman"/>
          <w:spacing w:val="4"/>
          <w:sz w:val="24"/>
          <w:szCs w:val="24"/>
        </w:rPr>
        <w:t xml:space="preserve">Понимание психолого-педагогических характеристик детей с общим недоразвитием речи, владение арсеналом способов их речевого развития </w:t>
      </w:r>
      <w:r w:rsidRPr="000A1711">
        <w:rPr>
          <w:rFonts w:ascii="Times New Roman" w:hAnsi="Times New Roman"/>
          <w:spacing w:val="3"/>
          <w:sz w:val="24"/>
          <w:szCs w:val="24"/>
        </w:rPr>
        <w:t>позволит педагогу компетентно выстраивать педагогический процесс, взаимодействовать с другими заинтересованными в речевом развитии таких детей субъектами.</w:t>
      </w:r>
    </w:p>
    <w:p w:rsidR="0058291D" w:rsidRPr="000A1711" w:rsidRDefault="0058291D" w:rsidP="000A1711">
      <w:pPr>
        <w:pStyle w:val="Default"/>
        <w:spacing w:line="360" w:lineRule="auto"/>
        <w:ind w:firstLine="709"/>
        <w:jc w:val="both"/>
        <w:rPr>
          <w:rFonts w:ascii="Times New Roman" w:hAnsi="Times New Roman" w:cs="Times New Roman"/>
          <w:color w:val="auto"/>
        </w:rPr>
      </w:pPr>
      <w:r w:rsidRPr="000A1711">
        <w:rPr>
          <w:rFonts w:ascii="Times New Roman" w:hAnsi="Times New Roman" w:cs="Times New Roman"/>
          <w:color w:val="auto"/>
        </w:rPr>
        <w:t>В 2017 году я закончила Енисейский педагогический колледж. Темой моей квалификационной работы стало «</w:t>
      </w:r>
      <w:r w:rsidRPr="000A1711">
        <w:rPr>
          <w:rFonts w:ascii="Times New Roman" w:hAnsi="Times New Roman" w:cs="Times New Roman"/>
          <w:bCs/>
          <w:iCs/>
          <w:color w:val="auto"/>
        </w:rPr>
        <w:t xml:space="preserve">Использование </w:t>
      </w:r>
      <w:proofErr w:type="spellStart"/>
      <w:r w:rsidRPr="000A1711">
        <w:rPr>
          <w:rFonts w:ascii="Times New Roman" w:hAnsi="Times New Roman" w:cs="Times New Roman"/>
          <w:bCs/>
          <w:iCs/>
          <w:color w:val="auto"/>
        </w:rPr>
        <w:t>логоритмических</w:t>
      </w:r>
      <w:proofErr w:type="spellEnd"/>
      <w:r w:rsidRPr="000A1711">
        <w:rPr>
          <w:rFonts w:ascii="Times New Roman" w:hAnsi="Times New Roman" w:cs="Times New Roman"/>
          <w:bCs/>
          <w:iCs/>
          <w:color w:val="auto"/>
        </w:rPr>
        <w:t xml:space="preserve"> упражнений в речевом развитии детей старшего дошкольного возраста с общим недоразвитием речи» эту тему я выбрала не зря. </w:t>
      </w:r>
      <w:r w:rsidRPr="000A1711">
        <w:rPr>
          <w:rFonts w:ascii="Times New Roman" w:hAnsi="Times New Roman" w:cs="Times New Roman"/>
        </w:rPr>
        <w:t>Мне в первую очередь как маме важно, чтобы мой ребенок развивался, и не был ограничен в общении. В Практической части исследования проводилась индивидуальная работа с моим ребенком, Даниилом</w:t>
      </w:r>
      <w:proofErr w:type="gramStart"/>
      <w:r w:rsidRPr="000A1711">
        <w:rPr>
          <w:rFonts w:ascii="Times New Roman" w:hAnsi="Times New Roman" w:cs="Times New Roman"/>
        </w:rPr>
        <w:t xml:space="preserve"> Б</w:t>
      </w:r>
      <w:proofErr w:type="gramEnd"/>
      <w:r w:rsidRPr="000A1711">
        <w:rPr>
          <w:rFonts w:ascii="Times New Roman" w:hAnsi="Times New Roman" w:cs="Times New Roman"/>
        </w:rPr>
        <w:t xml:space="preserve">, который посещал общеразвивающую группу МБДОУ №11 г. Енисейска. В данный момент ребенок обучается в общеобразовательной коррекционной школе г. Енисейска МБСОШ № 2. </w:t>
      </w:r>
    </w:p>
    <w:p w:rsidR="0058291D" w:rsidRPr="000A1711" w:rsidRDefault="0058291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На момент наблюдения у ребенка выявлен ряд характерных особенностей общего недоразвития речи 1 уровня. Речь Даниила находилась в зачаточном состоянии, оценить грамматический строй не представлялось возможным в связи с отсутствием простейшего предложения. В говорении наблюдались искажения фонем, упрощение структуры слова до односложных повторяющихся слогов, редко до двусложных открытых слогов или односложного закрытого слога. Ребенок </w:t>
      </w:r>
      <w:r w:rsidR="0076093B" w:rsidRPr="000A1711">
        <w:rPr>
          <w:rFonts w:ascii="Times New Roman" w:hAnsi="Times New Roman"/>
          <w:sz w:val="24"/>
          <w:szCs w:val="24"/>
        </w:rPr>
        <w:t>демонтировал</w:t>
      </w:r>
      <w:r w:rsidRPr="000A1711">
        <w:rPr>
          <w:rFonts w:ascii="Times New Roman" w:hAnsi="Times New Roman"/>
          <w:sz w:val="24"/>
          <w:szCs w:val="24"/>
        </w:rPr>
        <w:t xml:space="preserve"> понимание обращенной речи, однако обнаруживалась низкая активность припоминания при объеме из пяти предметов, а также замедленное развитие локомоторных функций; плохая координация движений (не может перекатить предмет с одной руки в другую, подбросить и поймать мяч, прыгать на одной ноге, тяжело перешагивает небольшие препятствия, подпрыгивает только при поддержке мамы); </w:t>
      </w:r>
      <w:proofErr w:type="gramStart"/>
      <w:r w:rsidRPr="000A1711">
        <w:rPr>
          <w:rFonts w:ascii="Times New Roman" w:hAnsi="Times New Roman"/>
          <w:sz w:val="24"/>
          <w:szCs w:val="24"/>
        </w:rPr>
        <w:t>неуверенность в выполнении движений; снижение скорости выполнения (долго сосредотачивается); недостаточная координация пальцев, кисти руки, недоразвитие мелкой моторики (не попадает кончиком большого пальца на кончики остальных пальцев по очереди); нестойкость интересов, периодически пониженная наблюдательность; сниженная мотивация к ручному труду, письму, речи в связи с не успешностью; неуверенность в себе (опасается лишний раз что-либо сделать);</w:t>
      </w:r>
      <w:proofErr w:type="gramEnd"/>
      <w:r w:rsidRPr="000A1711">
        <w:rPr>
          <w:rFonts w:ascii="Times New Roman" w:hAnsi="Times New Roman"/>
          <w:sz w:val="24"/>
          <w:szCs w:val="24"/>
        </w:rPr>
        <w:t xml:space="preserve"> обидчивость, трудности в общении с окружающими в налаживании контактов со своими сверстниками (дети принимают его в игры, сам инициировать общение не может). </w:t>
      </w:r>
    </w:p>
    <w:p w:rsidR="0058291D" w:rsidRPr="000A1711" w:rsidRDefault="0058291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В течение месяца велась работа по развитию речи ребенка. Занятия проводилось по методике Т.В. Пятницы и Т.В. </w:t>
      </w:r>
      <w:proofErr w:type="spellStart"/>
      <w:r w:rsidRPr="000A1711">
        <w:rPr>
          <w:rFonts w:ascii="Times New Roman" w:hAnsi="Times New Roman"/>
          <w:sz w:val="24"/>
          <w:szCs w:val="24"/>
        </w:rPr>
        <w:t>Башинской</w:t>
      </w:r>
      <w:proofErr w:type="spellEnd"/>
      <w:r w:rsidRPr="000A1711">
        <w:rPr>
          <w:rFonts w:ascii="Times New Roman" w:hAnsi="Times New Roman"/>
          <w:sz w:val="24"/>
          <w:szCs w:val="24"/>
        </w:rPr>
        <w:t>, реализовывался первый концентр «Звук». Ежедневно использовались упражнения всех девяти блоков данного концентра. При выборе упражнений учитывался уровень сложности: качественно отрабатывалось каждое действие, переход осуществлялся только при условии точного выполнения предыдущего уровня. Занятие длилось до получаса.</w:t>
      </w:r>
    </w:p>
    <w:p w:rsidR="0058291D" w:rsidRPr="000A1711" w:rsidRDefault="0058291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Вынужденные ситуации нарушения режима дня негативно сказывались на общем состоянии и работоспособности Даниила. Поэтому активная работа велась в первой половине дня или после обязательного сна ребенка. В соответствии с позицией авторов упражнения старались проводить ежедневно, повторяя их два, а лучше три раза.</w:t>
      </w:r>
    </w:p>
    <w:p w:rsidR="0058291D" w:rsidRPr="000A1711" w:rsidRDefault="0058291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во время работы с ребенком, прослеживалась динамика развития: расширился объем активного словаря за счет простых и двусост</w:t>
      </w:r>
      <w:r w:rsidR="0076093B">
        <w:rPr>
          <w:rFonts w:ascii="Times New Roman" w:hAnsi="Times New Roman"/>
          <w:sz w:val="24"/>
          <w:szCs w:val="24"/>
        </w:rPr>
        <w:t xml:space="preserve">авных слов </w:t>
      </w:r>
      <w:proofErr w:type="gramStart"/>
      <w:r w:rsidR="0076093B">
        <w:rPr>
          <w:rFonts w:ascii="Times New Roman" w:hAnsi="Times New Roman"/>
          <w:sz w:val="24"/>
          <w:szCs w:val="24"/>
        </w:rPr>
        <w:t>с</w:t>
      </w:r>
      <w:proofErr w:type="gramEnd"/>
      <w:r w:rsidR="0076093B">
        <w:rPr>
          <w:rFonts w:ascii="Times New Roman" w:hAnsi="Times New Roman"/>
          <w:sz w:val="24"/>
          <w:szCs w:val="24"/>
        </w:rPr>
        <w:t xml:space="preserve"> обязательным </w:t>
      </w:r>
      <w:proofErr w:type="spellStart"/>
      <w:r w:rsidR="0076093B">
        <w:rPr>
          <w:rFonts w:ascii="Times New Roman" w:hAnsi="Times New Roman"/>
          <w:sz w:val="24"/>
          <w:szCs w:val="24"/>
        </w:rPr>
        <w:t>прохло</w:t>
      </w:r>
      <w:r w:rsidRPr="000A1711">
        <w:rPr>
          <w:rFonts w:ascii="Times New Roman" w:hAnsi="Times New Roman"/>
          <w:sz w:val="24"/>
          <w:szCs w:val="24"/>
        </w:rPr>
        <w:t>пыванием</w:t>
      </w:r>
      <w:proofErr w:type="spellEnd"/>
      <w:r w:rsidRPr="000A1711">
        <w:rPr>
          <w:rFonts w:ascii="Times New Roman" w:hAnsi="Times New Roman"/>
          <w:sz w:val="24"/>
          <w:szCs w:val="24"/>
        </w:rPr>
        <w:t>. Системно сохранялись пропуски последних звуков в закрытых слогах. Фиксировалось развитие общей и мелкой моторики. Появился чистый звук [</w:t>
      </w:r>
      <w:proofErr w:type="gramStart"/>
      <w:r w:rsidRPr="000A1711">
        <w:rPr>
          <w:rFonts w:ascii="Times New Roman" w:hAnsi="Times New Roman"/>
          <w:sz w:val="24"/>
          <w:szCs w:val="24"/>
        </w:rPr>
        <w:t>к</w:t>
      </w:r>
      <w:proofErr w:type="gramEnd"/>
      <w:r w:rsidRPr="000A1711">
        <w:rPr>
          <w:rFonts w:ascii="Times New Roman" w:hAnsi="Times New Roman"/>
          <w:sz w:val="24"/>
          <w:szCs w:val="24"/>
        </w:rPr>
        <w:t xml:space="preserve">] и односложные слова с ним, а также сочетания таких слов (например, «как так», «вот так»). Ребенок проявлял интерес к речи, стремился сам </w:t>
      </w:r>
      <w:proofErr w:type="gramStart"/>
      <w:r w:rsidRPr="000A1711">
        <w:rPr>
          <w:rFonts w:ascii="Times New Roman" w:hAnsi="Times New Roman"/>
          <w:sz w:val="24"/>
          <w:szCs w:val="24"/>
        </w:rPr>
        <w:t>прохлопать</w:t>
      </w:r>
      <w:proofErr w:type="gramEnd"/>
      <w:r w:rsidRPr="000A1711">
        <w:rPr>
          <w:rFonts w:ascii="Times New Roman" w:hAnsi="Times New Roman"/>
          <w:sz w:val="24"/>
          <w:szCs w:val="24"/>
        </w:rPr>
        <w:t xml:space="preserve"> и произнести то или иное слово. Даниил старался четче произносить звуки сопряжен</w:t>
      </w:r>
      <w:r w:rsidR="0076093B">
        <w:rPr>
          <w:rFonts w:ascii="Times New Roman" w:hAnsi="Times New Roman"/>
          <w:sz w:val="24"/>
          <w:szCs w:val="24"/>
        </w:rPr>
        <w:t>н</w:t>
      </w:r>
      <w:r w:rsidRPr="000A1711">
        <w:rPr>
          <w:rFonts w:ascii="Times New Roman" w:hAnsi="Times New Roman"/>
          <w:sz w:val="24"/>
          <w:szCs w:val="24"/>
        </w:rPr>
        <w:t>о с педагогом.</w:t>
      </w:r>
      <w:r w:rsidR="00F909E9" w:rsidRPr="000A1711">
        <w:rPr>
          <w:rFonts w:ascii="Times New Roman" w:hAnsi="Times New Roman"/>
          <w:sz w:val="24"/>
          <w:szCs w:val="24"/>
        </w:rPr>
        <w:t xml:space="preserve"> Активизировалось фонетико-фонематическое восприятие речи, так в игре ребенок различает в простых односложных словах с согласным звуком на конце.</w:t>
      </w:r>
    </w:p>
    <w:p w:rsidR="0058291D" w:rsidRPr="000A1711" w:rsidRDefault="0058291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 современном этапе существуют как описания элементов данной технологии с попыткой классификации упражнений (по наличию или отсутствию музыкального сопровождения, развитию неречевых и речевых компонентов, по возрастному признаку и другие) и описание отдельных упражнений, так и технологически выстроенные этапы работы, соблюдение которых позволяет получить положительную динамику речевого развития.</w:t>
      </w:r>
    </w:p>
    <w:p w:rsidR="0058291D" w:rsidRPr="000A1711" w:rsidRDefault="0058291D"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 xml:space="preserve">Выбор технологии Т.В. </w:t>
      </w:r>
      <w:proofErr w:type="spellStart"/>
      <w:r w:rsidRPr="000A1711">
        <w:rPr>
          <w:rFonts w:ascii="Times New Roman" w:hAnsi="Times New Roman"/>
          <w:sz w:val="24"/>
          <w:szCs w:val="24"/>
        </w:rPr>
        <w:t>Башинской</w:t>
      </w:r>
      <w:proofErr w:type="spellEnd"/>
      <w:r w:rsidRPr="000A1711">
        <w:rPr>
          <w:rFonts w:ascii="Times New Roman" w:hAnsi="Times New Roman"/>
          <w:sz w:val="24"/>
          <w:szCs w:val="24"/>
        </w:rPr>
        <w:t>, Т.В. Пятницы обоснован детальной разработанностью каждого этапа (даны подробные инструкции по проведению игровых упражнений, пальчиковых игр, подвижных речевых игр, графических и других упражнений) и направленностью технологии на речевое развитие детей, имеющих первый уровень речевого развития, что соответствует заключениям специалистов Даниила Б., работа с которым планировалась проводиться в практической части исследования.</w:t>
      </w:r>
      <w:proofErr w:type="gramEnd"/>
    </w:p>
    <w:p w:rsidR="0058291D" w:rsidRPr="000A1711" w:rsidRDefault="00F909E9" w:rsidP="000A1711">
      <w:pPr>
        <w:spacing w:after="0" w:line="360" w:lineRule="auto"/>
        <w:ind w:firstLine="709"/>
        <w:jc w:val="both"/>
        <w:rPr>
          <w:rFonts w:ascii="Times New Roman" w:hAnsi="Times New Roman"/>
          <w:sz w:val="24"/>
          <w:szCs w:val="24"/>
          <w:shd w:val="clear" w:color="auto" w:fill="F7F7F2"/>
        </w:rPr>
      </w:pPr>
      <w:r w:rsidRPr="000A1711">
        <w:rPr>
          <w:rFonts w:ascii="Times New Roman" w:hAnsi="Times New Roman"/>
          <w:sz w:val="24"/>
          <w:szCs w:val="24"/>
        </w:rPr>
        <w:t>Таким образом, и</w:t>
      </w:r>
      <w:r w:rsidR="0058291D" w:rsidRPr="000A1711">
        <w:rPr>
          <w:rFonts w:ascii="Times New Roman" w:hAnsi="Times New Roman"/>
          <w:bCs/>
          <w:iCs/>
          <w:sz w:val="24"/>
          <w:szCs w:val="24"/>
        </w:rPr>
        <w:t xml:space="preserve">спользование </w:t>
      </w:r>
      <w:proofErr w:type="spellStart"/>
      <w:r w:rsidR="0058291D" w:rsidRPr="000A1711">
        <w:rPr>
          <w:rFonts w:ascii="Times New Roman" w:hAnsi="Times New Roman"/>
          <w:bCs/>
          <w:iCs/>
          <w:sz w:val="24"/>
          <w:szCs w:val="24"/>
        </w:rPr>
        <w:t>логоритмических</w:t>
      </w:r>
      <w:proofErr w:type="spellEnd"/>
      <w:r w:rsidR="0058291D" w:rsidRPr="000A1711">
        <w:rPr>
          <w:rFonts w:ascii="Times New Roman" w:hAnsi="Times New Roman"/>
          <w:bCs/>
          <w:iCs/>
          <w:sz w:val="24"/>
          <w:szCs w:val="24"/>
        </w:rPr>
        <w:t xml:space="preserve"> упражнений в речевом развитии детей старшего дошкольного возраста с общим недоразвитием речи дает положительные результаты при условии сохранения признаков её технологичности, на фоне комплекса мер, предпринимаемых командой специалистов. П</w:t>
      </w:r>
      <w:r w:rsidR="0058291D" w:rsidRPr="000A1711">
        <w:rPr>
          <w:rFonts w:ascii="Times New Roman" w:hAnsi="Times New Roman"/>
          <w:sz w:val="24"/>
          <w:szCs w:val="24"/>
          <w:shd w:val="clear" w:color="auto" w:fill="F7F7F2"/>
        </w:rPr>
        <w:t xml:space="preserve">едагогу при выборе </w:t>
      </w:r>
      <w:proofErr w:type="spellStart"/>
      <w:r w:rsidR="0058291D" w:rsidRPr="000A1711">
        <w:rPr>
          <w:rFonts w:ascii="Times New Roman" w:hAnsi="Times New Roman"/>
          <w:sz w:val="24"/>
          <w:szCs w:val="24"/>
          <w:shd w:val="clear" w:color="auto" w:fill="F7F7F2"/>
        </w:rPr>
        <w:t>логоритмических</w:t>
      </w:r>
      <w:proofErr w:type="spellEnd"/>
      <w:r w:rsidR="0058291D" w:rsidRPr="000A1711">
        <w:rPr>
          <w:rFonts w:ascii="Times New Roman" w:hAnsi="Times New Roman"/>
          <w:sz w:val="24"/>
          <w:szCs w:val="24"/>
          <w:shd w:val="clear" w:color="auto" w:fill="F7F7F2"/>
        </w:rPr>
        <w:t xml:space="preserve"> упражнений необходимо учитывать особенности развития ребенка, его возможности, последовательно и </w:t>
      </w:r>
      <w:r w:rsidR="0058291D" w:rsidRPr="000A1711">
        <w:rPr>
          <w:rFonts w:ascii="Times New Roman" w:hAnsi="Times New Roman"/>
          <w:sz w:val="24"/>
          <w:szCs w:val="24"/>
          <w:shd w:val="clear" w:color="auto" w:fill="F7F7F2"/>
        </w:rPr>
        <w:lastRenderedPageBreak/>
        <w:t>систематично вести работу, качественно отрабатывая звук – слог – слово – фразу – связанную речь, синхронизируя их с различными движениями.</w:t>
      </w:r>
    </w:p>
    <w:p w:rsidR="00750002" w:rsidRPr="000A1711" w:rsidRDefault="00750002" w:rsidP="000A1711">
      <w:pPr>
        <w:spacing w:after="0" w:line="360" w:lineRule="auto"/>
        <w:ind w:firstLine="709"/>
        <w:jc w:val="center"/>
        <w:rPr>
          <w:rFonts w:ascii="Times New Roman" w:hAnsi="Times New Roman"/>
          <w:sz w:val="24"/>
          <w:szCs w:val="24"/>
        </w:rPr>
      </w:pPr>
    </w:p>
    <w:p w:rsidR="0058291D" w:rsidRPr="000A1711" w:rsidRDefault="0058291D"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58291D" w:rsidRPr="00DC6AA4" w:rsidRDefault="0058291D" w:rsidP="00072C71">
      <w:pPr>
        <w:pStyle w:val="a4"/>
        <w:numPr>
          <w:ilvl w:val="0"/>
          <w:numId w:val="59"/>
        </w:numPr>
        <w:spacing w:after="0" w:line="360" w:lineRule="auto"/>
        <w:jc w:val="both"/>
        <w:rPr>
          <w:rFonts w:ascii="Times New Roman" w:hAnsi="Times New Roman"/>
          <w:bCs/>
          <w:kern w:val="24"/>
          <w:sz w:val="24"/>
          <w:szCs w:val="24"/>
        </w:rPr>
      </w:pPr>
      <w:proofErr w:type="gramStart"/>
      <w:r w:rsidRPr="00DC6AA4">
        <w:rPr>
          <w:rFonts w:ascii="Times New Roman" w:hAnsi="Times New Roman"/>
          <w:sz w:val="24"/>
          <w:szCs w:val="24"/>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 [Электронный ресурс]:</w:t>
      </w:r>
      <w:proofErr w:type="gramEnd"/>
      <w:r w:rsidRPr="00DC6AA4">
        <w:rPr>
          <w:rFonts w:ascii="Times New Roman" w:hAnsi="Times New Roman"/>
          <w:sz w:val="24"/>
          <w:szCs w:val="24"/>
        </w:rPr>
        <w:t xml:space="preserve"> - М.: Национальное образование, 2015. - 87 с. – Электронная версия печатной публикации – Режим доступа: </w:t>
      </w:r>
      <w:hyperlink r:id="rId10" w:history="1">
        <w:r w:rsidRPr="00DC6AA4">
          <w:rPr>
            <w:rStyle w:val="ab"/>
            <w:rFonts w:ascii="Times New Roman" w:hAnsi="Times New Roman"/>
            <w:color w:val="auto"/>
            <w:sz w:val="24"/>
            <w:szCs w:val="24"/>
          </w:rPr>
          <w:t>http://www.firo.ru/wpcontent/uploads/2014/02/POOP</w:t>
        </w:r>
      </w:hyperlink>
      <w:r w:rsidRPr="00DC6AA4">
        <w:rPr>
          <w:rFonts w:ascii="Times New Roman" w:hAnsi="Times New Roman"/>
          <w:sz w:val="24"/>
          <w:szCs w:val="24"/>
        </w:rPr>
        <w:t>DO.pdf, свободный.</w:t>
      </w:r>
    </w:p>
    <w:p w:rsidR="00F909E9" w:rsidRPr="00DC6AA4" w:rsidRDefault="0058291D" w:rsidP="00072C71">
      <w:pPr>
        <w:pStyle w:val="a4"/>
        <w:numPr>
          <w:ilvl w:val="0"/>
          <w:numId w:val="59"/>
        </w:numPr>
        <w:spacing w:after="0" w:line="360" w:lineRule="auto"/>
        <w:jc w:val="both"/>
        <w:rPr>
          <w:rFonts w:ascii="Times New Roman" w:hAnsi="Times New Roman"/>
          <w:bCs/>
          <w:kern w:val="24"/>
          <w:sz w:val="24"/>
          <w:szCs w:val="24"/>
        </w:rPr>
      </w:pPr>
      <w:r w:rsidRPr="00DC6AA4">
        <w:rPr>
          <w:rFonts w:ascii="Times New Roman" w:hAnsi="Times New Roman"/>
          <w:sz w:val="24"/>
          <w:szCs w:val="24"/>
        </w:rPr>
        <w:t>Федеральный государственный образовательный стандарт дошкольного образования (</w:t>
      </w:r>
      <w:r w:rsidRPr="00DC6AA4">
        <w:rPr>
          <w:rFonts w:ascii="Times New Roman" w:hAnsi="Times New Roman"/>
          <w:spacing w:val="3"/>
          <w:sz w:val="24"/>
          <w:szCs w:val="24"/>
        </w:rPr>
        <w:t>зарегистрирован Министерством юстиции Российской Федерации 14 ноября 2011 г., регистрационный N 22303</w:t>
      </w:r>
      <w:r w:rsidRPr="00DC6AA4">
        <w:rPr>
          <w:rFonts w:ascii="Times New Roman" w:hAnsi="Times New Roman"/>
          <w:sz w:val="24"/>
          <w:szCs w:val="24"/>
        </w:rPr>
        <w:t>) [Электронный ресурс]. - М.,</w:t>
      </w:r>
      <w:r w:rsidRPr="00DC6AA4">
        <w:rPr>
          <w:rFonts w:ascii="Times New Roman" w:hAnsi="Times New Roman"/>
          <w:spacing w:val="3"/>
          <w:sz w:val="24"/>
          <w:szCs w:val="24"/>
        </w:rPr>
        <w:t xml:space="preserve"> 2011.</w:t>
      </w:r>
      <w:r w:rsidRPr="00DC6AA4">
        <w:rPr>
          <w:rFonts w:ascii="Times New Roman" w:hAnsi="Times New Roman"/>
          <w:sz w:val="24"/>
          <w:szCs w:val="24"/>
        </w:rPr>
        <w:t xml:space="preserve"> – Электронный ресурс – Режим доступа: </w:t>
      </w:r>
      <w:hyperlink r:id="rId11" w:history="1">
        <w:r w:rsidRPr="00DC6AA4">
          <w:rPr>
            <w:rStyle w:val="ab"/>
            <w:rFonts w:ascii="Times New Roman" w:hAnsi="Times New Roman"/>
            <w:color w:val="auto"/>
            <w:sz w:val="24"/>
            <w:szCs w:val="24"/>
          </w:rPr>
          <w:t>http://минобрнауки.рф/documents/6261</w:t>
        </w:r>
      </w:hyperlink>
      <w:r w:rsidRPr="00DC6AA4">
        <w:rPr>
          <w:rFonts w:ascii="Times New Roman" w:hAnsi="Times New Roman"/>
          <w:sz w:val="24"/>
          <w:szCs w:val="24"/>
        </w:rPr>
        <w:t xml:space="preserve">, свободный. </w:t>
      </w:r>
    </w:p>
    <w:p w:rsidR="0058291D" w:rsidRPr="00DC6AA4" w:rsidRDefault="0058291D" w:rsidP="0009396A">
      <w:pPr>
        <w:pStyle w:val="a4"/>
        <w:numPr>
          <w:ilvl w:val="0"/>
          <w:numId w:val="59"/>
        </w:numPr>
        <w:spacing w:after="0" w:line="360" w:lineRule="auto"/>
        <w:jc w:val="both"/>
        <w:rPr>
          <w:rFonts w:ascii="Times New Roman" w:hAnsi="Times New Roman"/>
          <w:bCs/>
          <w:kern w:val="24"/>
          <w:sz w:val="24"/>
          <w:szCs w:val="24"/>
        </w:rPr>
      </w:pPr>
      <w:proofErr w:type="spellStart"/>
      <w:r w:rsidRPr="00DC6AA4">
        <w:rPr>
          <w:rFonts w:ascii="Times New Roman" w:hAnsi="Times New Roman"/>
          <w:sz w:val="24"/>
          <w:szCs w:val="24"/>
        </w:rPr>
        <w:t>Башинская</w:t>
      </w:r>
      <w:proofErr w:type="spellEnd"/>
      <w:r w:rsidRPr="00DC6AA4">
        <w:rPr>
          <w:rFonts w:ascii="Times New Roman" w:hAnsi="Times New Roman"/>
          <w:sz w:val="24"/>
          <w:szCs w:val="24"/>
        </w:rPr>
        <w:t xml:space="preserve">, Т.В. Как превратить «Неговорящего» ребенка в болтуна (из опыта преодоления моторной алалии) / Т.В. Пятница, Т.В. </w:t>
      </w:r>
      <w:proofErr w:type="spellStart"/>
      <w:r w:rsidRPr="00DC6AA4">
        <w:rPr>
          <w:rFonts w:ascii="Times New Roman" w:hAnsi="Times New Roman"/>
          <w:sz w:val="24"/>
          <w:szCs w:val="24"/>
        </w:rPr>
        <w:t>Башинская</w:t>
      </w:r>
      <w:proofErr w:type="spellEnd"/>
      <w:r w:rsidRPr="00DC6AA4">
        <w:rPr>
          <w:rFonts w:ascii="Times New Roman" w:hAnsi="Times New Roman"/>
          <w:sz w:val="24"/>
          <w:szCs w:val="24"/>
        </w:rPr>
        <w:t>. – Мозырь: Белый город, 2012. – 122 с.</w:t>
      </w:r>
    </w:p>
    <w:p w:rsidR="0058291D" w:rsidRPr="0009396A" w:rsidRDefault="0058291D" w:rsidP="0009396A">
      <w:pPr>
        <w:ind w:left="426"/>
        <w:rPr>
          <w:rFonts w:ascii="Times New Roman" w:hAnsi="Times New Roman"/>
          <w:sz w:val="24"/>
          <w:szCs w:val="24"/>
        </w:rPr>
      </w:pPr>
      <w:bookmarkStart w:id="6" w:name="_Toc495481321"/>
      <w:bookmarkStart w:id="7" w:name="_Toc495481621"/>
      <w:bookmarkStart w:id="8" w:name="_Toc495482762"/>
      <w:r w:rsidRPr="0009396A">
        <w:rPr>
          <w:rFonts w:ascii="Times New Roman" w:hAnsi="Times New Roman"/>
          <w:sz w:val="24"/>
          <w:szCs w:val="24"/>
        </w:rPr>
        <w:t>Волкова, Г.А. Логопедическая ритмика: учеб</w:t>
      </w:r>
      <w:proofErr w:type="gramStart"/>
      <w:r w:rsidRPr="0009396A">
        <w:rPr>
          <w:rFonts w:ascii="Times New Roman" w:hAnsi="Times New Roman"/>
          <w:sz w:val="24"/>
          <w:szCs w:val="24"/>
        </w:rPr>
        <w:t>.</w:t>
      </w:r>
      <w:proofErr w:type="gramEnd"/>
      <w:r w:rsidRPr="0009396A">
        <w:rPr>
          <w:rFonts w:ascii="Times New Roman" w:hAnsi="Times New Roman"/>
          <w:sz w:val="24"/>
          <w:szCs w:val="24"/>
        </w:rPr>
        <w:t xml:space="preserve"> </w:t>
      </w:r>
      <w:proofErr w:type="gramStart"/>
      <w:r w:rsidRPr="0009396A">
        <w:rPr>
          <w:rFonts w:ascii="Times New Roman" w:hAnsi="Times New Roman"/>
          <w:sz w:val="24"/>
          <w:szCs w:val="24"/>
        </w:rPr>
        <w:t>д</w:t>
      </w:r>
      <w:proofErr w:type="gramEnd"/>
      <w:r w:rsidRPr="0009396A">
        <w:rPr>
          <w:rFonts w:ascii="Times New Roman" w:hAnsi="Times New Roman"/>
          <w:sz w:val="24"/>
          <w:szCs w:val="24"/>
        </w:rPr>
        <w:t xml:space="preserve">ля студ. </w:t>
      </w:r>
      <w:proofErr w:type="spellStart"/>
      <w:r w:rsidRPr="0009396A">
        <w:rPr>
          <w:rFonts w:ascii="Times New Roman" w:hAnsi="Times New Roman"/>
          <w:sz w:val="24"/>
          <w:szCs w:val="24"/>
        </w:rPr>
        <w:t>высш</w:t>
      </w:r>
      <w:proofErr w:type="spellEnd"/>
      <w:r w:rsidRPr="0009396A">
        <w:rPr>
          <w:rFonts w:ascii="Times New Roman" w:hAnsi="Times New Roman"/>
          <w:sz w:val="24"/>
          <w:szCs w:val="24"/>
        </w:rPr>
        <w:t xml:space="preserve">. учеб. заведений / Г.А. Волкова. - М: </w:t>
      </w:r>
      <w:proofErr w:type="spellStart"/>
      <w:r w:rsidRPr="0009396A">
        <w:rPr>
          <w:rFonts w:ascii="Times New Roman" w:hAnsi="Times New Roman"/>
          <w:sz w:val="24"/>
          <w:szCs w:val="24"/>
        </w:rPr>
        <w:t>Владос</w:t>
      </w:r>
      <w:proofErr w:type="spellEnd"/>
      <w:r w:rsidRPr="0009396A">
        <w:rPr>
          <w:rFonts w:ascii="Times New Roman" w:hAnsi="Times New Roman"/>
          <w:sz w:val="24"/>
          <w:szCs w:val="24"/>
        </w:rPr>
        <w:t>, 2002. - 272 с.</w:t>
      </w:r>
      <w:bookmarkEnd w:id="6"/>
      <w:bookmarkEnd w:id="7"/>
      <w:bookmarkEnd w:id="8"/>
    </w:p>
    <w:p w:rsidR="0058291D" w:rsidRPr="00DC6AA4" w:rsidRDefault="0058291D" w:rsidP="0009396A">
      <w:pPr>
        <w:pStyle w:val="a4"/>
        <w:numPr>
          <w:ilvl w:val="0"/>
          <w:numId w:val="59"/>
        </w:numPr>
        <w:spacing w:after="0" w:line="360" w:lineRule="auto"/>
        <w:jc w:val="both"/>
        <w:rPr>
          <w:rFonts w:ascii="Times New Roman" w:hAnsi="Times New Roman"/>
          <w:sz w:val="24"/>
          <w:szCs w:val="24"/>
        </w:rPr>
      </w:pPr>
      <w:r w:rsidRPr="00DC6AA4">
        <w:rPr>
          <w:rFonts w:ascii="Times New Roman" w:hAnsi="Times New Roman"/>
          <w:sz w:val="24"/>
          <w:szCs w:val="24"/>
        </w:rPr>
        <w:t xml:space="preserve">Волкова, Л. С. Логопедия: Методическое наследие: Пособие для логопедов и студ. </w:t>
      </w:r>
      <w:proofErr w:type="spellStart"/>
      <w:r w:rsidRPr="00DC6AA4">
        <w:rPr>
          <w:rFonts w:ascii="Times New Roman" w:hAnsi="Times New Roman"/>
          <w:sz w:val="24"/>
          <w:szCs w:val="24"/>
        </w:rPr>
        <w:t>дефектол</w:t>
      </w:r>
      <w:proofErr w:type="spellEnd"/>
      <w:r w:rsidRPr="00DC6AA4">
        <w:rPr>
          <w:rFonts w:ascii="Times New Roman" w:hAnsi="Times New Roman"/>
          <w:sz w:val="24"/>
          <w:szCs w:val="24"/>
        </w:rPr>
        <w:t xml:space="preserve">. факультетов </w:t>
      </w:r>
      <w:proofErr w:type="spellStart"/>
      <w:proofErr w:type="gramStart"/>
      <w:r w:rsidRPr="00DC6AA4">
        <w:rPr>
          <w:rFonts w:ascii="Times New Roman" w:hAnsi="Times New Roman"/>
          <w:sz w:val="24"/>
          <w:szCs w:val="24"/>
        </w:rPr>
        <w:t>пед</w:t>
      </w:r>
      <w:proofErr w:type="spellEnd"/>
      <w:r w:rsidRPr="00DC6AA4">
        <w:rPr>
          <w:rFonts w:ascii="Times New Roman" w:hAnsi="Times New Roman"/>
          <w:sz w:val="24"/>
          <w:szCs w:val="24"/>
        </w:rPr>
        <w:t>. вузов</w:t>
      </w:r>
      <w:proofErr w:type="gramEnd"/>
      <w:r w:rsidRPr="00DC6AA4">
        <w:rPr>
          <w:rFonts w:ascii="Times New Roman" w:hAnsi="Times New Roman"/>
          <w:sz w:val="24"/>
          <w:szCs w:val="24"/>
        </w:rPr>
        <w:t xml:space="preserve"> / Л. С. Волкова. - М.: ВЛАДОС, 2014. – 680 с.</w:t>
      </w:r>
    </w:p>
    <w:p w:rsidR="0058291D" w:rsidRPr="00DC6AA4" w:rsidRDefault="0058291D" w:rsidP="0009396A">
      <w:pPr>
        <w:pStyle w:val="a4"/>
        <w:numPr>
          <w:ilvl w:val="0"/>
          <w:numId w:val="59"/>
        </w:numPr>
        <w:spacing w:after="0" w:line="360" w:lineRule="auto"/>
        <w:jc w:val="both"/>
        <w:rPr>
          <w:rFonts w:ascii="Times New Roman" w:hAnsi="Times New Roman"/>
          <w:bCs/>
          <w:kern w:val="24"/>
          <w:sz w:val="24"/>
          <w:szCs w:val="24"/>
        </w:rPr>
      </w:pPr>
      <w:r w:rsidRPr="00DC6AA4">
        <w:rPr>
          <w:rFonts w:ascii="Times New Roman" w:hAnsi="Times New Roman"/>
          <w:sz w:val="24"/>
          <w:szCs w:val="24"/>
        </w:rPr>
        <w:t xml:space="preserve">Мурза, С.Ю. Малыш, когда же ты заговоришь? / С.Ю. Мурза, С.Ю., </w:t>
      </w:r>
      <w:proofErr w:type="spellStart"/>
      <w:r w:rsidRPr="00DC6AA4">
        <w:rPr>
          <w:rFonts w:ascii="Times New Roman" w:hAnsi="Times New Roman"/>
          <w:sz w:val="24"/>
          <w:szCs w:val="24"/>
        </w:rPr>
        <w:t>Ульянович</w:t>
      </w:r>
      <w:proofErr w:type="spellEnd"/>
      <w:r w:rsidRPr="00DC6AA4">
        <w:rPr>
          <w:rFonts w:ascii="Times New Roman" w:hAnsi="Times New Roman"/>
          <w:sz w:val="24"/>
          <w:szCs w:val="24"/>
        </w:rPr>
        <w:t>-Волкова. – СПб</w:t>
      </w:r>
      <w:proofErr w:type="gramStart"/>
      <w:r w:rsidRPr="00DC6AA4">
        <w:rPr>
          <w:rFonts w:ascii="Times New Roman" w:hAnsi="Times New Roman"/>
          <w:sz w:val="24"/>
          <w:szCs w:val="24"/>
        </w:rPr>
        <w:t xml:space="preserve">.: </w:t>
      </w:r>
      <w:proofErr w:type="gramEnd"/>
      <w:r w:rsidRPr="00DC6AA4">
        <w:rPr>
          <w:rFonts w:ascii="Times New Roman" w:hAnsi="Times New Roman"/>
          <w:sz w:val="24"/>
          <w:szCs w:val="24"/>
        </w:rPr>
        <w:t>Литера, 2016. – 64 с.</w:t>
      </w:r>
    </w:p>
    <w:p w:rsidR="0058291D" w:rsidRPr="00DC6AA4" w:rsidRDefault="0058291D" w:rsidP="0009396A">
      <w:pPr>
        <w:pStyle w:val="a4"/>
        <w:numPr>
          <w:ilvl w:val="0"/>
          <w:numId w:val="59"/>
        </w:numPr>
        <w:spacing w:after="0" w:line="360" w:lineRule="auto"/>
        <w:jc w:val="both"/>
        <w:rPr>
          <w:rFonts w:ascii="Times New Roman" w:hAnsi="Times New Roman"/>
          <w:bCs/>
          <w:kern w:val="24"/>
          <w:sz w:val="24"/>
          <w:szCs w:val="24"/>
        </w:rPr>
      </w:pPr>
      <w:r w:rsidRPr="00DC6AA4">
        <w:rPr>
          <w:rFonts w:ascii="Times New Roman" w:hAnsi="Times New Roman"/>
          <w:bCs/>
          <w:kern w:val="24"/>
          <w:sz w:val="24"/>
          <w:szCs w:val="24"/>
        </w:rPr>
        <w:t xml:space="preserve">Общее недоразвитие речи </w:t>
      </w:r>
      <w:r w:rsidRPr="00DC6AA4">
        <w:rPr>
          <w:rFonts w:ascii="Times New Roman" w:hAnsi="Times New Roman"/>
          <w:sz w:val="24"/>
          <w:szCs w:val="24"/>
        </w:rPr>
        <w:t xml:space="preserve">// Энциклопедический словарь логопеда [сост. </w:t>
      </w:r>
      <w:r w:rsidRPr="00DC6AA4">
        <w:rPr>
          <w:rFonts w:ascii="Times New Roman" w:hAnsi="Times New Roman"/>
          <w:bCs/>
          <w:kern w:val="24"/>
          <w:sz w:val="24"/>
          <w:szCs w:val="24"/>
        </w:rPr>
        <w:t>Г. А. Волкова</w:t>
      </w:r>
      <w:r w:rsidRPr="00DC6AA4">
        <w:rPr>
          <w:rFonts w:ascii="Times New Roman" w:hAnsi="Times New Roman"/>
          <w:sz w:val="24"/>
          <w:szCs w:val="24"/>
        </w:rPr>
        <w:t>]. – СПб</w:t>
      </w:r>
      <w:proofErr w:type="gramStart"/>
      <w:r w:rsidRPr="00DC6AA4">
        <w:rPr>
          <w:rFonts w:ascii="Times New Roman" w:hAnsi="Times New Roman"/>
          <w:sz w:val="24"/>
          <w:szCs w:val="24"/>
        </w:rPr>
        <w:t xml:space="preserve">.: </w:t>
      </w:r>
      <w:proofErr w:type="gramEnd"/>
      <w:r w:rsidRPr="00DC6AA4">
        <w:rPr>
          <w:rFonts w:ascii="Times New Roman" w:hAnsi="Times New Roman"/>
          <w:sz w:val="24"/>
          <w:szCs w:val="24"/>
        </w:rPr>
        <w:t>ООО ДЕТСТВО-ПРЕСС», 2014. – С.144.</w:t>
      </w:r>
    </w:p>
    <w:p w:rsidR="0058291D" w:rsidRPr="00DC6AA4" w:rsidRDefault="0058291D" w:rsidP="0009396A">
      <w:pPr>
        <w:pStyle w:val="a4"/>
        <w:numPr>
          <w:ilvl w:val="0"/>
          <w:numId w:val="59"/>
        </w:numPr>
        <w:spacing w:after="0" w:line="360" w:lineRule="auto"/>
        <w:jc w:val="both"/>
        <w:rPr>
          <w:rFonts w:ascii="Times New Roman" w:hAnsi="Times New Roman"/>
          <w:bCs/>
          <w:kern w:val="24"/>
          <w:sz w:val="24"/>
          <w:szCs w:val="24"/>
        </w:rPr>
      </w:pPr>
      <w:r w:rsidRPr="00DC6AA4">
        <w:rPr>
          <w:rFonts w:ascii="Times New Roman" w:hAnsi="Times New Roman"/>
          <w:sz w:val="24"/>
          <w:szCs w:val="24"/>
        </w:rPr>
        <w:t>Пятница, Т.В. Справочник дошкольного логопеда / Т.В. Пятница, Т.В. Солоухина-</w:t>
      </w:r>
      <w:proofErr w:type="spellStart"/>
      <w:r w:rsidRPr="00DC6AA4">
        <w:rPr>
          <w:rFonts w:ascii="Times New Roman" w:hAnsi="Times New Roman"/>
          <w:sz w:val="24"/>
          <w:szCs w:val="24"/>
        </w:rPr>
        <w:t>Башинская</w:t>
      </w:r>
      <w:proofErr w:type="spellEnd"/>
      <w:r w:rsidRPr="00DC6AA4">
        <w:rPr>
          <w:rFonts w:ascii="Times New Roman" w:hAnsi="Times New Roman"/>
          <w:sz w:val="24"/>
          <w:szCs w:val="24"/>
        </w:rPr>
        <w:t xml:space="preserve">.- </w:t>
      </w:r>
      <w:proofErr w:type="spellStart"/>
      <w:r w:rsidRPr="00DC6AA4">
        <w:rPr>
          <w:rFonts w:ascii="Times New Roman" w:hAnsi="Times New Roman"/>
          <w:sz w:val="24"/>
          <w:szCs w:val="24"/>
        </w:rPr>
        <w:t>Рн</w:t>
      </w:r>
      <w:proofErr w:type="spellEnd"/>
      <w:proofErr w:type="gramStart"/>
      <w:r w:rsidRPr="00DC6AA4">
        <w:rPr>
          <w:rFonts w:ascii="Times New Roman" w:hAnsi="Times New Roman"/>
          <w:sz w:val="24"/>
          <w:szCs w:val="24"/>
        </w:rPr>
        <w:t>/Д</w:t>
      </w:r>
      <w:proofErr w:type="gramEnd"/>
      <w:r w:rsidRPr="00DC6AA4">
        <w:rPr>
          <w:rFonts w:ascii="Times New Roman" w:hAnsi="Times New Roman"/>
          <w:sz w:val="24"/>
          <w:szCs w:val="24"/>
        </w:rPr>
        <w:t>: Феникс, 2011.- 479 с.</w:t>
      </w:r>
    </w:p>
    <w:p w:rsidR="0058291D" w:rsidRPr="000A1711" w:rsidRDefault="0058291D" w:rsidP="000A1711">
      <w:pPr>
        <w:spacing w:after="0" w:line="360" w:lineRule="auto"/>
        <w:ind w:firstLine="709"/>
        <w:jc w:val="both"/>
        <w:rPr>
          <w:rFonts w:ascii="Times New Roman" w:hAnsi="Times New Roman"/>
          <w:sz w:val="24"/>
          <w:szCs w:val="24"/>
        </w:rPr>
      </w:pPr>
    </w:p>
    <w:p w:rsidR="00DC6AA4" w:rsidRDefault="00DC6AA4"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Default="0076093B" w:rsidP="0076093B">
      <w:pPr>
        <w:spacing w:after="0" w:line="360" w:lineRule="auto"/>
        <w:jc w:val="both"/>
        <w:rPr>
          <w:rFonts w:ascii="Times New Roman" w:hAnsi="Times New Roman"/>
          <w:sz w:val="24"/>
          <w:szCs w:val="24"/>
        </w:rPr>
      </w:pPr>
    </w:p>
    <w:p w:rsidR="0076093B" w:rsidRPr="000A1711" w:rsidRDefault="0076093B" w:rsidP="0076093B">
      <w:pPr>
        <w:spacing w:after="0" w:line="360" w:lineRule="auto"/>
        <w:jc w:val="both"/>
        <w:rPr>
          <w:rFonts w:ascii="Times New Roman" w:hAnsi="Times New Roman"/>
          <w:sz w:val="24"/>
          <w:szCs w:val="24"/>
        </w:rPr>
      </w:pPr>
    </w:p>
    <w:p w:rsidR="009928BD" w:rsidRPr="000A1711" w:rsidRDefault="009928BD" w:rsidP="0076093B">
      <w:pPr>
        <w:pStyle w:val="2"/>
      </w:pPr>
      <w:bookmarkStart w:id="9" w:name="_Toc495484619"/>
      <w:r w:rsidRPr="000A1711">
        <w:lastRenderedPageBreak/>
        <w:t xml:space="preserve">ПЕРСПЕКТИВНЫЕ ПОДХОДЫ К РАЗВИТИЮ ТВОРЧЕСКОГО И </w:t>
      </w:r>
      <w:r w:rsidR="0076093B">
        <w:br/>
        <w:t>И</w:t>
      </w:r>
      <w:r w:rsidRPr="000A1711">
        <w:t>НТЕЛЛЕКТУАЛЬНОГО ПОТЕНЦИАЛА ОДАРЁННЫХ ДЕТЕЙ</w:t>
      </w:r>
      <w:bookmarkEnd w:id="9"/>
    </w:p>
    <w:p w:rsidR="00750002" w:rsidRPr="000A1711" w:rsidRDefault="00750002" w:rsidP="000A1711">
      <w:pPr>
        <w:spacing w:after="0" w:line="360" w:lineRule="auto"/>
        <w:ind w:firstLine="709"/>
        <w:jc w:val="right"/>
        <w:rPr>
          <w:rFonts w:ascii="Times New Roman" w:hAnsi="Times New Roman"/>
          <w:i/>
          <w:sz w:val="24"/>
          <w:szCs w:val="24"/>
        </w:rPr>
      </w:pPr>
    </w:p>
    <w:p w:rsidR="009928BD" w:rsidRPr="000A1711" w:rsidRDefault="009928BD"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Белик</w:t>
      </w:r>
      <w:proofErr w:type="spellEnd"/>
      <w:r w:rsidRPr="000A1711">
        <w:rPr>
          <w:rFonts w:ascii="Times New Roman" w:hAnsi="Times New Roman"/>
          <w:i/>
          <w:sz w:val="24"/>
          <w:szCs w:val="24"/>
        </w:rPr>
        <w:t xml:space="preserve"> Н.А.,</w:t>
      </w:r>
    </w:p>
    <w:p w:rsidR="009928BD" w:rsidRPr="000A1711" w:rsidRDefault="009928BD"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старший воспитатель МБДОУ №1,</w:t>
      </w:r>
    </w:p>
    <w:p w:rsidR="009928BD" w:rsidRPr="000A1711" w:rsidRDefault="009928BD"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Енисейск</w:t>
      </w:r>
    </w:p>
    <w:p w:rsidR="00750002" w:rsidRPr="000A1711" w:rsidRDefault="00750002" w:rsidP="000A1711">
      <w:pPr>
        <w:spacing w:after="0" w:line="360" w:lineRule="auto"/>
        <w:ind w:firstLine="709"/>
        <w:jc w:val="right"/>
        <w:rPr>
          <w:rFonts w:ascii="Times New Roman" w:hAnsi="Times New Roman"/>
          <w:i/>
          <w:sz w:val="24"/>
          <w:szCs w:val="24"/>
        </w:rPr>
      </w:pPr>
    </w:p>
    <w:p w:rsidR="009928BD" w:rsidRPr="000A1711" w:rsidRDefault="009928B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На сегодняшний день система образования направлена на создание условий для выявления и развития творческих и интеллектуальных способностей дошкольников. Все маленькие дети наделены с рождения определёнными задатками и способностями. Однако не все они развиваются. Нераскрытые возможности постепенно угасают вследствие невостребованности. </w:t>
      </w:r>
      <w:r w:rsidRPr="000A1711">
        <w:rPr>
          <w:rFonts w:ascii="Times New Roman" w:hAnsi="Times New Roman"/>
          <w:iCs/>
          <w:color w:val="000000"/>
          <w:sz w:val="24"/>
          <w:szCs w:val="24"/>
        </w:rPr>
        <w:t xml:space="preserve">В работе с одаренными детьми основополагающим представляется индивидуальный подход, создание информативной, креативной, технически и психологически-комфортной образовательной среды. Внимание к внутреннему миру ребенка, умение «видеть» его возможности обеспечивают эффективность деятельности педагога. </w:t>
      </w:r>
    </w:p>
    <w:p w:rsidR="009928BD" w:rsidRPr="000A1711" w:rsidRDefault="009928B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Вот поэтому воспитатели нашего детского сада стараются создавать условия, обеспечивающие выявление, развитие одарённых детей и реализацию их потенциальных возможностей:</w:t>
      </w:r>
    </w:p>
    <w:p w:rsidR="009928BD" w:rsidRPr="000A1711" w:rsidRDefault="009928BD" w:rsidP="00072C71">
      <w:pPr>
        <w:pStyle w:val="a9"/>
        <w:numPr>
          <w:ilvl w:val="0"/>
          <w:numId w:val="16"/>
        </w:numPr>
        <w:spacing w:line="360" w:lineRule="auto"/>
        <w:ind w:left="0"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определяем и используем при организации образовательного процесса методы и приёмы, способствующие развитию возможностей самовыражения одарённых детей; </w:t>
      </w:r>
    </w:p>
    <w:p w:rsidR="009928BD" w:rsidRPr="000A1711" w:rsidRDefault="009928BD" w:rsidP="00072C71">
      <w:pPr>
        <w:pStyle w:val="a9"/>
        <w:numPr>
          <w:ilvl w:val="0"/>
          <w:numId w:val="16"/>
        </w:numPr>
        <w:spacing w:line="360" w:lineRule="auto"/>
        <w:ind w:left="0"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пытаемся формировать навыки познавательно-исследовательской работы воспитанников;</w:t>
      </w:r>
    </w:p>
    <w:p w:rsidR="009928BD" w:rsidRPr="000A1711" w:rsidRDefault="009928BD" w:rsidP="00072C71">
      <w:pPr>
        <w:pStyle w:val="a9"/>
        <w:numPr>
          <w:ilvl w:val="0"/>
          <w:numId w:val="16"/>
        </w:numPr>
        <w:spacing w:line="360" w:lineRule="auto"/>
        <w:ind w:left="0"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разработана система диагностических исследований для определения интересов, способностей и наклонностей детей;</w:t>
      </w:r>
    </w:p>
    <w:p w:rsidR="009928BD" w:rsidRPr="000A1711" w:rsidRDefault="009928BD" w:rsidP="00072C71">
      <w:pPr>
        <w:pStyle w:val="a9"/>
        <w:numPr>
          <w:ilvl w:val="0"/>
          <w:numId w:val="16"/>
        </w:numPr>
        <w:spacing w:line="360" w:lineRule="auto"/>
        <w:ind w:left="0"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совместно с родителями поддерживаем талантливого ребёнка в реализации его интересов в детском саду и семье (тематические родительские собрания, лекторий для родителей, спортивные мероприятия, концерты, праздники);</w:t>
      </w:r>
    </w:p>
    <w:p w:rsidR="009928BD" w:rsidRPr="000A1711" w:rsidRDefault="009928BD" w:rsidP="00072C71">
      <w:pPr>
        <w:pStyle w:val="a9"/>
        <w:numPr>
          <w:ilvl w:val="0"/>
          <w:numId w:val="16"/>
        </w:numPr>
        <w:spacing w:line="360" w:lineRule="auto"/>
        <w:ind w:left="0"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после введения ФГОС </w:t>
      </w:r>
      <w:proofErr w:type="gramStart"/>
      <w:r w:rsidRPr="000A1711">
        <w:rPr>
          <w:rFonts w:ascii="Times New Roman" w:hAnsi="Times New Roman" w:cs="Times New Roman"/>
          <w:sz w:val="24"/>
          <w:szCs w:val="24"/>
          <w:lang w:val="ru-RU"/>
        </w:rPr>
        <w:t>ДО</w:t>
      </w:r>
      <w:proofErr w:type="gramEnd"/>
      <w:r w:rsidRPr="000A1711">
        <w:rPr>
          <w:rFonts w:ascii="Times New Roman" w:hAnsi="Times New Roman" w:cs="Times New Roman"/>
          <w:sz w:val="24"/>
          <w:szCs w:val="24"/>
          <w:lang w:val="ru-RU"/>
        </w:rPr>
        <w:t xml:space="preserve"> внедряем </w:t>
      </w:r>
      <w:proofErr w:type="gramStart"/>
      <w:r w:rsidRPr="000A1711">
        <w:rPr>
          <w:rFonts w:ascii="Times New Roman" w:hAnsi="Times New Roman" w:cs="Times New Roman"/>
          <w:sz w:val="24"/>
          <w:szCs w:val="24"/>
          <w:lang w:val="ru-RU"/>
        </w:rPr>
        <w:t>в</w:t>
      </w:r>
      <w:proofErr w:type="gramEnd"/>
      <w:r w:rsidRPr="000A1711">
        <w:rPr>
          <w:rFonts w:ascii="Times New Roman" w:hAnsi="Times New Roman" w:cs="Times New Roman"/>
          <w:sz w:val="24"/>
          <w:szCs w:val="24"/>
          <w:lang w:val="ru-RU"/>
        </w:rPr>
        <w:t xml:space="preserve"> образовательное пространство детского сада альтернативный вариант оценивания воспитанников в форме «портфолио».</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 xml:space="preserve">Проблема детской </w:t>
      </w:r>
      <w:r w:rsidRPr="000A1711">
        <w:rPr>
          <w:rStyle w:val="a6"/>
          <w:rFonts w:ascii="Times New Roman" w:hAnsi="Times New Roman" w:cs="Times New Roman"/>
          <w:b w:val="0"/>
          <w:color w:val="111111"/>
          <w:sz w:val="24"/>
          <w:szCs w:val="24"/>
          <w:bdr w:val="none" w:sz="0" w:space="0" w:color="auto" w:frame="1"/>
          <w:lang w:val="ru-RU"/>
        </w:rPr>
        <w:t>одарённости</w:t>
      </w:r>
      <w:r w:rsidRPr="000A1711">
        <w:rPr>
          <w:rFonts w:ascii="Times New Roman" w:hAnsi="Times New Roman" w:cs="Times New Roman"/>
          <w:color w:val="111111"/>
          <w:sz w:val="24"/>
          <w:szCs w:val="24"/>
          <w:lang w:val="ru-RU"/>
        </w:rPr>
        <w:t xml:space="preserve">, </w:t>
      </w:r>
      <w:r w:rsidRPr="000A1711">
        <w:rPr>
          <w:rStyle w:val="a6"/>
          <w:rFonts w:ascii="Times New Roman" w:hAnsi="Times New Roman" w:cs="Times New Roman"/>
          <w:b w:val="0"/>
          <w:color w:val="111111"/>
          <w:sz w:val="24"/>
          <w:szCs w:val="24"/>
          <w:bdr w:val="none" w:sz="0" w:space="0" w:color="auto" w:frame="1"/>
          <w:lang w:val="ru-RU"/>
        </w:rPr>
        <w:t>развития</w:t>
      </w:r>
      <w:r w:rsidRPr="000A1711">
        <w:rPr>
          <w:rFonts w:ascii="Times New Roman" w:hAnsi="Times New Roman" w:cs="Times New Roman"/>
          <w:color w:val="111111"/>
          <w:sz w:val="24"/>
          <w:szCs w:val="24"/>
          <w:lang w:val="ru-RU"/>
        </w:rPr>
        <w:t xml:space="preserve"> творчества дошкольника – очень важные вопросы, которые стоят перед ДОУ. Поэтому необходимо внедрять новую технологию обучения и воспитания.</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 xml:space="preserve">Организация образовательного процесса в ДОУ в современных условиях предъявляет высокие требования к квалификации педагогов, которые должны быть ориентированы в первую очередь на </w:t>
      </w:r>
      <w:r w:rsidRPr="000A1711">
        <w:rPr>
          <w:rStyle w:val="a6"/>
          <w:rFonts w:ascii="Times New Roman" w:hAnsi="Times New Roman" w:cs="Times New Roman"/>
          <w:b w:val="0"/>
          <w:color w:val="111111"/>
          <w:sz w:val="24"/>
          <w:szCs w:val="24"/>
          <w:bdr w:val="none" w:sz="0" w:space="0" w:color="auto" w:frame="1"/>
          <w:lang w:val="ru-RU"/>
        </w:rPr>
        <w:t>развитие</w:t>
      </w:r>
      <w:r w:rsidRPr="000A1711">
        <w:rPr>
          <w:rFonts w:ascii="Times New Roman" w:hAnsi="Times New Roman" w:cs="Times New Roman"/>
          <w:color w:val="111111"/>
          <w:sz w:val="24"/>
          <w:szCs w:val="24"/>
          <w:lang w:val="ru-RU"/>
        </w:rPr>
        <w:t xml:space="preserve"> личности дошкольника в процессе совместной деятельности с ними.</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lastRenderedPageBreak/>
        <w:t xml:space="preserve">Следует правильно понимать, что значит </w:t>
      </w:r>
      <w:r w:rsidRPr="000A1711">
        <w:rPr>
          <w:rStyle w:val="a6"/>
          <w:rFonts w:ascii="Times New Roman" w:hAnsi="Times New Roman" w:cs="Times New Roman"/>
          <w:b w:val="0"/>
          <w:color w:val="111111"/>
          <w:sz w:val="24"/>
          <w:szCs w:val="24"/>
          <w:bdr w:val="none" w:sz="0" w:space="0" w:color="auto" w:frame="1"/>
          <w:lang w:val="ru-RU"/>
        </w:rPr>
        <w:t>одарённость</w:t>
      </w:r>
      <w:r w:rsidRPr="000A1711">
        <w:rPr>
          <w:rFonts w:ascii="Times New Roman" w:hAnsi="Times New Roman" w:cs="Times New Roman"/>
          <w:color w:val="111111"/>
          <w:sz w:val="24"/>
          <w:szCs w:val="24"/>
          <w:lang w:val="ru-RU"/>
        </w:rPr>
        <w:t xml:space="preserve">. Одним из определений </w:t>
      </w:r>
      <w:r w:rsidRPr="000A1711">
        <w:rPr>
          <w:rStyle w:val="a6"/>
          <w:rFonts w:ascii="Times New Roman" w:hAnsi="Times New Roman" w:cs="Times New Roman"/>
          <w:b w:val="0"/>
          <w:color w:val="111111"/>
          <w:sz w:val="24"/>
          <w:szCs w:val="24"/>
          <w:bdr w:val="none" w:sz="0" w:space="0" w:color="auto" w:frame="1"/>
          <w:lang w:val="ru-RU"/>
        </w:rPr>
        <w:t>одарённости</w:t>
      </w:r>
      <w:r w:rsidRPr="000A1711">
        <w:rPr>
          <w:rFonts w:ascii="Times New Roman" w:hAnsi="Times New Roman" w:cs="Times New Roman"/>
          <w:color w:val="111111"/>
          <w:sz w:val="24"/>
          <w:szCs w:val="24"/>
          <w:lang w:val="ru-RU"/>
        </w:rPr>
        <w:t xml:space="preserve"> считается совокупность задатков, природных данных, характеристика степени выраженности и своеобразия природных предпосылок способностей.</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Style w:val="a6"/>
          <w:rFonts w:ascii="Times New Roman" w:hAnsi="Times New Roman" w:cs="Times New Roman"/>
          <w:b w:val="0"/>
          <w:color w:val="111111"/>
          <w:sz w:val="24"/>
          <w:szCs w:val="24"/>
          <w:bdr w:val="none" w:sz="0" w:space="0" w:color="auto" w:frame="1"/>
          <w:lang w:val="ru-RU"/>
        </w:rPr>
        <w:t>Талантливость</w:t>
      </w:r>
      <w:r w:rsidRPr="000A1711">
        <w:rPr>
          <w:rFonts w:ascii="Times New Roman" w:hAnsi="Times New Roman" w:cs="Times New Roman"/>
          <w:color w:val="111111"/>
          <w:sz w:val="24"/>
          <w:szCs w:val="24"/>
          <w:lang w:val="ru-RU"/>
        </w:rPr>
        <w:t xml:space="preserve"> – это наличие внутренних условий для выдающихся достижений в деятельности. А значит </w:t>
      </w:r>
      <w:r w:rsidRPr="000A1711">
        <w:rPr>
          <w:rStyle w:val="a6"/>
          <w:rFonts w:ascii="Times New Roman" w:hAnsi="Times New Roman" w:cs="Times New Roman"/>
          <w:b w:val="0"/>
          <w:color w:val="111111"/>
          <w:sz w:val="24"/>
          <w:szCs w:val="24"/>
          <w:bdr w:val="none" w:sz="0" w:space="0" w:color="auto" w:frame="1"/>
          <w:lang w:val="ru-RU"/>
        </w:rPr>
        <w:t>одарёнными и талантливыми</w:t>
      </w:r>
      <w:r w:rsidRPr="000A1711">
        <w:rPr>
          <w:rFonts w:ascii="Times New Roman" w:hAnsi="Times New Roman" w:cs="Times New Roman"/>
          <w:color w:val="111111"/>
          <w:sz w:val="24"/>
          <w:szCs w:val="24"/>
          <w:lang w:val="ru-RU"/>
        </w:rPr>
        <w:t xml:space="preserve"> детьми можно назвать тех </w:t>
      </w:r>
      <w:r w:rsidRPr="000A1711">
        <w:rPr>
          <w:rStyle w:val="a6"/>
          <w:rFonts w:ascii="Times New Roman" w:hAnsi="Times New Roman" w:cs="Times New Roman"/>
          <w:b w:val="0"/>
          <w:color w:val="111111"/>
          <w:sz w:val="24"/>
          <w:szCs w:val="24"/>
          <w:bdr w:val="none" w:sz="0" w:space="0" w:color="auto" w:frame="1"/>
          <w:lang w:val="ru-RU"/>
        </w:rPr>
        <w:t>детей</w:t>
      </w:r>
      <w:r w:rsidRPr="000A1711">
        <w:rPr>
          <w:rFonts w:ascii="Times New Roman" w:hAnsi="Times New Roman" w:cs="Times New Roman"/>
          <w:color w:val="111111"/>
          <w:sz w:val="24"/>
          <w:szCs w:val="24"/>
          <w:lang w:val="ru-RU"/>
        </w:rPr>
        <w:t xml:space="preserve">, которые, по оценке специалистов, в силу выдающихся способностей демонстрируют высокие достижения. Перспективы таких </w:t>
      </w:r>
      <w:r w:rsidRPr="000A1711">
        <w:rPr>
          <w:rStyle w:val="a6"/>
          <w:rFonts w:ascii="Times New Roman" w:hAnsi="Times New Roman" w:cs="Times New Roman"/>
          <w:b w:val="0"/>
          <w:color w:val="111111"/>
          <w:sz w:val="24"/>
          <w:szCs w:val="24"/>
          <w:bdr w:val="none" w:sz="0" w:space="0" w:color="auto" w:frame="1"/>
          <w:lang w:val="ru-RU"/>
        </w:rPr>
        <w:t>детей</w:t>
      </w:r>
      <w:r w:rsidRPr="000A1711">
        <w:rPr>
          <w:rFonts w:ascii="Times New Roman" w:hAnsi="Times New Roman" w:cs="Times New Roman"/>
          <w:color w:val="111111"/>
          <w:sz w:val="24"/>
          <w:szCs w:val="24"/>
          <w:lang w:val="ru-RU"/>
        </w:rPr>
        <w:t xml:space="preserve"> определяются их достижениями или потенциальными возможностями в одной или нескольких </w:t>
      </w:r>
      <w:r w:rsidRPr="000A1711">
        <w:rPr>
          <w:rFonts w:ascii="Times New Roman" w:hAnsi="Times New Roman" w:cs="Times New Roman"/>
          <w:color w:val="111111"/>
          <w:sz w:val="24"/>
          <w:szCs w:val="24"/>
          <w:bdr w:val="none" w:sz="0" w:space="0" w:color="auto" w:frame="1"/>
          <w:lang w:val="ru-RU"/>
        </w:rPr>
        <w:t>сферах</w:t>
      </w:r>
      <w:r w:rsidRPr="000A1711">
        <w:rPr>
          <w:rFonts w:ascii="Times New Roman" w:hAnsi="Times New Roman" w:cs="Times New Roman"/>
          <w:color w:val="111111"/>
          <w:sz w:val="24"/>
          <w:szCs w:val="24"/>
          <w:lang w:val="ru-RU"/>
        </w:rPr>
        <w:t>: интеллектуальной, творческого или продуктивного мышления, общения и лидерства, художественной деятельности, двигательной деятельности.</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Инновационный потенциал воспитателя, специалиста ДОУ выражается в готовности совершенствовать педагогическую деятельность, искать собственные нетрадиционные решения возникающих проблем, воспринимать и творчески воплощать уже существующие нетрадиционные подходы в образовании.</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 xml:space="preserve">Педагог выступает как помощник становления и </w:t>
      </w:r>
      <w:r w:rsidRPr="000A1711">
        <w:rPr>
          <w:rStyle w:val="a6"/>
          <w:rFonts w:ascii="Times New Roman" w:hAnsi="Times New Roman" w:cs="Times New Roman"/>
          <w:b w:val="0"/>
          <w:color w:val="111111"/>
          <w:sz w:val="24"/>
          <w:szCs w:val="24"/>
          <w:bdr w:val="none" w:sz="0" w:space="0" w:color="auto" w:frame="1"/>
          <w:lang w:val="ru-RU"/>
        </w:rPr>
        <w:t>развития</w:t>
      </w:r>
      <w:r w:rsidRPr="000A1711">
        <w:rPr>
          <w:rFonts w:ascii="Times New Roman" w:hAnsi="Times New Roman" w:cs="Times New Roman"/>
          <w:color w:val="111111"/>
          <w:sz w:val="24"/>
          <w:szCs w:val="24"/>
          <w:lang w:val="ru-RU"/>
        </w:rPr>
        <w:t xml:space="preserve"> личности воспитанника, уважающий эту личность независимо от меры её </w:t>
      </w:r>
      <w:proofErr w:type="spellStart"/>
      <w:r w:rsidRPr="000A1711">
        <w:rPr>
          <w:rFonts w:ascii="Times New Roman" w:hAnsi="Times New Roman" w:cs="Times New Roman"/>
          <w:color w:val="111111"/>
          <w:sz w:val="24"/>
          <w:szCs w:val="24"/>
          <w:lang w:val="ru-RU"/>
        </w:rPr>
        <w:t>приобщённости</w:t>
      </w:r>
      <w:proofErr w:type="spellEnd"/>
      <w:r w:rsidRPr="000A1711">
        <w:rPr>
          <w:rFonts w:ascii="Times New Roman" w:hAnsi="Times New Roman" w:cs="Times New Roman"/>
          <w:color w:val="111111"/>
          <w:sz w:val="24"/>
          <w:szCs w:val="24"/>
          <w:lang w:val="ru-RU"/>
        </w:rPr>
        <w:t xml:space="preserve"> к знанию, меры её понимания, либо непонимания. </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Изменяется характер управления, воздействия на воспитанника. Утверждается позиция демократических взаимодействий, сотрудничества, помощи, вдохновения, внимания к личностной инициативе воспитанника, к росту его личности.</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lang w:val="ru-RU"/>
        </w:rPr>
      </w:pPr>
      <w:r w:rsidRPr="000A1711">
        <w:rPr>
          <w:rFonts w:ascii="Times New Roman" w:hAnsi="Times New Roman" w:cs="Times New Roman"/>
          <w:color w:val="111111"/>
          <w:sz w:val="24"/>
          <w:szCs w:val="24"/>
          <w:lang w:val="ru-RU"/>
        </w:rPr>
        <w:t>Для работы с</w:t>
      </w:r>
      <w:r w:rsidR="008D0DA2">
        <w:rPr>
          <w:rFonts w:ascii="Times New Roman" w:hAnsi="Times New Roman" w:cs="Times New Roman"/>
          <w:color w:val="111111"/>
          <w:sz w:val="24"/>
          <w:szCs w:val="24"/>
          <w:lang w:val="ru-RU"/>
        </w:rPr>
        <w:t xml:space="preserve"> </w:t>
      </w:r>
      <w:r w:rsidRPr="000A1711">
        <w:rPr>
          <w:rStyle w:val="a6"/>
          <w:rFonts w:ascii="Times New Roman" w:hAnsi="Times New Roman" w:cs="Times New Roman"/>
          <w:b w:val="0"/>
          <w:color w:val="111111"/>
          <w:sz w:val="24"/>
          <w:szCs w:val="24"/>
          <w:bdr w:val="none" w:sz="0" w:space="0" w:color="auto" w:frame="1"/>
          <w:lang w:val="ru-RU"/>
        </w:rPr>
        <w:t>одарёнными и талантливыми</w:t>
      </w:r>
      <w:r w:rsidR="008D0DA2">
        <w:rPr>
          <w:rFonts w:ascii="Times New Roman" w:hAnsi="Times New Roman" w:cs="Times New Roman"/>
          <w:color w:val="111111"/>
          <w:sz w:val="24"/>
          <w:szCs w:val="24"/>
          <w:lang w:val="ru-RU"/>
        </w:rPr>
        <w:t xml:space="preserve"> </w:t>
      </w:r>
      <w:r w:rsidRPr="000A1711">
        <w:rPr>
          <w:rFonts w:ascii="Times New Roman" w:hAnsi="Times New Roman" w:cs="Times New Roman"/>
          <w:color w:val="111111"/>
          <w:sz w:val="24"/>
          <w:szCs w:val="24"/>
          <w:lang w:val="ru-RU"/>
        </w:rPr>
        <w:t>детьми необходимо создать специальное образовательное пространство.</w:t>
      </w:r>
    </w:p>
    <w:p w:rsidR="009928BD" w:rsidRPr="000A1711" w:rsidRDefault="009928BD" w:rsidP="000A1711">
      <w:pPr>
        <w:pStyle w:val="a9"/>
        <w:spacing w:line="360" w:lineRule="auto"/>
        <w:ind w:firstLine="709"/>
        <w:jc w:val="both"/>
        <w:rPr>
          <w:rFonts w:ascii="Times New Roman" w:hAnsi="Times New Roman" w:cs="Times New Roman"/>
          <w:color w:val="111111"/>
          <w:sz w:val="24"/>
          <w:szCs w:val="24"/>
        </w:rPr>
      </w:pPr>
      <w:proofErr w:type="spellStart"/>
      <w:r w:rsidRPr="000A1711">
        <w:rPr>
          <w:rFonts w:ascii="Times New Roman" w:hAnsi="Times New Roman" w:cs="Times New Roman"/>
          <w:color w:val="111111"/>
          <w:sz w:val="24"/>
          <w:szCs w:val="24"/>
          <w:bdr w:val="none" w:sz="0" w:space="0" w:color="auto" w:frame="1"/>
        </w:rPr>
        <w:t>Педагог</w:t>
      </w:r>
      <w:proofErr w:type="spellEnd"/>
      <w:r w:rsidRPr="000A1711">
        <w:rPr>
          <w:rFonts w:ascii="Times New Roman" w:hAnsi="Times New Roman" w:cs="Times New Roman"/>
          <w:color w:val="111111"/>
          <w:sz w:val="24"/>
          <w:szCs w:val="24"/>
          <w:bdr w:val="none" w:sz="0" w:space="0" w:color="auto" w:frame="1"/>
        </w:rPr>
        <w:t xml:space="preserve"> </w:t>
      </w:r>
      <w:proofErr w:type="spellStart"/>
      <w:r w:rsidRPr="000A1711">
        <w:rPr>
          <w:rFonts w:ascii="Times New Roman" w:hAnsi="Times New Roman" w:cs="Times New Roman"/>
          <w:color w:val="111111"/>
          <w:sz w:val="24"/>
          <w:szCs w:val="24"/>
          <w:bdr w:val="none" w:sz="0" w:space="0" w:color="auto" w:frame="1"/>
        </w:rPr>
        <w:t>должен</w:t>
      </w:r>
      <w:proofErr w:type="spellEnd"/>
      <w:r w:rsidRPr="000A1711">
        <w:rPr>
          <w:rFonts w:ascii="Times New Roman" w:hAnsi="Times New Roman" w:cs="Times New Roman"/>
          <w:color w:val="111111"/>
          <w:sz w:val="24"/>
          <w:szCs w:val="24"/>
          <w:bdr w:val="none" w:sz="0" w:space="0" w:color="auto" w:frame="1"/>
        </w:rPr>
        <w:t xml:space="preserve"> </w:t>
      </w:r>
      <w:proofErr w:type="spellStart"/>
      <w:r w:rsidRPr="000A1711">
        <w:rPr>
          <w:rFonts w:ascii="Times New Roman" w:hAnsi="Times New Roman" w:cs="Times New Roman"/>
          <w:color w:val="111111"/>
          <w:sz w:val="24"/>
          <w:szCs w:val="24"/>
          <w:bdr w:val="none" w:sz="0" w:space="0" w:color="auto" w:frame="1"/>
        </w:rPr>
        <w:t>помнить</w:t>
      </w:r>
      <w:proofErr w:type="spellEnd"/>
      <w:r w:rsidRPr="000A1711">
        <w:rPr>
          <w:rFonts w:ascii="Times New Roman" w:hAnsi="Times New Roman" w:cs="Times New Roman"/>
          <w:color w:val="111111"/>
          <w:sz w:val="24"/>
          <w:szCs w:val="24"/>
        </w:rPr>
        <w:t>:</w:t>
      </w:r>
    </w:p>
    <w:p w:rsidR="009928BD" w:rsidRPr="000A1711" w:rsidRDefault="009928BD" w:rsidP="00072C71">
      <w:pPr>
        <w:pStyle w:val="a5"/>
        <w:keepNext w:val="0"/>
        <w:numPr>
          <w:ilvl w:val="0"/>
          <w:numId w:val="58"/>
        </w:numPr>
        <w:spacing w:line="360" w:lineRule="auto"/>
      </w:pPr>
      <w:r w:rsidRPr="000A1711">
        <w:t xml:space="preserve">обучение и </w:t>
      </w:r>
      <w:r w:rsidRPr="000A1711">
        <w:rPr>
          <w:rStyle w:val="a6"/>
          <w:b w:val="0"/>
          <w:bdr w:val="none" w:sz="0" w:space="0" w:color="auto" w:frame="1"/>
        </w:rPr>
        <w:t>развитие одарённых и талантливых детей</w:t>
      </w:r>
      <w:r w:rsidRPr="000A1711">
        <w:t xml:space="preserve"> требует особого подхода к содержанию образования и организации воспитательно-образовательного процесса с учётом их интеллектуальных, творческих и личностных особенностей;</w:t>
      </w:r>
    </w:p>
    <w:p w:rsidR="009928BD" w:rsidRPr="000A1711" w:rsidRDefault="009928BD" w:rsidP="00072C71">
      <w:pPr>
        <w:pStyle w:val="a5"/>
        <w:keepNext w:val="0"/>
        <w:numPr>
          <w:ilvl w:val="0"/>
          <w:numId w:val="58"/>
        </w:numPr>
        <w:spacing w:line="360" w:lineRule="auto"/>
      </w:pPr>
      <w:r w:rsidRPr="000A1711">
        <w:rPr>
          <w:rStyle w:val="a6"/>
          <w:b w:val="0"/>
          <w:bdr w:val="none" w:sz="0" w:space="0" w:color="auto" w:frame="1"/>
        </w:rPr>
        <w:t>одарённые</w:t>
      </w:r>
      <w:r w:rsidRPr="000A1711">
        <w:t xml:space="preserve"> дети относятся к группе риска вследствие их сложной нервно-психической организации;</w:t>
      </w:r>
    </w:p>
    <w:p w:rsidR="009928BD" w:rsidRPr="000A1711" w:rsidRDefault="009928BD" w:rsidP="00072C71">
      <w:pPr>
        <w:pStyle w:val="a5"/>
        <w:keepNext w:val="0"/>
        <w:numPr>
          <w:ilvl w:val="0"/>
          <w:numId w:val="58"/>
        </w:numPr>
        <w:spacing w:line="360" w:lineRule="auto"/>
      </w:pPr>
      <w:r w:rsidRPr="000A1711">
        <w:t xml:space="preserve">во избежание кризиса </w:t>
      </w:r>
      <w:r w:rsidRPr="000A1711">
        <w:rPr>
          <w:rStyle w:val="a6"/>
          <w:b w:val="0"/>
          <w:bdr w:val="none" w:sz="0" w:space="0" w:color="auto" w:frame="1"/>
        </w:rPr>
        <w:t>одарённости</w:t>
      </w:r>
      <w:r w:rsidRPr="000A1711">
        <w:t xml:space="preserve">, приводящего к её затуханию, необходимо предоставить ребёнку возможность быть субъектом собственной деятельности и </w:t>
      </w:r>
      <w:r w:rsidRPr="000A1711">
        <w:rPr>
          <w:rStyle w:val="a6"/>
          <w:b w:val="0"/>
          <w:bdr w:val="none" w:sz="0" w:space="0" w:color="auto" w:frame="1"/>
        </w:rPr>
        <w:t xml:space="preserve">развивать </w:t>
      </w:r>
      <w:r w:rsidRPr="000A1711">
        <w:t>его индивидуальный познавательный опыт;</w:t>
      </w:r>
    </w:p>
    <w:p w:rsidR="009928BD" w:rsidRPr="000A1711" w:rsidRDefault="009928BD" w:rsidP="00072C71">
      <w:pPr>
        <w:pStyle w:val="a5"/>
        <w:keepNext w:val="0"/>
        <w:numPr>
          <w:ilvl w:val="0"/>
          <w:numId w:val="58"/>
        </w:numPr>
        <w:spacing w:line="360" w:lineRule="auto"/>
      </w:pPr>
      <w:r w:rsidRPr="000A1711">
        <w:t xml:space="preserve">необходима эффективная система выявления </w:t>
      </w:r>
      <w:r w:rsidRPr="000A1711">
        <w:rPr>
          <w:rStyle w:val="a6"/>
          <w:b w:val="0"/>
          <w:bdr w:val="none" w:sz="0" w:space="0" w:color="auto" w:frame="1"/>
        </w:rPr>
        <w:t>одарённости</w:t>
      </w:r>
      <w:r w:rsidRPr="000A1711">
        <w:t xml:space="preserve"> ребёнка на разных возрастных этапах с учётом всех её составляющих;</w:t>
      </w:r>
    </w:p>
    <w:p w:rsidR="009928BD" w:rsidRPr="000A1711" w:rsidRDefault="009928BD" w:rsidP="00072C71">
      <w:pPr>
        <w:pStyle w:val="a5"/>
        <w:keepNext w:val="0"/>
        <w:numPr>
          <w:ilvl w:val="0"/>
          <w:numId w:val="58"/>
        </w:numPr>
        <w:spacing w:line="360" w:lineRule="auto"/>
      </w:pPr>
      <w:r w:rsidRPr="000A1711">
        <w:rPr>
          <w:rStyle w:val="a6"/>
          <w:b w:val="0"/>
          <w:bdr w:val="none" w:sz="0" w:space="0" w:color="auto" w:frame="1"/>
        </w:rPr>
        <w:t>одарённые</w:t>
      </w:r>
      <w:r w:rsidRPr="000A1711">
        <w:t xml:space="preserve"> дети нуждаются в психолого-педагогическом сопровождении на протяжении всего периода посещения ДОУ.</w:t>
      </w:r>
    </w:p>
    <w:p w:rsidR="009928BD" w:rsidRPr="000A1711" w:rsidRDefault="009928BD" w:rsidP="000A1711">
      <w:pPr>
        <w:pStyle w:val="a5"/>
        <w:keepNext w:val="0"/>
        <w:spacing w:line="360" w:lineRule="auto"/>
      </w:pPr>
      <w:r w:rsidRPr="000A1711">
        <w:lastRenderedPageBreak/>
        <w:t xml:space="preserve">На сегодняшний день мы не выявили пока в нашем ДОУ </w:t>
      </w:r>
      <w:r w:rsidRPr="000A1711">
        <w:rPr>
          <w:rStyle w:val="a6"/>
          <w:b w:val="0"/>
          <w:bdr w:val="none" w:sz="0" w:space="0" w:color="auto" w:frame="1"/>
        </w:rPr>
        <w:t>одарённых детей</w:t>
      </w:r>
      <w:r w:rsidRPr="000A1711">
        <w:t xml:space="preserve"> и считаем, что распознать </w:t>
      </w:r>
      <w:r w:rsidRPr="000A1711">
        <w:rPr>
          <w:rStyle w:val="a6"/>
          <w:b w:val="0"/>
          <w:bdr w:val="none" w:sz="0" w:space="0" w:color="auto" w:frame="1"/>
        </w:rPr>
        <w:t>одарённость</w:t>
      </w:r>
      <w:r w:rsidRPr="000A1711">
        <w:t xml:space="preserve"> в дошкольном возрасте сложно, но </w:t>
      </w:r>
      <w:r w:rsidRPr="000A1711">
        <w:rPr>
          <w:rStyle w:val="a6"/>
          <w:b w:val="0"/>
          <w:bdr w:val="none" w:sz="0" w:space="0" w:color="auto" w:frame="1"/>
        </w:rPr>
        <w:t>талантливых детей достаточно много</w:t>
      </w:r>
      <w:r w:rsidRPr="000A1711">
        <w:t xml:space="preserve">. Это довольно легко выявить даже из ежедневных наблюдений за </w:t>
      </w:r>
      <w:r w:rsidRPr="000A1711">
        <w:rPr>
          <w:bdr w:val="none" w:sz="0" w:space="0" w:color="auto" w:frame="1"/>
        </w:rPr>
        <w:t>детьми</w:t>
      </w:r>
      <w:r w:rsidRPr="000A1711">
        <w:t>: кто-то очень любит в свободное время рассматривать энциклопедию, кто-то рисовать, кто-то лепить, кто-то любит играть на музыкальных инструментах, петь, танцевать и т. д.</w:t>
      </w:r>
    </w:p>
    <w:p w:rsidR="002E5291" w:rsidRPr="000A1711" w:rsidRDefault="009928BD" w:rsidP="000A1711">
      <w:pPr>
        <w:pStyle w:val="a5"/>
        <w:keepNext w:val="0"/>
        <w:spacing w:line="360" w:lineRule="auto"/>
      </w:pPr>
      <w:r w:rsidRPr="000A1711">
        <w:rPr>
          <w:rStyle w:val="a6"/>
          <w:b w:val="0"/>
          <w:bdr w:val="none" w:sz="0" w:space="0" w:color="auto" w:frame="1"/>
        </w:rPr>
        <w:t>Талантливы все дети</w:t>
      </w:r>
      <w:r w:rsidRPr="000A1711">
        <w:t>, важно это увидеть и направить</w:t>
      </w:r>
      <w:r w:rsidR="002E5291" w:rsidRPr="000A1711">
        <w:t xml:space="preserve"> </w:t>
      </w:r>
      <w:r w:rsidRPr="000A1711">
        <w:rPr>
          <w:rStyle w:val="a6"/>
          <w:b w:val="0"/>
          <w:bdr w:val="none" w:sz="0" w:space="0" w:color="auto" w:frame="1"/>
        </w:rPr>
        <w:t>развитие</w:t>
      </w:r>
      <w:r w:rsidR="002E5291" w:rsidRPr="000A1711">
        <w:t xml:space="preserve"> </w:t>
      </w:r>
      <w:r w:rsidRPr="000A1711">
        <w:t xml:space="preserve">ребёнка в нужное русло. В </w:t>
      </w:r>
      <w:proofErr w:type="gramStart"/>
      <w:r w:rsidRPr="000A1711">
        <w:t>нашем</w:t>
      </w:r>
      <w:proofErr w:type="gramEnd"/>
      <w:r w:rsidRPr="000A1711">
        <w:t xml:space="preserve"> ДОУ работают кружки </w:t>
      </w:r>
      <w:r w:rsidR="002E5291" w:rsidRPr="000A1711">
        <w:t xml:space="preserve">по </w:t>
      </w:r>
      <w:r w:rsidRPr="000A1711">
        <w:rPr>
          <w:bdr w:val="none" w:sz="0" w:space="0" w:color="auto" w:frame="1"/>
        </w:rPr>
        <w:t>интересам</w:t>
      </w:r>
      <w:r w:rsidR="002E5291" w:rsidRPr="000A1711">
        <w:t xml:space="preserve">: </w:t>
      </w:r>
      <w:r w:rsidRPr="000A1711">
        <w:t xml:space="preserve">«Обо всем на свете», </w:t>
      </w:r>
      <w:r w:rsidRPr="000A1711">
        <w:rPr>
          <w:iCs/>
          <w:bdr w:val="none" w:sz="0" w:space="0" w:color="auto" w:frame="1"/>
        </w:rPr>
        <w:t>«</w:t>
      </w:r>
      <w:proofErr w:type="spellStart"/>
      <w:r w:rsidRPr="000A1711">
        <w:rPr>
          <w:iCs/>
          <w:bdr w:val="none" w:sz="0" w:space="0" w:color="auto" w:frame="1"/>
        </w:rPr>
        <w:t>Пластилинография</w:t>
      </w:r>
      <w:proofErr w:type="spellEnd"/>
      <w:r w:rsidRPr="000A1711">
        <w:rPr>
          <w:iCs/>
          <w:bdr w:val="none" w:sz="0" w:space="0" w:color="auto" w:frame="1"/>
        </w:rPr>
        <w:t>»</w:t>
      </w:r>
      <w:r w:rsidR="002E5291" w:rsidRPr="000A1711">
        <w:t xml:space="preserve">, </w:t>
      </w:r>
      <w:r w:rsidRPr="000A1711">
        <w:rPr>
          <w:iCs/>
          <w:bdr w:val="none" w:sz="0" w:space="0" w:color="auto" w:frame="1"/>
        </w:rPr>
        <w:t>«Волшебные ручки»</w:t>
      </w:r>
      <w:r w:rsidRPr="000A1711">
        <w:t xml:space="preserve">, </w:t>
      </w:r>
      <w:r w:rsidRPr="000A1711">
        <w:rPr>
          <w:iCs/>
          <w:bdr w:val="none" w:sz="0" w:space="0" w:color="auto" w:frame="1"/>
        </w:rPr>
        <w:t>«Театральный»</w:t>
      </w:r>
      <w:r w:rsidR="002E5291" w:rsidRPr="000A1711">
        <w:t xml:space="preserve">, </w:t>
      </w:r>
      <w:r w:rsidRPr="000A1711">
        <w:rPr>
          <w:iCs/>
          <w:bdr w:val="none" w:sz="0" w:space="0" w:color="auto" w:frame="1"/>
        </w:rPr>
        <w:t>«Танцевальный»</w:t>
      </w:r>
      <w:r w:rsidR="002E5291" w:rsidRPr="000A1711">
        <w:t xml:space="preserve">, </w:t>
      </w:r>
      <w:r w:rsidRPr="000A1711">
        <w:rPr>
          <w:iCs/>
          <w:bdr w:val="none" w:sz="0" w:space="0" w:color="auto" w:frame="1"/>
        </w:rPr>
        <w:t>«Народные игры»</w:t>
      </w:r>
      <w:r w:rsidR="002E5291" w:rsidRPr="000A1711">
        <w:t>.</w:t>
      </w:r>
    </w:p>
    <w:p w:rsidR="002E5291" w:rsidRPr="000A1711" w:rsidRDefault="009928BD" w:rsidP="000A1711">
      <w:pPr>
        <w:pStyle w:val="a5"/>
        <w:keepNext w:val="0"/>
        <w:spacing w:line="360" w:lineRule="auto"/>
      </w:pPr>
      <w:r w:rsidRPr="000A1711">
        <w:t>Исходя из своих наблюдений за деятельностью</w:t>
      </w:r>
      <w:r w:rsidR="002E5291" w:rsidRPr="000A1711">
        <w:t xml:space="preserve"> </w:t>
      </w:r>
      <w:r w:rsidRPr="000A1711">
        <w:rPr>
          <w:rStyle w:val="a6"/>
          <w:b w:val="0"/>
          <w:bdr w:val="none" w:sz="0" w:space="0" w:color="auto" w:frame="1"/>
        </w:rPr>
        <w:t>детей</w:t>
      </w:r>
      <w:r w:rsidR="002E5291" w:rsidRPr="000A1711">
        <w:t xml:space="preserve"> </w:t>
      </w:r>
      <w:r w:rsidRPr="000A1711">
        <w:t>в свободное время и опросов</w:t>
      </w:r>
      <w:r w:rsidR="002E5291" w:rsidRPr="000A1711">
        <w:t xml:space="preserve"> </w:t>
      </w:r>
      <w:r w:rsidRPr="000A1711">
        <w:rPr>
          <w:rStyle w:val="a6"/>
          <w:b w:val="0"/>
          <w:bdr w:val="none" w:sz="0" w:space="0" w:color="auto" w:frame="1"/>
        </w:rPr>
        <w:t>детей</w:t>
      </w:r>
      <w:r w:rsidRPr="000A1711">
        <w:t>, педагоги помогают им определить, в каком кружке им нужно заниматься.</w:t>
      </w:r>
    </w:p>
    <w:p w:rsidR="002E5291" w:rsidRPr="000A1711" w:rsidRDefault="002E5291" w:rsidP="000A1711">
      <w:pPr>
        <w:pStyle w:val="a5"/>
        <w:keepNext w:val="0"/>
        <w:spacing w:line="360" w:lineRule="auto"/>
      </w:pPr>
      <w:r w:rsidRPr="000A1711">
        <w:t xml:space="preserve">В кружке </w:t>
      </w:r>
      <w:r w:rsidR="009928BD" w:rsidRPr="000A1711">
        <w:rPr>
          <w:iCs/>
          <w:bdr w:val="none" w:sz="0" w:space="0" w:color="auto" w:frame="1"/>
        </w:rPr>
        <w:t>«Обо всем на свете»</w:t>
      </w:r>
      <w:r w:rsidRPr="000A1711">
        <w:t xml:space="preserve"> </w:t>
      </w:r>
      <w:r w:rsidR="009928BD" w:rsidRPr="000A1711">
        <w:t>дошкольники познают мир. Этот кружок посещают любознательные дети. На занятиях они</w:t>
      </w:r>
      <w:r w:rsidRPr="000A1711">
        <w:t xml:space="preserve"> узнают то, что их больше всего </w:t>
      </w:r>
      <w:r w:rsidR="009928BD" w:rsidRPr="000A1711">
        <w:rPr>
          <w:bdr w:val="none" w:sz="0" w:space="0" w:color="auto" w:frame="1"/>
        </w:rPr>
        <w:t>интересует</w:t>
      </w:r>
      <w:r w:rsidR="009928BD" w:rsidRPr="000A1711">
        <w:t>: о взаимосвязи человека с природными явлениями, о семье, жизни города, размышляют о том, что их ждёт в будущем и т. д. Надо отметить, что дети</w:t>
      </w:r>
      <w:r w:rsidRPr="000A1711">
        <w:t xml:space="preserve"> </w:t>
      </w:r>
      <w:r w:rsidR="009928BD" w:rsidRPr="000A1711">
        <w:rPr>
          <w:rStyle w:val="a6"/>
          <w:b w:val="0"/>
          <w:bdr w:val="none" w:sz="0" w:space="0" w:color="auto" w:frame="1"/>
        </w:rPr>
        <w:t>талантливы</w:t>
      </w:r>
      <w:r w:rsidRPr="000A1711">
        <w:t xml:space="preserve"> </w:t>
      </w:r>
      <w:r w:rsidR="009928BD" w:rsidRPr="000A1711">
        <w:t>в своих размышлениях, они могут делать удивительные умозаключения. У них закладывается хороший интеллектуальный потенциал. На этом кружке создается много проектов исходя из запросов детей: «Что значит мое имя?», «Моя мама», «Птицы», «Мой папа», «Моя бабушка» и многие другие.</w:t>
      </w:r>
    </w:p>
    <w:p w:rsidR="002E5291" w:rsidRPr="000A1711" w:rsidRDefault="002E5291" w:rsidP="000A1711">
      <w:pPr>
        <w:pStyle w:val="a5"/>
        <w:keepNext w:val="0"/>
        <w:spacing w:line="360" w:lineRule="auto"/>
      </w:pPr>
      <w:r w:rsidRPr="000A1711">
        <w:t xml:space="preserve">В кружках </w:t>
      </w:r>
      <w:r w:rsidR="009928BD" w:rsidRPr="000A1711">
        <w:rPr>
          <w:iCs/>
          <w:bdr w:val="none" w:sz="0" w:space="0" w:color="auto" w:frame="1"/>
        </w:rPr>
        <w:t>«</w:t>
      </w:r>
      <w:proofErr w:type="spellStart"/>
      <w:r w:rsidR="009928BD" w:rsidRPr="000A1711">
        <w:rPr>
          <w:iCs/>
          <w:bdr w:val="none" w:sz="0" w:space="0" w:color="auto" w:frame="1"/>
        </w:rPr>
        <w:t>Пластилинография</w:t>
      </w:r>
      <w:proofErr w:type="spellEnd"/>
      <w:r w:rsidR="009928BD" w:rsidRPr="000A1711">
        <w:rPr>
          <w:iCs/>
          <w:bdr w:val="none" w:sz="0" w:space="0" w:color="auto" w:frame="1"/>
        </w:rPr>
        <w:t>»</w:t>
      </w:r>
      <w:r w:rsidRPr="000A1711">
        <w:t xml:space="preserve">, </w:t>
      </w:r>
      <w:r w:rsidR="009928BD" w:rsidRPr="000A1711">
        <w:rPr>
          <w:iCs/>
          <w:bdr w:val="none" w:sz="0" w:space="0" w:color="auto" w:frame="1"/>
        </w:rPr>
        <w:t>«Волшебные ручки»</w:t>
      </w:r>
      <w:r w:rsidRPr="000A1711">
        <w:t xml:space="preserve"> </w:t>
      </w:r>
      <w:r w:rsidR="009928BD" w:rsidRPr="000A1711">
        <w:t>дети</w:t>
      </w:r>
      <w:r w:rsidRPr="000A1711">
        <w:t xml:space="preserve"> </w:t>
      </w:r>
      <w:r w:rsidR="009928BD" w:rsidRPr="000A1711">
        <w:rPr>
          <w:rStyle w:val="a6"/>
          <w:b w:val="0"/>
          <w:bdr w:val="none" w:sz="0" w:space="0" w:color="auto" w:frame="1"/>
        </w:rPr>
        <w:t>развивают умелость рук</w:t>
      </w:r>
      <w:r w:rsidR="009928BD" w:rsidRPr="000A1711">
        <w:t>, своё творчество, а так же они стремятся показать свои достижения, поэтому участвуют в различных выставках, конкурсах.</w:t>
      </w:r>
    </w:p>
    <w:p w:rsidR="002E5291" w:rsidRPr="000A1711" w:rsidRDefault="002E5291" w:rsidP="000A1711">
      <w:pPr>
        <w:pStyle w:val="a5"/>
        <w:keepNext w:val="0"/>
        <w:spacing w:line="360" w:lineRule="auto"/>
      </w:pPr>
      <w:r w:rsidRPr="000A1711">
        <w:t xml:space="preserve">В кружке </w:t>
      </w:r>
      <w:r w:rsidR="009928BD" w:rsidRPr="000A1711">
        <w:rPr>
          <w:iCs/>
          <w:bdr w:val="none" w:sz="0" w:space="0" w:color="auto" w:frame="1"/>
        </w:rPr>
        <w:t>«Театральный»</w:t>
      </w:r>
      <w:r w:rsidRPr="000A1711">
        <w:t xml:space="preserve"> </w:t>
      </w:r>
      <w:r w:rsidR="009928BD" w:rsidRPr="000A1711">
        <w:t>дети</w:t>
      </w:r>
      <w:r w:rsidRPr="000A1711">
        <w:t xml:space="preserve"> </w:t>
      </w:r>
      <w:r w:rsidR="009928BD" w:rsidRPr="000A1711">
        <w:rPr>
          <w:rStyle w:val="a6"/>
          <w:b w:val="0"/>
          <w:bdr w:val="none" w:sz="0" w:space="0" w:color="auto" w:frame="1"/>
        </w:rPr>
        <w:t>развивают</w:t>
      </w:r>
      <w:r w:rsidRPr="000A1711">
        <w:t xml:space="preserve"> </w:t>
      </w:r>
      <w:r w:rsidR="009928BD" w:rsidRPr="000A1711">
        <w:t>актёрские способности. Поощряя детские стремления</w:t>
      </w:r>
      <w:r w:rsidRPr="000A1711">
        <w:t>,</w:t>
      </w:r>
      <w:r w:rsidR="009928BD" w:rsidRPr="000A1711">
        <w:t xml:space="preserve"> мы помогаем детям оформлять персональные выставки творческих работ в ДОУ, организовываем конкурсы рисунков, поделок. Лучшие</w:t>
      </w:r>
      <w:r w:rsidRPr="000A1711">
        <w:t xml:space="preserve"> работы отправляем на различные </w:t>
      </w:r>
      <w:r w:rsidR="009928BD" w:rsidRPr="000A1711">
        <w:rPr>
          <w:bdr w:val="none" w:sz="0" w:space="0" w:color="auto" w:frame="1"/>
        </w:rPr>
        <w:t>конкурсы</w:t>
      </w:r>
      <w:r w:rsidR="009928BD" w:rsidRPr="000A1711">
        <w:t>: городские, областные, всероссийские.</w:t>
      </w:r>
    </w:p>
    <w:p w:rsidR="002E5291" w:rsidRPr="000A1711" w:rsidRDefault="009928BD" w:rsidP="000A1711">
      <w:pPr>
        <w:pStyle w:val="a5"/>
        <w:keepNext w:val="0"/>
        <w:spacing w:line="360" w:lineRule="auto"/>
      </w:pPr>
      <w:r w:rsidRPr="000A1711">
        <w:t xml:space="preserve">В кружках </w:t>
      </w:r>
      <w:r w:rsidRPr="000A1711">
        <w:rPr>
          <w:iCs/>
          <w:bdr w:val="none" w:sz="0" w:space="0" w:color="auto" w:frame="1"/>
        </w:rPr>
        <w:t>«Танцевальный» и «Народные игры»</w:t>
      </w:r>
      <w:r w:rsidRPr="000A1711">
        <w:t xml:space="preserve"> дети развивают физические способности, показывают своё творчество и достижения. Мы выступаем на различных городских конкурсах.</w:t>
      </w:r>
    </w:p>
    <w:p w:rsidR="002E5291" w:rsidRPr="000A1711" w:rsidRDefault="009928BD" w:rsidP="000A1711">
      <w:pPr>
        <w:pStyle w:val="a5"/>
        <w:keepNext w:val="0"/>
        <w:spacing w:line="360" w:lineRule="auto"/>
      </w:pPr>
      <w:r w:rsidRPr="000A1711">
        <w:t xml:space="preserve">В старшей группе воспитателями было проведено </w:t>
      </w:r>
      <w:r w:rsidRPr="000A1711">
        <w:rPr>
          <w:rStyle w:val="a6"/>
          <w:b w:val="0"/>
          <w:bdr w:val="none" w:sz="0" w:space="0" w:color="auto" w:frame="1"/>
        </w:rPr>
        <w:t>занятие на тему</w:t>
      </w:r>
      <w:r w:rsidR="002E5291" w:rsidRPr="000A1711">
        <w:rPr>
          <w:rStyle w:val="a6"/>
          <w:b w:val="0"/>
          <w:bdr w:val="none" w:sz="0" w:space="0" w:color="auto" w:frame="1"/>
        </w:rPr>
        <w:t xml:space="preserve"> </w:t>
      </w:r>
      <w:r w:rsidRPr="000A1711">
        <w:rPr>
          <w:iCs/>
          <w:bdr w:val="none" w:sz="0" w:space="0" w:color="auto" w:frame="1"/>
        </w:rPr>
        <w:t>«Сам себе поэт»</w:t>
      </w:r>
      <w:r w:rsidRPr="000A1711">
        <w:t>. В начале занятия дети встретились с няней Пушкина Ариной Родионовной и говорили о том, как Пушкин любил слушать нянины сказки, а затем сам стал писать стихи и сказки. И делал это очень</w:t>
      </w:r>
      <w:r w:rsidR="002E5291" w:rsidRPr="000A1711">
        <w:t xml:space="preserve"> </w:t>
      </w:r>
      <w:r w:rsidRPr="000A1711">
        <w:rPr>
          <w:rStyle w:val="a6"/>
          <w:b w:val="0"/>
          <w:bdr w:val="none" w:sz="0" w:space="0" w:color="auto" w:frame="1"/>
        </w:rPr>
        <w:t>талантливо</w:t>
      </w:r>
      <w:r w:rsidRPr="000A1711">
        <w:t>, так как его произведения до сих пор любимы читателями.</w:t>
      </w:r>
    </w:p>
    <w:p w:rsidR="002E5291" w:rsidRPr="000A1711" w:rsidRDefault="009928BD" w:rsidP="000A1711">
      <w:pPr>
        <w:pStyle w:val="a5"/>
        <w:keepNext w:val="0"/>
        <w:spacing w:line="360" w:lineRule="auto"/>
      </w:pPr>
      <w:r w:rsidRPr="000A1711">
        <w:t>С помощью волшебной палочки все дети превратились в поэтов. Выполняя различные задания Арины Родионовны, дети подбирали рифмы к словам, затем к загадке подбирали в рифму отгадку, затем выстраивали рифму запутанного четверостишья и т. п. Далее каждый ребёнок сочинил четверостишие по заданной паре слов</w:t>
      </w:r>
      <w:r w:rsidR="002E5291" w:rsidRPr="000A1711">
        <w:t xml:space="preserve">: </w:t>
      </w:r>
      <w:r w:rsidR="002E5291" w:rsidRPr="000A1711">
        <w:rPr>
          <w:bdr w:val="none" w:sz="0" w:space="0" w:color="auto" w:frame="1"/>
        </w:rPr>
        <w:t>м</w:t>
      </w:r>
      <w:r w:rsidRPr="000A1711">
        <w:rPr>
          <w:bdr w:val="none" w:sz="0" w:space="0" w:color="auto" w:frame="1"/>
        </w:rPr>
        <w:t>ороз, нос</w:t>
      </w:r>
      <w:r w:rsidRPr="000A1711">
        <w:t xml:space="preserve">: </w:t>
      </w:r>
      <w:r w:rsidR="002E5291" w:rsidRPr="000A1711">
        <w:t>«</w:t>
      </w:r>
      <w:r w:rsidRPr="000A1711">
        <w:t>Наступил большой мороз,</w:t>
      </w:r>
      <w:r w:rsidR="002E5291" w:rsidRPr="000A1711">
        <w:t xml:space="preserve"> </w:t>
      </w:r>
      <w:r w:rsidRPr="000A1711">
        <w:lastRenderedPageBreak/>
        <w:t>Я отморозил себе нос</w:t>
      </w:r>
      <w:r w:rsidR="002E5291" w:rsidRPr="000A1711">
        <w:t>»; н</w:t>
      </w:r>
      <w:r w:rsidRPr="000A1711">
        <w:rPr>
          <w:bdr w:val="none" w:sz="0" w:space="0" w:color="auto" w:frame="1"/>
        </w:rPr>
        <w:t>астало, стало</w:t>
      </w:r>
      <w:r w:rsidRPr="000A1711">
        <w:t xml:space="preserve">: </w:t>
      </w:r>
      <w:r w:rsidR="002E5291" w:rsidRPr="000A1711">
        <w:t>«л</w:t>
      </w:r>
      <w:r w:rsidRPr="000A1711">
        <w:t>ето жаркое настало,</w:t>
      </w:r>
      <w:r w:rsidR="002E5291" w:rsidRPr="000A1711">
        <w:t xml:space="preserve"> о</w:t>
      </w:r>
      <w:r w:rsidRPr="000A1711">
        <w:t>чень жарко людям стало</w:t>
      </w:r>
      <w:r w:rsidR="002E5291" w:rsidRPr="000A1711">
        <w:t>»; к</w:t>
      </w:r>
      <w:r w:rsidRPr="000A1711">
        <w:rPr>
          <w:bdr w:val="none" w:sz="0" w:space="0" w:color="auto" w:frame="1"/>
        </w:rPr>
        <w:t>атился, свалился</w:t>
      </w:r>
      <w:r w:rsidRPr="000A1711">
        <w:t xml:space="preserve">: </w:t>
      </w:r>
      <w:r w:rsidR="002E5291" w:rsidRPr="000A1711">
        <w:t>«</w:t>
      </w:r>
      <w:r w:rsidRPr="000A1711">
        <w:t>Я на роликах катился,</w:t>
      </w:r>
      <w:r w:rsidR="002E5291" w:rsidRPr="000A1711">
        <w:t xml:space="preserve"> вдруг запнулся и свалился». </w:t>
      </w:r>
      <w:r w:rsidRPr="000A1711">
        <w:t>В итоге з</w:t>
      </w:r>
      <w:r w:rsidR="002E5291" w:rsidRPr="000A1711">
        <w:t xml:space="preserve">анятия все дети получили медаль </w:t>
      </w:r>
      <w:r w:rsidRPr="000A1711">
        <w:rPr>
          <w:iCs/>
          <w:bdr w:val="none" w:sz="0" w:space="0" w:color="auto" w:frame="1"/>
        </w:rPr>
        <w:t>«</w:t>
      </w:r>
      <w:r w:rsidRPr="000A1711">
        <w:rPr>
          <w:rStyle w:val="a6"/>
          <w:b w:val="0"/>
          <w:iCs/>
          <w:bdr w:val="none" w:sz="0" w:space="0" w:color="auto" w:frame="1"/>
        </w:rPr>
        <w:t>Юные поэты</w:t>
      </w:r>
      <w:r w:rsidRPr="000A1711">
        <w:rPr>
          <w:iCs/>
          <w:bdr w:val="none" w:sz="0" w:space="0" w:color="auto" w:frame="1"/>
        </w:rPr>
        <w:t>»</w:t>
      </w:r>
      <w:r w:rsidRPr="000A1711">
        <w:t>.</w:t>
      </w:r>
    </w:p>
    <w:p w:rsidR="002E5291" w:rsidRPr="000A1711" w:rsidRDefault="009928BD" w:rsidP="000A1711">
      <w:pPr>
        <w:pStyle w:val="a5"/>
        <w:keepNext w:val="0"/>
        <w:spacing w:line="360" w:lineRule="auto"/>
      </w:pPr>
      <w:r w:rsidRPr="000A1711">
        <w:t>На кружке «</w:t>
      </w:r>
      <w:proofErr w:type="spellStart"/>
      <w:r w:rsidRPr="000A1711">
        <w:t>Пластилинография</w:t>
      </w:r>
      <w:proofErr w:type="spellEnd"/>
      <w:r w:rsidRPr="000A1711">
        <w:t>»</w:t>
      </w:r>
      <w:r w:rsidR="002E5291" w:rsidRPr="000A1711">
        <w:t xml:space="preserve"> прошла встреча на </w:t>
      </w:r>
      <w:r w:rsidRPr="000A1711">
        <w:rPr>
          <w:bdr w:val="none" w:sz="0" w:space="0" w:color="auto" w:frame="1"/>
        </w:rPr>
        <w:t>тему</w:t>
      </w:r>
      <w:r w:rsidR="002E5291" w:rsidRPr="000A1711">
        <w:t xml:space="preserve"> </w:t>
      </w:r>
      <w:r w:rsidRPr="000A1711">
        <w:rPr>
          <w:iCs/>
          <w:bdr w:val="none" w:sz="0" w:space="0" w:color="auto" w:frame="1"/>
        </w:rPr>
        <w:t>«Праздник</w:t>
      </w:r>
      <w:r w:rsidR="002E5291" w:rsidRPr="000A1711">
        <w:rPr>
          <w:iCs/>
          <w:bdr w:val="none" w:sz="0" w:space="0" w:color="auto" w:frame="1"/>
        </w:rPr>
        <w:t xml:space="preserve"> </w:t>
      </w:r>
      <w:r w:rsidRPr="000A1711">
        <w:rPr>
          <w:rStyle w:val="a6"/>
          <w:b w:val="0"/>
          <w:iCs/>
          <w:bdr w:val="none" w:sz="0" w:space="0" w:color="auto" w:frame="1"/>
        </w:rPr>
        <w:t>талантов</w:t>
      </w:r>
      <w:r w:rsidRPr="000A1711">
        <w:rPr>
          <w:iCs/>
          <w:bdr w:val="none" w:sz="0" w:space="0" w:color="auto" w:frame="1"/>
        </w:rPr>
        <w:t>»</w:t>
      </w:r>
      <w:r w:rsidRPr="000A1711">
        <w:t>. Заранее было объявлено, что в средней группе состоится встреча</w:t>
      </w:r>
      <w:r w:rsidR="002E5291" w:rsidRPr="000A1711">
        <w:t xml:space="preserve"> </w:t>
      </w:r>
      <w:r w:rsidRPr="000A1711">
        <w:rPr>
          <w:rStyle w:val="a6"/>
          <w:b w:val="0"/>
          <w:bdr w:val="none" w:sz="0" w:space="0" w:color="auto" w:frame="1"/>
        </w:rPr>
        <w:t>талантливых людей</w:t>
      </w:r>
      <w:r w:rsidRPr="000A1711">
        <w:t>. Все желающие были приглашены на праздник с помощью афиши. Заранее в зале была оформлена выставка творческих работ</w:t>
      </w:r>
      <w:r w:rsidR="002E5291" w:rsidRPr="000A1711">
        <w:t xml:space="preserve"> </w:t>
      </w:r>
      <w:r w:rsidRPr="000A1711">
        <w:rPr>
          <w:rStyle w:val="a6"/>
          <w:b w:val="0"/>
          <w:bdr w:val="none" w:sz="0" w:space="0" w:color="auto" w:frame="1"/>
        </w:rPr>
        <w:t>детей и взрослых</w:t>
      </w:r>
      <w:r w:rsidRPr="000A1711">
        <w:t>.</w:t>
      </w:r>
      <w:r w:rsidR="002E5291" w:rsidRPr="000A1711">
        <w:t xml:space="preserve"> </w:t>
      </w:r>
      <w:r w:rsidRPr="000A1711">
        <w:t>Под музыку дети вошли в зал и удобно устроились на стульях. Самые</w:t>
      </w:r>
      <w:r w:rsidR="002E5291" w:rsidRPr="000A1711">
        <w:t xml:space="preserve"> </w:t>
      </w:r>
      <w:r w:rsidRPr="000A1711">
        <w:rPr>
          <w:rStyle w:val="a6"/>
          <w:b w:val="0"/>
          <w:bdr w:val="none" w:sz="0" w:space="0" w:color="auto" w:frame="1"/>
        </w:rPr>
        <w:t>талантливые</w:t>
      </w:r>
      <w:r w:rsidR="002E5291" w:rsidRPr="000A1711">
        <w:t xml:space="preserve"> </w:t>
      </w:r>
      <w:r w:rsidRPr="000A1711">
        <w:t>ведущие (воспитатели) поприветствовали всех и объявили, что сегодня в детском саду пройдёт презентация</w:t>
      </w:r>
      <w:r w:rsidR="002E5291" w:rsidRPr="000A1711">
        <w:t xml:space="preserve"> </w:t>
      </w:r>
      <w:r w:rsidRPr="000A1711">
        <w:rPr>
          <w:rStyle w:val="a6"/>
          <w:b w:val="0"/>
          <w:bdr w:val="none" w:sz="0" w:space="0" w:color="auto" w:frame="1"/>
        </w:rPr>
        <w:t>талантов</w:t>
      </w:r>
      <w:r w:rsidRPr="000A1711">
        <w:t>, а</w:t>
      </w:r>
      <w:r w:rsidR="002E5291" w:rsidRPr="000A1711">
        <w:t xml:space="preserve"> </w:t>
      </w:r>
      <w:r w:rsidRPr="000A1711">
        <w:rPr>
          <w:rStyle w:val="a6"/>
          <w:b w:val="0"/>
          <w:bdr w:val="none" w:sz="0" w:space="0" w:color="auto" w:frame="1"/>
        </w:rPr>
        <w:t>талантлив</w:t>
      </w:r>
      <w:r w:rsidR="002E5291" w:rsidRPr="000A1711">
        <w:t xml:space="preserve"> </w:t>
      </w:r>
      <w:r w:rsidRPr="000A1711">
        <w:t xml:space="preserve">каждый из пришедших на встречу. Под музыку в центр вышли воспитанники, которые выполнили коллективную работу на большом полотне </w:t>
      </w:r>
      <w:r w:rsidRPr="000A1711">
        <w:rPr>
          <w:iCs/>
          <w:bdr w:val="none" w:sz="0" w:space="0" w:color="auto" w:frame="1"/>
        </w:rPr>
        <w:t>«Теремок</w:t>
      </w:r>
      <w:r w:rsidR="002E5291" w:rsidRPr="000A1711">
        <w:rPr>
          <w:iCs/>
          <w:bdr w:val="none" w:sz="0" w:space="0" w:color="auto" w:frame="1"/>
        </w:rPr>
        <w:t xml:space="preserve"> </w:t>
      </w:r>
      <w:r w:rsidRPr="000A1711">
        <w:rPr>
          <w:rStyle w:val="a6"/>
          <w:b w:val="0"/>
          <w:iCs/>
          <w:bdr w:val="none" w:sz="0" w:space="0" w:color="auto" w:frame="1"/>
        </w:rPr>
        <w:t>талантов</w:t>
      </w:r>
      <w:r w:rsidRPr="000A1711">
        <w:rPr>
          <w:iCs/>
          <w:bdr w:val="none" w:sz="0" w:space="0" w:color="auto" w:frame="1"/>
        </w:rPr>
        <w:t>»</w:t>
      </w:r>
      <w:r w:rsidR="002E5291" w:rsidRPr="000A1711">
        <w:t xml:space="preserve"> из </w:t>
      </w:r>
      <w:r w:rsidRPr="000A1711">
        <w:rPr>
          <w:iCs/>
          <w:bdr w:val="none" w:sz="0" w:space="0" w:color="auto" w:frame="1"/>
        </w:rPr>
        <w:t xml:space="preserve">«колбасок» </w:t>
      </w:r>
      <w:r w:rsidRPr="000A1711">
        <w:t>пластилина. Один из детей рассказал стихотворение, которое они сочинили сами совместно с воспитателем. Воспитатель рассказала, как дети старательно раскатывали колбаски и</w:t>
      </w:r>
      <w:r w:rsidR="002E5291" w:rsidRPr="000A1711">
        <w:t xml:space="preserve"> </w:t>
      </w:r>
      <w:r w:rsidRPr="000A1711">
        <w:rPr>
          <w:rStyle w:val="a6"/>
          <w:b w:val="0"/>
          <w:bdr w:val="none" w:sz="0" w:space="0" w:color="auto" w:frame="1"/>
        </w:rPr>
        <w:t xml:space="preserve">талантливо </w:t>
      </w:r>
      <w:r w:rsidRPr="000A1711">
        <w:t>сложили их в теремок. Все присутствующие в знак признания</w:t>
      </w:r>
      <w:r w:rsidR="002E5291" w:rsidRPr="000A1711">
        <w:t xml:space="preserve"> </w:t>
      </w:r>
      <w:r w:rsidRPr="000A1711">
        <w:rPr>
          <w:rStyle w:val="a6"/>
          <w:b w:val="0"/>
          <w:bdr w:val="none" w:sz="0" w:space="0" w:color="auto" w:frame="1"/>
        </w:rPr>
        <w:t>таланта</w:t>
      </w:r>
      <w:r w:rsidR="002E5291" w:rsidRPr="000A1711">
        <w:t xml:space="preserve"> </w:t>
      </w:r>
      <w:r w:rsidRPr="000A1711">
        <w:t>аплодировали им.</w:t>
      </w:r>
      <w:r w:rsidR="002E5291" w:rsidRPr="000A1711">
        <w:t xml:space="preserve"> </w:t>
      </w:r>
      <w:r w:rsidRPr="000A1711">
        <w:t>Затем ведущая по очереди приглашала продемонстрировать свои</w:t>
      </w:r>
      <w:r w:rsidR="002E5291" w:rsidRPr="000A1711">
        <w:t xml:space="preserve"> </w:t>
      </w:r>
      <w:r w:rsidRPr="000A1711">
        <w:rPr>
          <w:rStyle w:val="a6"/>
          <w:b w:val="0"/>
          <w:bdr w:val="none" w:sz="0" w:space="0" w:color="auto" w:frame="1"/>
        </w:rPr>
        <w:t>таланты остальных детей</w:t>
      </w:r>
      <w:r w:rsidRPr="000A1711">
        <w:t xml:space="preserve"> старшей группы. На мероприятии были показаны самые разные поделки из пластилина, чтобы гости не заскучали, их дети развлекали танцами, играми и театральным творчеством. А вместе с ними были мудрая Сова, </w:t>
      </w:r>
      <w:proofErr w:type="spellStart"/>
      <w:r w:rsidRPr="000A1711">
        <w:t>Капризка</w:t>
      </w:r>
      <w:proofErr w:type="spellEnd"/>
      <w:r w:rsidRPr="000A1711">
        <w:t xml:space="preserve"> и очень ленивая принцесса. Но случилось чудо! В результате детских</w:t>
      </w:r>
      <w:r w:rsidR="002E5291" w:rsidRPr="000A1711">
        <w:t xml:space="preserve"> </w:t>
      </w:r>
      <w:r w:rsidRPr="000A1711">
        <w:rPr>
          <w:rStyle w:val="a6"/>
          <w:b w:val="0"/>
          <w:bdr w:val="none" w:sz="0" w:space="0" w:color="auto" w:frame="1"/>
        </w:rPr>
        <w:t>талантливых</w:t>
      </w:r>
      <w:r w:rsidR="002E5291" w:rsidRPr="000A1711">
        <w:t xml:space="preserve"> </w:t>
      </w:r>
      <w:r w:rsidRPr="000A1711">
        <w:t xml:space="preserve">выступлений </w:t>
      </w:r>
      <w:proofErr w:type="spellStart"/>
      <w:r w:rsidRPr="000A1711">
        <w:t>Капризка</w:t>
      </w:r>
      <w:proofErr w:type="spellEnd"/>
      <w:r w:rsidRPr="000A1711">
        <w:t xml:space="preserve"> и ленивая принцесса исправились, им очень понравились</w:t>
      </w:r>
      <w:r w:rsidR="002E5291" w:rsidRPr="000A1711">
        <w:t xml:space="preserve"> </w:t>
      </w:r>
      <w:r w:rsidRPr="000A1711">
        <w:rPr>
          <w:rStyle w:val="a6"/>
          <w:b w:val="0"/>
          <w:bdr w:val="none" w:sz="0" w:space="0" w:color="auto" w:frame="1"/>
        </w:rPr>
        <w:t>талантливые дети</w:t>
      </w:r>
      <w:r w:rsidRPr="000A1711">
        <w:t>, и они захотели быть такими же</w:t>
      </w:r>
      <w:r w:rsidR="002E5291" w:rsidRPr="000A1711">
        <w:t xml:space="preserve"> </w:t>
      </w:r>
      <w:r w:rsidRPr="000A1711">
        <w:rPr>
          <w:rStyle w:val="a6"/>
          <w:b w:val="0"/>
          <w:bdr w:val="none" w:sz="0" w:space="0" w:color="auto" w:frame="1"/>
        </w:rPr>
        <w:t>талантливыми</w:t>
      </w:r>
      <w:r w:rsidRPr="000A1711">
        <w:t xml:space="preserve">. </w:t>
      </w:r>
      <w:r w:rsidR="002E5291" w:rsidRPr="000A1711">
        <w:t xml:space="preserve">А из золотой бутафорской медали </w:t>
      </w:r>
      <w:r w:rsidRPr="000A1711">
        <w:rPr>
          <w:iCs/>
          <w:bdr w:val="none" w:sz="0" w:space="0" w:color="auto" w:frame="1"/>
        </w:rPr>
        <w:t>«Большой</w:t>
      </w:r>
      <w:r w:rsidR="002E5291" w:rsidRPr="000A1711">
        <w:rPr>
          <w:iCs/>
          <w:bdr w:val="none" w:sz="0" w:space="0" w:color="auto" w:frame="1"/>
        </w:rPr>
        <w:t xml:space="preserve"> </w:t>
      </w:r>
      <w:r w:rsidRPr="000A1711">
        <w:rPr>
          <w:rStyle w:val="a6"/>
          <w:b w:val="0"/>
          <w:iCs/>
          <w:bdr w:val="none" w:sz="0" w:space="0" w:color="auto" w:frame="1"/>
        </w:rPr>
        <w:t>талант</w:t>
      </w:r>
      <w:r w:rsidRPr="000A1711">
        <w:rPr>
          <w:iCs/>
          <w:bdr w:val="none" w:sz="0" w:space="0" w:color="auto" w:frame="1"/>
        </w:rPr>
        <w:t>»</w:t>
      </w:r>
      <w:r w:rsidR="002E5291" w:rsidRPr="000A1711">
        <w:t xml:space="preserve"> </w:t>
      </w:r>
      <w:r w:rsidRPr="000A1711">
        <w:t>в награду за своё участие в празднике все дети получили волшебные конфеты, начинённые</w:t>
      </w:r>
      <w:r w:rsidR="002E5291" w:rsidRPr="000A1711">
        <w:t xml:space="preserve"> </w:t>
      </w:r>
      <w:r w:rsidRPr="000A1711">
        <w:rPr>
          <w:rStyle w:val="a6"/>
          <w:b w:val="0"/>
          <w:bdr w:val="none" w:sz="0" w:space="0" w:color="auto" w:frame="1"/>
        </w:rPr>
        <w:t>талантом</w:t>
      </w:r>
      <w:r w:rsidRPr="000A1711">
        <w:t>.</w:t>
      </w:r>
    </w:p>
    <w:p w:rsidR="009928BD" w:rsidRPr="000A1711" w:rsidRDefault="009928BD" w:rsidP="000A1711">
      <w:pPr>
        <w:pStyle w:val="a5"/>
        <w:keepNext w:val="0"/>
        <w:spacing w:line="360" w:lineRule="auto"/>
      </w:pPr>
      <w:r w:rsidRPr="000A1711">
        <w:t>Дальнейшая работа будет направлена на изучение и решение проблем детей с высоким интеллектуальным потенциалом, выявление одаренных детей, на создание условий для развития природных задатков и самореализации личности в ДОУ, что приведёт к совершенствованию работы с одарёнными детьми, повышению методического мастерства педагогов, развитию систе</w:t>
      </w:r>
      <w:r w:rsidR="002E5291" w:rsidRPr="000A1711">
        <w:t>мы дополнительного образования.</w:t>
      </w:r>
    </w:p>
    <w:p w:rsidR="009928BD" w:rsidRPr="000A1711" w:rsidRDefault="009928BD" w:rsidP="000A1711">
      <w:pPr>
        <w:spacing w:after="0" w:line="360" w:lineRule="auto"/>
        <w:ind w:firstLine="709"/>
        <w:jc w:val="both"/>
        <w:rPr>
          <w:rFonts w:ascii="Times New Roman" w:hAnsi="Times New Roman"/>
          <w:sz w:val="24"/>
          <w:szCs w:val="24"/>
        </w:rPr>
      </w:pPr>
    </w:p>
    <w:p w:rsidR="0058291D" w:rsidRDefault="0058291D" w:rsidP="000A1711">
      <w:pPr>
        <w:spacing w:after="0" w:line="360" w:lineRule="auto"/>
        <w:ind w:firstLine="709"/>
        <w:jc w:val="center"/>
        <w:rPr>
          <w:rFonts w:ascii="Times New Roman" w:hAnsi="Times New Roman"/>
          <w:sz w:val="24"/>
          <w:szCs w:val="24"/>
        </w:rPr>
      </w:pPr>
    </w:p>
    <w:p w:rsidR="00A052C8" w:rsidRDefault="00A052C8" w:rsidP="000A1711">
      <w:pPr>
        <w:spacing w:after="0" w:line="360" w:lineRule="auto"/>
        <w:ind w:firstLine="709"/>
        <w:jc w:val="center"/>
        <w:rPr>
          <w:rFonts w:ascii="Times New Roman" w:hAnsi="Times New Roman"/>
          <w:sz w:val="24"/>
          <w:szCs w:val="24"/>
        </w:rPr>
      </w:pPr>
    </w:p>
    <w:p w:rsidR="00A052C8" w:rsidRDefault="00A052C8" w:rsidP="000A1711">
      <w:pPr>
        <w:spacing w:after="0" w:line="360" w:lineRule="auto"/>
        <w:ind w:firstLine="709"/>
        <w:jc w:val="center"/>
        <w:rPr>
          <w:rFonts w:ascii="Times New Roman" w:hAnsi="Times New Roman"/>
          <w:sz w:val="24"/>
          <w:szCs w:val="24"/>
        </w:rPr>
      </w:pPr>
    </w:p>
    <w:p w:rsidR="00A052C8" w:rsidRDefault="00A052C8" w:rsidP="000A1711">
      <w:pPr>
        <w:spacing w:after="0" w:line="360" w:lineRule="auto"/>
        <w:ind w:firstLine="709"/>
        <w:jc w:val="center"/>
        <w:rPr>
          <w:rFonts w:ascii="Times New Roman" w:hAnsi="Times New Roman"/>
          <w:sz w:val="24"/>
          <w:szCs w:val="24"/>
        </w:rPr>
      </w:pPr>
    </w:p>
    <w:p w:rsidR="00A052C8" w:rsidRDefault="00A052C8" w:rsidP="000A1711">
      <w:pPr>
        <w:spacing w:after="0" w:line="360" w:lineRule="auto"/>
        <w:ind w:firstLine="709"/>
        <w:jc w:val="center"/>
        <w:rPr>
          <w:rFonts w:ascii="Times New Roman" w:hAnsi="Times New Roman"/>
          <w:sz w:val="24"/>
          <w:szCs w:val="24"/>
        </w:rPr>
      </w:pPr>
    </w:p>
    <w:p w:rsidR="00A052C8" w:rsidRDefault="00A052C8" w:rsidP="000A1711">
      <w:pPr>
        <w:spacing w:after="0" w:line="360" w:lineRule="auto"/>
        <w:ind w:firstLine="709"/>
        <w:jc w:val="center"/>
        <w:rPr>
          <w:rFonts w:ascii="Times New Roman" w:hAnsi="Times New Roman"/>
          <w:sz w:val="24"/>
          <w:szCs w:val="24"/>
        </w:rPr>
      </w:pPr>
    </w:p>
    <w:p w:rsidR="00A052C8" w:rsidRPr="000A1711" w:rsidRDefault="00A052C8" w:rsidP="000A1711">
      <w:pPr>
        <w:spacing w:after="0" w:line="360" w:lineRule="auto"/>
        <w:ind w:firstLine="709"/>
        <w:jc w:val="center"/>
        <w:rPr>
          <w:rFonts w:ascii="Times New Roman" w:hAnsi="Times New Roman"/>
          <w:sz w:val="24"/>
          <w:szCs w:val="24"/>
        </w:rPr>
      </w:pPr>
    </w:p>
    <w:p w:rsidR="00667444" w:rsidRPr="000A1711" w:rsidRDefault="00667444" w:rsidP="00A052C8">
      <w:pPr>
        <w:pStyle w:val="2"/>
      </w:pPr>
      <w:bookmarkStart w:id="10" w:name="_Toc495484620"/>
      <w:r w:rsidRPr="000A1711">
        <w:lastRenderedPageBreak/>
        <w:t>ПРОБЛЕМА ИССЛЕДОВАНИЯ ФЕНОМЕНА ОДАРЕННОСТИ</w:t>
      </w:r>
      <w:bookmarkEnd w:id="10"/>
    </w:p>
    <w:p w:rsidR="006A3BDB" w:rsidRPr="000A1711" w:rsidRDefault="006A3BDB" w:rsidP="000A1711">
      <w:pPr>
        <w:spacing w:after="0" w:line="360" w:lineRule="auto"/>
        <w:ind w:firstLine="709"/>
        <w:jc w:val="center"/>
        <w:rPr>
          <w:rFonts w:ascii="Times New Roman" w:hAnsi="Times New Roman"/>
          <w:sz w:val="24"/>
          <w:szCs w:val="24"/>
        </w:rPr>
      </w:pPr>
    </w:p>
    <w:p w:rsidR="00667444" w:rsidRPr="000A1711" w:rsidRDefault="00667444"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Бенькова</w:t>
      </w:r>
      <w:proofErr w:type="spellEnd"/>
      <w:r w:rsidRPr="000A1711">
        <w:rPr>
          <w:rFonts w:ascii="Times New Roman" w:hAnsi="Times New Roman"/>
          <w:i/>
          <w:sz w:val="24"/>
          <w:szCs w:val="24"/>
        </w:rPr>
        <w:t xml:space="preserve"> О.А</w:t>
      </w:r>
      <w:r w:rsidR="00523A85" w:rsidRPr="000A1711">
        <w:rPr>
          <w:rFonts w:ascii="Times New Roman" w:hAnsi="Times New Roman"/>
          <w:i/>
          <w:sz w:val="24"/>
          <w:szCs w:val="24"/>
        </w:rPr>
        <w:t>.,</w:t>
      </w:r>
    </w:p>
    <w:p w:rsidR="00667444" w:rsidRPr="000A1711" w:rsidRDefault="00667444" w:rsidP="000A1711">
      <w:pPr>
        <w:tabs>
          <w:tab w:val="center" w:pos="4717"/>
          <w:tab w:val="right" w:pos="943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канд. психол. наук,</w:t>
      </w:r>
    </w:p>
    <w:p w:rsidR="00667444" w:rsidRPr="000A1711" w:rsidRDefault="00667444" w:rsidP="000A1711">
      <w:pPr>
        <w:tabs>
          <w:tab w:val="center" w:pos="4717"/>
          <w:tab w:val="right" w:pos="943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педагог-психолог МБОУ СОШ № </w:t>
      </w:r>
      <w:r w:rsidR="00523A85" w:rsidRPr="000A1711">
        <w:rPr>
          <w:rFonts w:ascii="Times New Roman" w:hAnsi="Times New Roman"/>
          <w:i/>
          <w:sz w:val="24"/>
          <w:szCs w:val="24"/>
        </w:rPr>
        <w:t>9,</w:t>
      </w:r>
    </w:p>
    <w:p w:rsidR="00667444" w:rsidRPr="000A1711" w:rsidRDefault="00667444"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Лесосибирск</w:t>
      </w:r>
    </w:p>
    <w:p w:rsidR="006A3BDB" w:rsidRPr="000A1711" w:rsidRDefault="006A3BDB" w:rsidP="000A1711">
      <w:pPr>
        <w:spacing w:after="0" w:line="360" w:lineRule="auto"/>
        <w:ind w:firstLine="709"/>
        <w:jc w:val="right"/>
        <w:rPr>
          <w:rFonts w:ascii="Times New Roman" w:hAnsi="Times New Roman"/>
          <w:sz w:val="24"/>
          <w:szCs w:val="24"/>
        </w:rPr>
      </w:pP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Раскрытие психологического содержания одаренности является важнейшим в аспекте психолого-педагогической практики. В психологической науке до сих пор не сложилось единого подхода к пониманию одаренности и ее структуры, </w:t>
      </w:r>
      <w:proofErr w:type="gramStart"/>
      <w:r w:rsidRPr="000A1711">
        <w:rPr>
          <w:rFonts w:ascii="Times New Roman" w:hAnsi="Times New Roman"/>
          <w:sz w:val="24"/>
          <w:szCs w:val="24"/>
        </w:rPr>
        <w:t>который</w:t>
      </w:r>
      <w:proofErr w:type="gramEnd"/>
      <w:r w:rsidRPr="000A1711">
        <w:rPr>
          <w:rFonts w:ascii="Times New Roman" w:hAnsi="Times New Roman"/>
          <w:sz w:val="24"/>
          <w:szCs w:val="24"/>
        </w:rPr>
        <w:t xml:space="preserve"> позволил бы диагностировать одаренность и осуществлять психологическое сопровождение одаренных детей. </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настоящее время вопросы обучения и воспитания одаренного ребенка становятся приоритетными в системе Российского образования: </w:t>
      </w:r>
      <w:proofErr w:type="gramStart"/>
      <w:r w:rsidRPr="000A1711">
        <w:rPr>
          <w:rFonts w:ascii="Times New Roman" w:hAnsi="Times New Roman"/>
          <w:sz w:val="24"/>
          <w:szCs w:val="24"/>
        </w:rPr>
        <w:t>один за одним</w:t>
      </w:r>
      <w:proofErr w:type="gramEnd"/>
      <w:r w:rsidRPr="000A1711">
        <w:rPr>
          <w:rFonts w:ascii="Times New Roman" w:hAnsi="Times New Roman"/>
          <w:sz w:val="24"/>
          <w:szCs w:val="24"/>
        </w:rPr>
        <w:t xml:space="preserve"> «появляются на свет» центры дополнительного образования, школы для одаренных детей, центры развития, школы искусств и масса других социальных институтов различной направленности для работы с одаренным ребенком. Именно здесь возникает вопрос, что понимать под одаренностью, какими критериями руководствоваться в определении этой «психологической особенности» ребенка, ее качественного своеобразия, структурной организации, то есть психологическо</w:t>
      </w:r>
      <w:r w:rsidR="00523A85" w:rsidRPr="000A1711">
        <w:rPr>
          <w:rFonts w:ascii="Times New Roman" w:hAnsi="Times New Roman"/>
          <w:sz w:val="24"/>
          <w:szCs w:val="24"/>
        </w:rPr>
        <w:t>го содержания данного феномена.</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До настоящего времени в науке не представлено четких критериев для дифференциации понятий одаренность, способности, талант, гениальность, поэтому зачастую эти понятия либо отождествляются, либо имеют линейную соотнесенность: </w:t>
      </w:r>
      <w:proofErr w:type="spellStart"/>
      <w:r w:rsidRPr="000A1711">
        <w:rPr>
          <w:rFonts w:ascii="Times New Roman" w:hAnsi="Times New Roman"/>
          <w:sz w:val="24"/>
          <w:szCs w:val="24"/>
        </w:rPr>
        <w:t>исходны</w:t>
      </w:r>
      <w:proofErr w:type="spellEnd"/>
      <w:r w:rsidRPr="000A1711">
        <w:rPr>
          <w:rFonts w:ascii="Times New Roman" w:hAnsi="Times New Roman"/>
          <w:sz w:val="24"/>
          <w:szCs w:val="24"/>
        </w:rPr>
        <w:t xml:space="preserve"> – способности, а одаренность, талант и гениальность – только различная степень и</w:t>
      </w:r>
      <w:r w:rsidR="00523A85" w:rsidRPr="000A1711">
        <w:rPr>
          <w:rFonts w:ascii="Times New Roman" w:hAnsi="Times New Roman"/>
          <w:sz w:val="24"/>
          <w:szCs w:val="24"/>
        </w:rPr>
        <w:t>х проявления (увеличивающаяся).</w:t>
      </w:r>
    </w:p>
    <w:p w:rsidR="00667444" w:rsidRPr="000A1711" w:rsidRDefault="00667444" w:rsidP="000A1711">
      <w:pPr>
        <w:snapToGrid w:val="0"/>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rPr>
        <w:t>Изучение одаренности отражено в работах многих как отечественных, так и зарубежных ученых. Одним из родоначальников психологического</w:t>
      </w:r>
      <w:r w:rsidRPr="000A1711">
        <w:rPr>
          <w:rFonts w:ascii="Times New Roman" w:hAnsi="Times New Roman"/>
          <w:sz w:val="24"/>
          <w:szCs w:val="24"/>
        </w:rPr>
        <w:t xml:space="preserve"> исследования проблемы одаренности является английский ученый Френсис </w:t>
      </w:r>
      <w:proofErr w:type="spellStart"/>
      <w:r w:rsidRPr="000A1711">
        <w:rPr>
          <w:rFonts w:ascii="Times New Roman" w:hAnsi="Times New Roman"/>
          <w:sz w:val="24"/>
          <w:szCs w:val="24"/>
        </w:rPr>
        <w:t>Гальтон</w:t>
      </w:r>
      <w:proofErr w:type="spellEnd"/>
      <w:r w:rsidRPr="000A1711">
        <w:rPr>
          <w:rFonts w:ascii="Times New Roman" w:hAnsi="Times New Roman"/>
          <w:sz w:val="24"/>
          <w:szCs w:val="24"/>
        </w:rPr>
        <w:t>. В своей работе «Наследственность таланта: ее законы и последствия» (1867) он первый рассмотрел проблему</w:t>
      </w:r>
      <w:r w:rsidR="00523A85" w:rsidRPr="000A1711">
        <w:rPr>
          <w:rFonts w:ascii="Times New Roman" w:hAnsi="Times New Roman"/>
          <w:sz w:val="24"/>
          <w:szCs w:val="24"/>
        </w:rPr>
        <w:t xml:space="preserve"> соотношения одаренности</w:t>
      </w:r>
      <w:r w:rsidRPr="000A1711">
        <w:rPr>
          <w:rFonts w:ascii="Times New Roman" w:hAnsi="Times New Roman"/>
          <w:sz w:val="24"/>
          <w:szCs w:val="24"/>
        </w:rPr>
        <w:t xml:space="preserve"> и наследственных факторов. Основным, определяющим источником выдающихся способностей (гениальности) </w:t>
      </w:r>
      <w:proofErr w:type="spellStart"/>
      <w:r w:rsidRPr="000A1711">
        <w:rPr>
          <w:rFonts w:ascii="Times New Roman" w:hAnsi="Times New Roman"/>
          <w:sz w:val="24"/>
          <w:szCs w:val="24"/>
        </w:rPr>
        <w:t>Гальтон</w:t>
      </w:r>
      <w:proofErr w:type="spellEnd"/>
      <w:r w:rsidRPr="000A1711">
        <w:rPr>
          <w:rFonts w:ascii="Times New Roman" w:hAnsi="Times New Roman"/>
          <w:sz w:val="24"/>
          <w:szCs w:val="24"/>
        </w:rPr>
        <w:t xml:space="preserve"> считал наследственность, то, что есть в самом человеке и передается из поколения в поколение биологическим путем. Используя </w:t>
      </w:r>
      <w:proofErr w:type="gramStart"/>
      <w:r w:rsidRPr="000A1711">
        <w:rPr>
          <w:rFonts w:ascii="Times New Roman" w:hAnsi="Times New Roman"/>
          <w:sz w:val="24"/>
          <w:szCs w:val="24"/>
        </w:rPr>
        <w:t>генеалогический метод</w:t>
      </w:r>
      <w:proofErr w:type="gramEnd"/>
      <w:r w:rsidRPr="000A1711">
        <w:rPr>
          <w:rFonts w:ascii="Times New Roman" w:hAnsi="Times New Roman"/>
          <w:sz w:val="24"/>
          <w:szCs w:val="24"/>
        </w:rPr>
        <w:t xml:space="preserve">, </w:t>
      </w:r>
      <w:proofErr w:type="spellStart"/>
      <w:r w:rsidRPr="000A1711">
        <w:rPr>
          <w:rFonts w:ascii="Times New Roman" w:hAnsi="Times New Roman"/>
          <w:sz w:val="24"/>
          <w:szCs w:val="24"/>
        </w:rPr>
        <w:t>Гальтон</w:t>
      </w:r>
      <w:proofErr w:type="spellEnd"/>
      <w:r w:rsidRPr="000A1711">
        <w:rPr>
          <w:rFonts w:ascii="Times New Roman" w:hAnsi="Times New Roman"/>
          <w:sz w:val="24"/>
          <w:szCs w:val="24"/>
        </w:rPr>
        <w:t xml:space="preserve"> показал, что выдающиеся люди имеют выдающихся родителей, и, что по мере уменьшения степени родства, уменьшается и связь между талантливостью родственников.</w:t>
      </w:r>
    </w:p>
    <w:p w:rsidR="00667444" w:rsidRPr="000A1711" w:rsidRDefault="00667444" w:rsidP="000A1711">
      <w:pPr>
        <w:snapToGrid w:val="0"/>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Сторонником Ф. </w:t>
      </w:r>
      <w:proofErr w:type="spellStart"/>
      <w:r w:rsidRPr="000A1711">
        <w:rPr>
          <w:rFonts w:ascii="Times New Roman" w:hAnsi="Times New Roman"/>
          <w:sz w:val="24"/>
          <w:szCs w:val="24"/>
        </w:rPr>
        <w:t>Гальтона</w:t>
      </w:r>
      <w:proofErr w:type="spellEnd"/>
      <w:r w:rsidRPr="000A1711">
        <w:rPr>
          <w:rFonts w:ascii="Times New Roman" w:hAnsi="Times New Roman"/>
          <w:sz w:val="24"/>
          <w:szCs w:val="24"/>
        </w:rPr>
        <w:t xml:space="preserve"> был Л.М. </w:t>
      </w:r>
      <w:proofErr w:type="spellStart"/>
      <w:r w:rsidRPr="000A1711">
        <w:rPr>
          <w:rFonts w:ascii="Times New Roman" w:hAnsi="Times New Roman"/>
          <w:sz w:val="24"/>
          <w:szCs w:val="24"/>
        </w:rPr>
        <w:t>Термен</w:t>
      </w:r>
      <w:proofErr w:type="spellEnd"/>
      <w:r w:rsidRPr="000A1711">
        <w:rPr>
          <w:rFonts w:ascii="Times New Roman" w:hAnsi="Times New Roman"/>
          <w:sz w:val="24"/>
          <w:szCs w:val="24"/>
        </w:rPr>
        <w:t xml:space="preserve"> (США), который в начале </w:t>
      </w:r>
      <w:r w:rsidRPr="000A1711">
        <w:rPr>
          <w:rFonts w:ascii="Times New Roman" w:hAnsi="Times New Roman"/>
          <w:sz w:val="24"/>
          <w:szCs w:val="24"/>
          <w:lang w:val="en-US"/>
        </w:rPr>
        <w:t>XX</w:t>
      </w:r>
      <w:r w:rsidRPr="000A1711">
        <w:rPr>
          <w:rFonts w:ascii="Times New Roman" w:hAnsi="Times New Roman"/>
          <w:sz w:val="24"/>
          <w:szCs w:val="24"/>
        </w:rPr>
        <w:t xml:space="preserve"> века провел </w:t>
      </w:r>
      <w:proofErr w:type="spellStart"/>
      <w:r w:rsidRPr="000A1711">
        <w:rPr>
          <w:rFonts w:ascii="Times New Roman" w:hAnsi="Times New Roman"/>
          <w:sz w:val="24"/>
          <w:szCs w:val="24"/>
        </w:rPr>
        <w:t>лонгитюдное</w:t>
      </w:r>
      <w:proofErr w:type="spellEnd"/>
      <w:r w:rsidRPr="000A1711">
        <w:rPr>
          <w:rFonts w:ascii="Times New Roman" w:hAnsi="Times New Roman"/>
          <w:sz w:val="24"/>
          <w:szCs w:val="24"/>
        </w:rPr>
        <w:t xml:space="preserve"> исследование одаренных детей, в ходе которого было установлено, что «большинство испытуемых имели преимущество в культурном влиянии со стороны родителей», общий вывод свелся к тому, что «решающее значение имеет наследственность»</w:t>
      </w:r>
      <w:r w:rsidR="00A002A9" w:rsidRPr="000A1711">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 xml:space="preserve">Последователи Ф. </w:t>
      </w:r>
      <w:proofErr w:type="spellStart"/>
      <w:r w:rsidRPr="000A1711">
        <w:rPr>
          <w:rFonts w:ascii="Times New Roman" w:hAnsi="Times New Roman"/>
          <w:sz w:val="24"/>
          <w:szCs w:val="24"/>
        </w:rPr>
        <w:t>Гальтона</w:t>
      </w:r>
      <w:proofErr w:type="spellEnd"/>
      <w:r w:rsidRPr="000A1711">
        <w:rPr>
          <w:rFonts w:ascii="Times New Roman" w:hAnsi="Times New Roman"/>
          <w:sz w:val="24"/>
          <w:szCs w:val="24"/>
        </w:rPr>
        <w:t xml:space="preserve"> – Ч. </w:t>
      </w:r>
      <w:proofErr w:type="spellStart"/>
      <w:r w:rsidRPr="000A1711">
        <w:rPr>
          <w:rFonts w:ascii="Times New Roman" w:hAnsi="Times New Roman"/>
          <w:sz w:val="24"/>
          <w:szCs w:val="24"/>
        </w:rPr>
        <w:t>Спирмен</w:t>
      </w:r>
      <w:proofErr w:type="spellEnd"/>
      <w:r w:rsidRPr="000A1711">
        <w:rPr>
          <w:rFonts w:ascii="Times New Roman" w:hAnsi="Times New Roman"/>
          <w:sz w:val="24"/>
          <w:szCs w:val="24"/>
        </w:rPr>
        <w:t xml:space="preserve">, К. </w:t>
      </w:r>
      <w:proofErr w:type="spellStart"/>
      <w:r w:rsidRPr="000A1711">
        <w:rPr>
          <w:rFonts w:ascii="Times New Roman" w:hAnsi="Times New Roman"/>
          <w:sz w:val="24"/>
          <w:szCs w:val="24"/>
        </w:rPr>
        <w:t>Пирсонс</w:t>
      </w:r>
      <w:proofErr w:type="spellEnd"/>
      <w:r w:rsidRPr="000A1711">
        <w:rPr>
          <w:rFonts w:ascii="Times New Roman" w:hAnsi="Times New Roman"/>
          <w:sz w:val="24"/>
          <w:szCs w:val="24"/>
        </w:rPr>
        <w:t>, С. Барт разделяли его точку зрения, утверждая, что общая умственная способность непременно проявляется в «физическом интеллекте», то есть во врожденном, строго регламентированным законами наследственности и, независящем от обучения.</w:t>
      </w:r>
      <w:proofErr w:type="gramEnd"/>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 Ч. </w:t>
      </w:r>
      <w:proofErr w:type="spellStart"/>
      <w:r w:rsidRPr="000A1711">
        <w:rPr>
          <w:rFonts w:ascii="Times New Roman" w:hAnsi="Times New Roman"/>
          <w:sz w:val="24"/>
          <w:szCs w:val="24"/>
        </w:rPr>
        <w:t>Спирмен</w:t>
      </w:r>
      <w:proofErr w:type="spellEnd"/>
      <w:r w:rsidRPr="000A1711">
        <w:rPr>
          <w:rFonts w:ascii="Times New Roman" w:hAnsi="Times New Roman"/>
          <w:sz w:val="24"/>
          <w:szCs w:val="24"/>
        </w:rPr>
        <w:t xml:space="preserve"> основным признаком одаренности считал высокий уровень «умственной энергии, имеющей единую природу и входящей во все виды мыслительной деятельности»</w:t>
      </w:r>
      <w:r w:rsidR="00A002A9" w:rsidRPr="000A1711">
        <w:rPr>
          <w:rFonts w:ascii="Times New Roman" w:hAnsi="Times New Roman"/>
          <w:sz w:val="24"/>
          <w:szCs w:val="24"/>
        </w:rPr>
        <w:t>.</w:t>
      </w:r>
    </w:p>
    <w:p w:rsidR="00382D01" w:rsidRPr="000A1711" w:rsidRDefault="00667444" w:rsidP="000A1711">
      <w:pPr>
        <w:spacing w:after="0" w:line="360" w:lineRule="auto"/>
        <w:ind w:firstLine="709"/>
        <w:jc w:val="both"/>
        <w:rPr>
          <w:rFonts w:ascii="Times New Roman" w:hAnsi="Times New Roman"/>
          <w:color w:val="000000"/>
          <w:sz w:val="24"/>
          <w:szCs w:val="24"/>
        </w:rPr>
      </w:pPr>
      <w:proofErr w:type="gramStart"/>
      <w:r w:rsidRPr="000A1711">
        <w:rPr>
          <w:rFonts w:ascii="Times New Roman" w:hAnsi="Times New Roman"/>
          <w:color w:val="000000"/>
          <w:sz w:val="24"/>
          <w:szCs w:val="24"/>
        </w:rPr>
        <w:t>Более развернутую</w:t>
      </w:r>
      <w:proofErr w:type="gramEnd"/>
      <w:r w:rsidRPr="000A1711">
        <w:rPr>
          <w:rFonts w:ascii="Times New Roman" w:hAnsi="Times New Roman"/>
          <w:color w:val="000000"/>
          <w:sz w:val="24"/>
          <w:szCs w:val="24"/>
        </w:rPr>
        <w:t>, но в то же самое время, более широкую содержательную характеристику умственной одаренности, предложил В. Штерн: «Умственная одаренность есть общая способность сознательно направить свое мышление на новые требования, есть общая умственная способность приспособления к новым задачам и условиям жизни».</w:t>
      </w:r>
    </w:p>
    <w:p w:rsidR="00382D01"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Это определение наиболее точно выражало смысл проблемы и путь ее решения на основе представления одаренности как возможности адаптации к новым условиям, ситуациям, условиям жизни ребенка или взрослого. Такая характеристика позволила дифференцировать уровни одаренности, но препятствовала постижению социальной сущности данного феномена.</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 xml:space="preserve">На рубеже </w:t>
      </w:r>
      <w:r w:rsidRPr="000A1711">
        <w:rPr>
          <w:rFonts w:ascii="Times New Roman" w:hAnsi="Times New Roman"/>
          <w:sz w:val="24"/>
          <w:szCs w:val="24"/>
          <w:lang w:val="en-US"/>
        </w:rPr>
        <w:t>XIX</w:t>
      </w:r>
      <w:r w:rsidRPr="000A1711">
        <w:rPr>
          <w:rFonts w:ascii="Times New Roman" w:hAnsi="Times New Roman"/>
          <w:sz w:val="24"/>
          <w:szCs w:val="24"/>
        </w:rPr>
        <w:t xml:space="preserve"> – </w:t>
      </w:r>
      <w:r w:rsidRPr="000A1711">
        <w:rPr>
          <w:rFonts w:ascii="Times New Roman" w:hAnsi="Times New Roman"/>
          <w:sz w:val="24"/>
          <w:szCs w:val="24"/>
          <w:lang w:val="en-US"/>
        </w:rPr>
        <w:t>XX</w:t>
      </w:r>
      <w:r w:rsidRPr="000A1711">
        <w:rPr>
          <w:rFonts w:ascii="Times New Roman" w:hAnsi="Times New Roman"/>
          <w:sz w:val="24"/>
          <w:szCs w:val="24"/>
        </w:rPr>
        <w:t xml:space="preserve"> веков в русле ассоциативной психологии сформировался функциональный подход к одаренности. Его сторонников (Вильгельм Вундт, Джон Стюарт</w:t>
      </w:r>
      <w:r w:rsidR="00A002A9" w:rsidRPr="000A1711">
        <w:rPr>
          <w:rFonts w:ascii="Times New Roman" w:hAnsi="Times New Roman"/>
          <w:sz w:val="24"/>
          <w:szCs w:val="24"/>
        </w:rPr>
        <w:t xml:space="preserve"> </w:t>
      </w:r>
      <w:r w:rsidRPr="000A1711">
        <w:rPr>
          <w:rFonts w:ascii="Times New Roman" w:hAnsi="Times New Roman"/>
          <w:sz w:val="24"/>
          <w:szCs w:val="24"/>
        </w:rPr>
        <w:t>Милль, Герберт Спенсер) занимала проблема познавательных процессов (функций) к которым, кроме мышления были отнесены внимание, память, восприятие и др</w:t>
      </w:r>
      <w:r w:rsidR="00A002A9" w:rsidRPr="000A1711">
        <w:rPr>
          <w:rFonts w:ascii="Times New Roman" w:hAnsi="Times New Roman"/>
          <w:sz w:val="24"/>
          <w:szCs w:val="24"/>
        </w:rPr>
        <w:t>угие</w:t>
      </w:r>
      <w:r w:rsidRPr="000A1711">
        <w:rPr>
          <w:rFonts w:ascii="Times New Roman" w:hAnsi="Times New Roman"/>
          <w:sz w:val="24"/>
          <w:szCs w:val="24"/>
        </w:rPr>
        <w:t>. На основе этих исследований стали разрабатываться методики измерения индивидуальных различий с целью идентифицировать одаренных детей.</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Несомненным достоинством вышеперечисленных исследований одаренности является достаточный объем знаний, накопленный по указанной проблематике, его эмпирическая и теоретическая апробация, выявление детерминант одаренности (интеллект; наследственность; хронологический, психический возраст; социальная среда и другое), стремление обозначить количественные показатели одаренности и, ссылаясь на них, задать уровневую дифференциацию в проявлении данного феномена. </w:t>
      </w:r>
    </w:p>
    <w:p w:rsidR="00667444" w:rsidRPr="000A1711" w:rsidRDefault="00667444" w:rsidP="000A1711">
      <w:pPr>
        <w:spacing w:after="0" w:line="360" w:lineRule="auto"/>
        <w:ind w:firstLine="709"/>
        <w:jc w:val="both"/>
        <w:rPr>
          <w:rFonts w:ascii="Times New Roman" w:hAnsi="Times New Roman"/>
          <w:bCs/>
          <w:iCs/>
          <w:color w:val="000000"/>
          <w:sz w:val="24"/>
          <w:szCs w:val="24"/>
        </w:rPr>
      </w:pPr>
      <w:r w:rsidRPr="000A1711">
        <w:rPr>
          <w:rFonts w:ascii="Times New Roman" w:hAnsi="Times New Roman"/>
          <w:bCs/>
          <w:iCs/>
          <w:color w:val="000000"/>
          <w:sz w:val="24"/>
          <w:szCs w:val="24"/>
        </w:rPr>
        <w:t xml:space="preserve">С начала 50-х годов </w:t>
      </w:r>
      <w:r w:rsidRPr="000A1711">
        <w:rPr>
          <w:rFonts w:ascii="Times New Roman" w:hAnsi="Times New Roman"/>
          <w:bCs/>
          <w:iCs/>
          <w:color w:val="000000"/>
          <w:sz w:val="24"/>
          <w:szCs w:val="24"/>
          <w:lang w:val="en-US"/>
        </w:rPr>
        <w:t>XX</w:t>
      </w:r>
      <w:r w:rsidRPr="000A1711">
        <w:rPr>
          <w:rFonts w:ascii="Times New Roman" w:hAnsi="Times New Roman"/>
          <w:bCs/>
          <w:iCs/>
          <w:color w:val="000000"/>
          <w:sz w:val="24"/>
          <w:szCs w:val="24"/>
        </w:rPr>
        <w:t xml:space="preserve"> века началось изучение творческой обусловленности одаренности. </w:t>
      </w:r>
    </w:p>
    <w:p w:rsidR="00382D01" w:rsidRPr="000A1711" w:rsidRDefault="00667444" w:rsidP="000A1711">
      <w:pPr>
        <w:spacing w:after="0" w:line="360" w:lineRule="auto"/>
        <w:ind w:firstLine="709"/>
        <w:jc w:val="both"/>
        <w:rPr>
          <w:rFonts w:ascii="Times New Roman" w:hAnsi="Times New Roman"/>
          <w:color w:val="000000"/>
          <w:sz w:val="24"/>
          <w:szCs w:val="24"/>
        </w:rPr>
      </w:pPr>
      <w:proofErr w:type="gramStart"/>
      <w:r w:rsidRPr="000A1711">
        <w:rPr>
          <w:rFonts w:ascii="Times New Roman" w:hAnsi="Times New Roman"/>
          <w:color w:val="000000"/>
          <w:sz w:val="24"/>
          <w:szCs w:val="24"/>
        </w:rPr>
        <w:t xml:space="preserve">Базовой площадкой для исследования одаренности стал университет Южной Калифорнии, где группа ученых (Дж. </w:t>
      </w:r>
      <w:proofErr w:type="spellStart"/>
      <w:r w:rsidRPr="000A1711">
        <w:rPr>
          <w:rFonts w:ascii="Times New Roman" w:hAnsi="Times New Roman"/>
          <w:color w:val="000000"/>
          <w:sz w:val="24"/>
          <w:szCs w:val="24"/>
        </w:rPr>
        <w:t>Гилфорд</w:t>
      </w:r>
      <w:proofErr w:type="spellEnd"/>
      <w:r w:rsidRPr="000A1711">
        <w:rPr>
          <w:rFonts w:ascii="Times New Roman" w:hAnsi="Times New Roman"/>
          <w:color w:val="000000"/>
          <w:sz w:val="24"/>
          <w:szCs w:val="24"/>
        </w:rPr>
        <w:t xml:space="preserve">, П. </w:t>
      </w:r>
      <w:proofErr w:type="spellStart"/>
      <w:r w:rsidRPr="000A1711">
        <w:rPr>
          <w:rFonts w:ascii="Times New Roman" w:hAnsi="Times New Roman"/>
          <w:color w:val="000000"/>
          <w:sz w:val="24"/>
          <w:szCs w:val="24"/>
        </w:rPr>
        <w:t>Торренс</w:t>
      </w:r>
      <w:proofErr w:type="spellEnd"/>
      <w:r w:rsidRPr="000A1711">
        <w:rPr>
          <w:rFonts w:ascii="Times New Roman" w:hAnsi="Times New Roman"/>
          <w:color w:val="000000"/>
          <w:sz w:val="24"/>
          <w:szCs w:val="24"/>
        </w:rPr>
        <w:t xml:space="preserve">, Ф. </w:t>
      </w:r>
      <w:proofErr w:type="spellStart"/>
      <w:r w:rsidRPr="000A1711">
        <w:rPr>
          <w:rFonts w:ascii="Times New Roman" w:hAnsi="Times New Roman"/>
          <w:color w:val="000000"/>
          <w:sz w:val="24"/>
          <w:szCs w:val="24"/>
        </w:rPr>
        <w:t>Баррон</w:t>
      </w:r>
      <w:proofErr w:type="spellEnd"/>
      <w:r w:rsidRPr="000A1711">
        <w:rPr>
          <w:rFonts w:ascii="Times New Roman" w:hAnsi="Times New Roman"/>
          <w:color w:val="000000"/>
          <w:sz w:val="24"/>
          <w:szCs w:val="24"/>
        </w:rPr>
        <w:t>, К. Тейлор и др</w:t>
      </w:r>
      <w:r w:rsidR="00A002A9" w:rsidRPr="000A1711">
        <w:rPr>
          <w:rFonts w:ascii="Times New Roman" w:hAnsi="Times New Roman"/>
          <w:color w:val="000000"/>
          <w:sz w:val="24"/>
          <w:szCs w:val="24"/>
        </w:rPr>
        <w:t>угие</w:t>
      </w:r>
      <w:r w:rsidRPr="000A1711">
        <w:rPr>
          <w:rFonts w:ascii="Times New Roman" w:hAnsi="Times New Roman"/>
          <w:color w:val="000000"/>
          <w:sz w:val="24"/>
          <w:szCs w:val="24"/>
        </w:rPr>
        <w:t xml:space="preserve">) </w:t>
      </w:r>
      <w:r w:rsidRPr="000A1711">
        <w:rPr>
          <w:rFonts w:ascii="Times New Roman" w:hAnsi="Times New Roman"/>
          <w:color w:val="000000"/>
          <w:sz w:val="24"/>
          <w:szCs w:val="24"/>
        </w:rPr>
        <w:lastRenderedPageBreak/>
        <w:t>осуществила ряд крупных исследовательских проектов, которые повлекли за собой не только рождение новых психологич</w:t>
      </w:r>
      <w:r w:rsidR="00A002A9" w:rsidRPr="000A1711">
        <w:rPr>
          <w:rFonts w:ascii="Times New Roman" w:hAnsi="Times New Roman"/>
          <w:color w:val="000000"/>
          <w:sz w:val="24"/>
          <w:szCs w:val="24"/>
        </w:rPr>
        <w:t xml:space="preserve">еских конструктов одаренности, </w:t>
      </w:r>
      <w:r w:rsidRPr="000A1711">
        <w:rPr>
          <w:rFonts w:ascii="Times New Roman" w:hAnsi="Times New Roman"/>
          <w:color w:val="000000"/>
          <w:sz w:val="24"/>
          <w:szCs w:val="24"/>
        </w:rPr>
        <w:t>но и способствовали объединению теоретических исследований по психологии индивидуальных различий и созданию учебных программ в област</w:t>
      </w:r>
      <w:r w:rsidR="00A002A9" w:rsidRPr="000A1711">
        <w:rPr>
          <w:rFonts w:ascii="Times New Roman" w:hAnsi="Times New Roman"/>
          <w:color w:val="000000"/>
          <w:sz w:val="24"/>
          <w:szCs w:val="24"/>
        </w:rPr>
        <w:t>и дифференцированного обучения.</w:t>
      </w:r>
      <w:proofErr w:type="gramEnd"/>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 xml:space="preserve">Одним из первых, кто обнаружил, что умственная одаренность не может рассматриваться как основная, универсальная личностная характеристика, был известный американский ученый Поль </w:t>
      </w:r>
      <w:proofErr w:type="spellStart"/>
      <w:r w:rsidRPr="000A1711">
        <w:rPr>
          <w:rFonts w:ascii="Times New Roman" w:hAnsi="Times New Roman"/>
          <w:sz w:val="24"/>
          <w:szCs w:val="24"/>
        </w:rPr>
        <w:t>Торренс</w:t>
      </w:r>
      <w:proofErr w:type="spellEnd"/>
      <w:r w:rsidRPr="000A1711">
        <w:rPr>
          <w:rFonts w:ascii="Times New Roman" w:hAnsi="Times New Roman"/>
          <w:sz w:val="24"/>
          <w:szCs w:val="24"/>
        </w:rPr>
        <w:t xml:space="preserve">, который, наблюдая за одаренными детьми, пришел к выводу, что в творческой деятельности успешны не те дети, которые хорошо учатся, и не те, что имеют высокий коэффициент интеллекта IQ. Условием успешности по П. </w:t>
      </w:r>
      <w:proofErr w:type="spellStart"/>
      <w:r w:rsidRPr="000A1711">
        <w:rPr>
          <w:rFonts w:ascii="Times New Roman" w:hAnsi="Times New Roman"/>
          <w:sz w:val="24"/>
          <w:szCs w:val="24"/>
        </w:rPr>
        <w:t>Торренсу</w:t>
      </w:r>
      <w:proofErr w:type="spellEnd"/>
      <w:r w:rsidRPr="000A1711">
        <w:rPr>
          <w:rFonts w:ascii="Times New Roman" w:hAnsi="Times New Roman"/>
          <w:sz w:val="24"/>
          <w:szCs w:val="24"/>
        </w:rPr>
        <w:t xml:space="preserve"> выступает творчество, представленное в концепции одаренности триадой  творческих способностей, творческих </w:t>
      </w:r>
      <w:r w:rsidR="00A002A9" w:rsidRPr="000A1711">
        <w:rPr>
          <w:rFonts w:ascii="Times New Roman" w:hAnsi="Times New Roman"/>
          <w:sz w:val="24"/>
          <w:szCs w:val="24"/>
        </w:rPr>
        <w:t>умений и творческой мотивации.</w:t>
      </w:r>
    </w:p>
    <w:p w:rsidR="00382D01"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В дальнейших исследованиях (</w:t>
      </w:r>
      <w:r w:rsidR="00A002A9" w:rsidRPr="000A1711">
        <w:rPr>
          <w:rFonts w:ascii="Times New Roman" w:hAnsi="Times New Roman"/>
          <w:color w:val="000000"/>
          <w:sz w:val="24"/>
          <w:szCs w:val="24"/>
        </w:rPr>
        <w:t xml:space="preserve">Дж. </w:t>
      </w:r>
      <w:proofErr w:type="spellStart"/>
      <w:r w:rsidRPr="000A1711">
        <w:rPr>
          <w:rFonts w:ascii="Times New Roman" w:hAnsi="Times New Roman"/>
          <w:color w:val="000000"/>
          <w:sz w:val="24"/>
          <w:szCs w:val="24"/>
        </w:rPr>
        <w:t>Рензулли</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Дж. </w:t>
      </w:r>
      <w:proofErr w:type="spellStart"/>
      <w:r w:rsidRPr="000A1711">
        <w:rPr>
          <w:rFonts w:ascii="Times New Roman" w:hAnsi="Times New Roman"/>
          <w:color w:val="000000"/>
          <w:sz w:val="24"/>
          <w:szCs w:val="24"/>
        </w:rPr>
        <w:t>Фельдхьюзен</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А. </w:t>
      </w:r>
      <w:proofErr w:type="spellStart"/>
      <w:r w:rsidRPr="000A1711">
        <w:rPr>
          <w:rFonts w:ascii="Times New Roman" w:hAnsi="Times New Roman"/>
          <w:color w:val="000000"/>
          <w:sz w:val="24"/>
          <w:szCs w:val="24"/>
        </w:rPr>
        <w:t>Танненбаум</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Р. </w:t>
      </w:r>
      <w:proofErr w:type="spellStart"/>
      <w:r w:rsidRPr="000A1711">
        <w:rPr>
          <w:rFonts w:ascii="Times New Roman" w:hAnsi="Times New Roman"/>
          <w:color w:val="000000"/>
          <w:sz w:val="24"/>
          <w:szCs w:val="24"/>
        </w:rPr>
        <w:t>Стернберг</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С. </w:t>
      </w:r>
      <w:r w:rsidRPr="000A1711">
        <w:rPr>
          <w:rFonts w:ascii="Times New Roman" w:hAnsi="Times New Roman"/>
          <w:color w:val="000000"/>
          <w:sz w:val="24"/>
          <w:szCs w:val="24"/>
        </w:rPr>
        <w:t xml:space="preserve">Каплан, </w:t>
      </w:r>
      <w:r w:rsidR="00A002A9" w:rsidRPr="000A1711">
        <w:rPr>
          <w:rFonts w:ascii="Times New Roman" w:hAnsi="Times New Roman"/>
          <w:color w:val="000000"/>
          <w:sz w:val="24"/>
          <w:szCs w:val="24"/>
        </w:rPr>
        <w:t xml:space="preserve">Д. </w:t>
      </w:r>
      <w:proofErr w:type="spellStart"/>
      <w:r w:rsidRPr="000A1711">
        <w:rPr>
          <w:rFonts w:ascii="Times New Roman" w:hAnsi="Times New Roman"/>
          <w:color w:val="000000"/>
          <w:sz w:val="24"/>
          <w:szCs w:val="24"/>
        </w:rPr>
        <w:t>Сиск</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К. </w:t>
      </w:r>
      <w:proofErr w:type="spellStart"/>
      <w:r w:rsidRPr="000A1711">
        <w:rPr>
          <w:rFonts w:ascii="Times New Roman" w:hAnsi="Times New Roman"/>
          <w:color w:val="000000"/>
          <w:sz w:val="24"/>
          <w:szCs w:val="24"/>
        </w:rPr>
        <w:t>Хеллер</w:t>
      </w:r>
      <w:proofErr w:type="spellEnd"/>
      <w:r w:rsidRPr="000A1711">
        <w:rPr>
          <w:rFonts w:ascii="Times New Roman" w:hAnsi="Times New Roman"/>
          <w:color w:val="000000"/>
          <w:sz w:val="24"/>
          <w:szCs w:val="24"/>
        </w:rPr>
        <w:t xml:space="preserve">) была предпринята попытка преодолеть ограниченность одаренности интеллектом и </w:t>
      </w:r>
      <w:proofErr w:type="spellStart"/>
      <w:r w:rsidRPr="000A1711">
        <w:rPr>
          <w:rFonts w:ascii="Times New Roman" w:hAnsi="Times New Roman"/>
          <w:color w:val="000000"/>
          <w:sz w:val="24"/>
          <w:szCs w:val="24"/>
        </w:rPr>
        <w:t>творческостью</w:t>
      </w:r>
      <w:proofErr w:type="spellEnd"/>
      <w:r w:rsidRPr="000A1711">
        <w:rPr>
          <w:rFonts w:ascii="Times New Roman" w:hAnsi="Times New Roman"/>
          <w:color w:val="000000"/>
          <w:sz w:val="24"/>
          <w:szCs w:val="24"/>
        </w:rPr>
        <w:t>. Одаренность была признана многомерным явлением, включающим как интеллектуальные, так и личностные, социальные</w:t>
      </w:r>
      <w:r w:rsidR="00A002A9" w:rsidRPr="000A1711">
        <w:rPr>
          <w:rFonts w:ascii="Times New Roman" w:hAnsi="Times New Roman"/>
          <w:color w:val="000000"/>
          <w:sz w:val="24"/>
          <w:szCs w:val="24"/>
        </w:rPr>
        <w:t xml:space="preserve"> факторы.</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 xml:space="preserve">В России понятие «одаренность» встречается в исследованиях 20-х годов </w:t>
      </w:r>
      <w:r w:rsidR="00A002A9" w:rsidRPr="000A1711">
        <w:rPr>
          <w:rFonts w:ascii="Times New Roman" w:hAnsi="Times New Roman"/>
          <w:sz w:val="24"/>
          <w:szCs w:val="24"/>
        </w:rPr>
        <w:t xml:space="preserve">                     </w:t>
      </w:r>
      <w:r w:rsidRPr="000A1711">
        <w:rPr>
          <w:rFonts w:ascii="Times New Roman" w:hAnsi="Times New Roman"/>
          <w:sz w:val="24"/>
          <w:szCs w:val="24"/>
        </w:rPr>
        <w:t xml:space="preserve">А.П. </w:t>
      </w:r>
      <w:proofErr w:type="spellStart"/>
      <w:r w:rsidRPr="000A1711">
        <w:rPr>
          <w:rFonts w:ascii="Times New Roman" w:hAnsi="Times New Roman"/>
          <w:sz w:val="24"/>
          <w:szCs w:val="24"/>
        </w:rPr>
        <w:t>Болтунов</w:t>
      </w:r>
      <w:r w:rsidR="00A002A9" w:rsidRPr="000A1711">
        <w:rPr>
          <w:rFonts w:ascii="Times New Roman" w:hAnsi="Times New Roman"/>
          <w:sz w:val="24"/>
          <w:szCs w:val="24"/>
        </w:rPr>
        <w:t>ой</w:t>
      </w:r>
      <w:proofErr w:type="spellEnd"/>
      <w:r w:rsidRPr="000A1711">
        <w:rPr>
          <w:rFonts w:ascii="Times New Roman" w:hAnsi="Times New Roman"/>
          <w:sz w:val="24"/>
          <w:szCs w:val="24"/>
        </w:rPr>
        <w:t xml:space="preserve">, А.И. Макаровой и А.А. </w:t>
      </w:r>
      <w:proofErr w:type="spellStart"/>
      <w:r w:rsidRPr="000A1711">
        <w:rPr>
          <w:rFonts w:ascii="Times New Roman" w:hAnsi="Times New Roman"/>
          <w:sz w:val="24"/>
          <w:szCs w:val="24"/>
        </w:rPr>
        <w:t>Люблинской</w:t>
      </w:r>
      <w:proofErr w:type="spellEnd"/>
      <w:r w:rsidRPr="000A1711">
        <w:rPr>
          <w:rFonts w:ascii="Times New Roman" w:hAnsi="Times New Roman"/>
          <w:sz w:val="24"/>
          <w:szCs w:val="24"/>
        </w:rPr>
        <w:t>. Авторы стремились установить взаимосвязь одаренности с различными социальными и статусными характеристиками личности – социальным положением, национальностью, полом и т.п.</w:t>
      </w:r>
    </w:p>
    <w:p w:rsidR="00A002A9" w:rsidRPr="000A1711" w:rsidRDefault="00667444" w:rsidP="000A1711">
      <w:pPr>
        <w:snapToGrid w:val="0"/>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В отечественной психологии изучение феномена одаренности разворачивалось в нескольких направлениях: </w:t>
      </w:r>
    </w:p>
    <w:p w:rsidR="00A002A9"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психология общих и специальных способностей (</w:t>
      </w:r>
      <w:r w:rsidR="00A002A9" w:rsidRPr="008D0DA2">
        <w:rPr>
          <w:rFonts w:ascii="Times New Roman" w:hAnsi="Times New Roman"/>
          <w:color w:val="000000"/>
          <w:sz w:val="24"/>
          <w:szCs w:val="24"/>
        </w:rPr>
        <w:t xml:space="preserve">В.Н. </w:t>
      </w:r>
      <w:r w:rsidRPr="008D0DA2">
        <w:rPr>
          <w:rFonts w:ascii="Times New Roman" w:hAnsi="Times New Roman"/>
          <w:color w:val="000000"/>
          <w:sz w:val="24"/>
          <w:szCs w:val="24"/>
        </w:rPr>
        <w:t xml:space="preserve">Дружинин, </w:t>
      </w:r>
      <w:r w:rsidR="00A002A9" w:rsidRPr="008D0DA2">
        <w:rPr>
          <w:rFonts w:ascii="Times New Roman" w:hAnsi="Times New Roman"/>
          <w:color w:val="000000"/>
          <w:sz w:val="24"/>
          <w:szCs w:val="24"/>
        </w:rPr>
        <w:t xml:space="preserve">В.Д. </w:t>
      </w:r>
      <w:proofErr w:type="spellStart"/>
      <w:r w:rsidRPr="008D0DA2">
        <w:rPr>
          <w:rFonts w:ascii="Times New Roman" w:hAnsi="Times New Roman"/>
          <w:color w:val="000000"/>
          <w:sz w:val="24"/>
          <w:szCs w:val="24"/>
        </w:rPr>
        <w:t>Шадриков</w:t>
      </w:r>
      <w:proofErr w:type="spellEnd"/>
      <w:r w:rsidRPr="008D0DA2">
        <w:rPr>
          <w:rFonts w:ascii="Times New Roman" w:hAnsi="Times New Roman"/>
          <w:color w:val="000000"/>
          <w:sz w:val="24"/>
          <w:szCs w:val="24"/>
        </w:rPr>
        <w:t xml:space="preserve">, </w:t>
      </w:r>
      <w:proofErr w:type="spellStart"/>
      <w:r w:rsidR="00A002A9" w:rsidRPr="008D0DA2">
        <w:rPr>
          <w:rFonts w:ascii="Times New Roman" w:hAnsi="Times New Roman"/>
          <w:color w:val="000000"/>
          <w:sz w:val="24"/>
          <w:szCs w:val="24"/>
        </w:rPr>
        <w:t>Б.М.</w:t>
      </w:r>
      <w:r w:rsidRPr="008D0DA2">
        <w:rPr>
          <w:rFonts w:ascii="Times New Roman" w:hAnsi="Times New Roman"/>
          <w:color w:val="000000"/>
          <w:sz w:val="24"/>
          <w:szCs w:val="24"/>
        </w:rPr>
        <w:t>Теплов</w:t>
      </w:r>
      <w:proofErr w:type="spellEnd"/>
      <w:r w:rsidRPr="008D0DA2">
        <w:rPr>
          <w:rFonts w:ascii="Times New Roman" w:hAnsi="Times New Roman"/>
          <w:color w:val="000000"/>
          <w:sz w:val="24"/>
          <w:szCs w:val="24"/>
        </w:rPr>
        <w:t xml:space="preserve">, </w:t>
      </w:r>
      <w:r w:rsidR="00A002A9" w:rsidRPr="008D0DA2">
        <w:rPr>
          <w:rFonts w:ascii="Times New Roman" w:hAnsi="Times New Roman"/>
          <w:color w:val="000000"/>
          <w:sz w:val="24"/>
          <w:szCs w:val="24"/>
        </w:rPr>
        <w:t xml:space="preserve">Н.С. </w:t>
      </w:r>
      <w:proofErr w:type="spellStart"/>
      <w:r w:rsidRPr="008D0DA2">
        <w:rPr>
          <w:rFonts w:ascii="Times New Roman" w:hAnsi="Times New Roman"/>
          <w:color w:val="000000"/>
          <w:sz w:val="24"/>
          <w:szCs w:val="24"/>
        </w:rPr>
        <w:t>Лейтес</w:t>
      </w:r>
      <w:proofErr w:type="spellEnd"/>
      <w:r w:rsidRPr="008D0DA2">
        <w:rPr>
          <w:rFonts w:ascii="Times New Roman" w:hAnsi="Times New Roman"/>
          <w:color w:val="000000"/>
          <w:sz w:val="24"/>
          <w:szCs w:val="24"/>
        </w:rPr>
        <w:t xml:space="preserve">, </w:t>
      </w:r>
      <w:r w:rsidR="00A002A9" w:rsidRPr="008D0DA2">
        <w:rPr>
          <w:rFonts w:ascii="Times New Roman" w:hAnsi="Times New Roman"/>
          <w:color w:val="000000"/>
          <w:sz w:val="24"/>
          <w:szCs w:val="24"/>
        </w:rPr>
        <w:t xml:space="preserve">С.Л. </w:t>
      </w:r>
      <w:r w:rsidRPr="008D0DA2">
        <w:rPr>
          <w:rFonts w:ascii="Times New Roman" w:hAnsi="Times New Roman"/>
          <w:color w:val="000000"/>
          <w:sz w:val="24"/>
          <w:szCs w:val="24"/>
        </w:rPr>
        <w:t xml:space="preserve">Рубинштейн, </w:t>
      </w:r>
      <w:r w:rsidR="00A002A9" w:rsidRPr="008D0DA2">
        <w:rPr>
          <w:rFonts w:ascii="Times New Roman" w:hAnsi="Times New Roman"/>
          <w:color w:val="000000"/>
          <w:sz w:val="24"/>
          <w:szCs w:val="24"/>
        </w:rPr>
        <w:t xml:space="preserve">А.В. </w:t>
      </w:r>
      <w:r w:rsidRPr="008D0DA2">
        <w:rPr>
          <w:rFonts w:ascii="Times New Roman" w:hAnsi="Times New Roman"/>
          <w:color w:val="000000"/>
          <w:sz w:val="24"/>
          <w:szCs w:val="24"/>
        </w:rPr>
        <w:t>Петровский и др</w:t>
      </w:r>
      <w:r w:rsidR="00A002A9" w:rsidRPr="008D0DA2">
        <w:rPr>
          <w:rFonts w:ascii="Times New Roman" w:hAnsi="Times New Roman"/>
          <w:color w:val="000000"/>
          <w:sz w:val="24"/>
          <w:szCs w:val="24"/>
        </w:rPr>
        <w:t>угие</w:t>
      </w:r>
      <w:r w:rsidRPr="008D0DA2">
        <w:rPr>
          <w:rFonts w:ascii="Times New Roman" w:hAnsi="Times New Roman"/>
          <w:color w:val="000000"/>
          <w:sz w:val="24"/>
          <w:szCs w:val="24"/>
        </w:rPr>
        <w:t>)</w:t>
      </w:r>
      <w:r w:rsidR="00A002A9" w:rsidRPr="008D0DA2">
        <w:rPr>
          <w:rFonts w:ascii="Times New Roman" w:hAnsi="Times New Roman"/>
          <w:color w:val="000000"/>
          <w:sz w:val="24"/>
          <w:szCs w:val="24"/>
        </w:rPr>
        <w:t>;</w:t>
      </w:r>
    </w:p>
    <w:p w:rsidR="00FA6B08"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психология и психофизиология индивидуальных различий и способностей (</w:t>
      </w:r>
      <w:r w:rsidR="00A002A9" w:rsidRPr="008D0DA2">
        <w:rPr>
          <w:rFonts w:ascii="Times New Roman" w:hAnsi="Times New Roman"/>
          <w:color w:val="000000"/>
          <w:sz w:val="24"/>
          <w:szCs w:val="24"/>
        </w:rPr>
        <w:t xml:space="preserve">Б.М. </w:t>
      </w:r>
      <w:r w:rsidRPr="008D0DA2">
        <w:rPr>
          <w:rFonts w:ascii="Times New Roman" w:hAnsi="Times New Roman"/>
          <w:color w:val="000000"/>
          <w:sz w:val="24"/>
          <w:szCs w:val="24"/>
        </w:rPr>
        <w:t xml:space="preserve">Теплов, </w:t>
      </w:r>
      <w:r w:rsidR="00A002A9" w:rsidRPr="008D0DA2">
        <w:rPr>
          <w:rFonts w:ascii="Times New Roman" w:hAnsi="Times New Roman"/>
          <w:color w:val="000000"/>
          <w:sz w:val="24"/>
          <w:szCs w:val="24"/>
        </w:rPr>
        <w:t xml:space="preserve">В.Д. </w:t>
      </w:r>
      <w:proofErr w:type="spellStart"/>
      <w:r w:rsidRPr="008D0DA2">
        <w:rPr>
          <w:rFonts w:ascii="Times New Roman" w:hAnsi="Times New Roman"/>
          <w:color w:val="000000"/>
          <w:sz w:val="24"/>
          <w:szCs w:val="24"/>
        </w:rPr>
        <w:t>Небылицын</w:t>
      </w:r>
      <w:proofErr w:type="spellEnd"/>
      <w:r w:rsidR="00A002A9" w:rsidRPr="008D0DA2">
        <w:rPr>
          <w:rFonts w:ascii="Times New Roman" w:hAnsi="Times New Roman"/>
          <w:color w:val="000000"/>
          <w:sz w:val="24"/>
          <w:szCs w:val="24"/>
        </w:rPr>
        <w:t xml:space="preserve">, В.С. </w:t>
      </w:r>
      <w:r w:rsidRPr="008D0DA2">
        <w:rPr>
          <w:rFonts w:ascii="Times New Roman" w:hAnsi="Times New Roman"/>
          <w:color w:val="000000"/>
          <w:sz w:val="24"/>
          <w:szCs w:val="24"/>
        </w:rPr>
        <w:t xml:space="preserve">Мерлин, </w:t>
      </w:r>
      <w:r w:rsidR="00A002A9" w:rsidRPr="008D0DA2">
        <w:rPr>
          <w:rFonts w:ascii="Times New Roman" w:hAnsi="Times New Roman"/>
          <w:color w:val="000000"/>
          <w:sz w:val="24"/>
          <w:szCs w:val="24"/>
        </w:rPr>
        <w:t xml:space="preserve">Э.А. </w:t>
      </w:r>
      <w:r w:rsidRPr="008D0DA2">
        <w:rPr>
          <w:rFonts w:ascii="Times New Roman" w:hAnsi="Times New Roman"/>
          <w:color w:val="000000"/>
          <w:sz w:val="24"/>
          <w:szCs w:val="24"/>
        </w:rPr>
        <w:t xml:space="preserve">Голубева, </w:t>
      </w:r>
      <w:r w:rsidR="00A002A9" w:rsidRPr="008D0DA2">
        <w:rPr>
          <w:rFonts w:ascii="Times New Roman" w:hAnsi="Times New Roman"/>
          <w:color w:val="000000"/>
          <w:sz w:val="24"/>
          <w:szCs w:val="24"/>
        </w:rPr>
        <w:t xml:space="preserve">В.М. </w:t>
      </w:r>
      <w:proofErr w:type="spellStart"/>
      <w:r w:rsidRPr="008D0DA2">
        <w:rPr>
          <w:rFonts w:ascii="Times New Roman" w:hAnsi="Times New Roman"/>
          <w:color w:val="000000"/>
          <w:sz w:val="24"/>
          <w:szCs w:val="24"/>
        </w:rPr>
        <w:t>Русалов</w:t>
      </w:r>
      <w:proofErr w:type="spellEnd"/>
      <w:r w:rsidRPr="008D0DA2">
        <w:rPr>
          <w:rFonts w:ascii="Times New Roman" w:hAnsi="Times New Roman"/>
          <w:color w:val="000000"/>
          <w:sz w:val="24"/>
          <w:szCs w:val="24"/>
        </w:rPr>
        <w:t>)</w:t>
      </w:r>
      <w:r w:rsidR="00FA6B08" w:rsidRPr="008D0DA2">
        <w:rPr>
          <w:rFonts w:ascii="Times New Roman" w:hAnsi="Times New Roman"/>
          <w:color w:val="000000"/>
          <w:sz w:val="24"/>
          <w:szCs w:val="24"/>
        </w:rPr>
        <w:t>;</w:t>
      </w:r>
    </w:p>
    <w:p w:rsidR="00FA6B08"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генетические предпосылки индивидуальных различий (</w:t>
      </w:r>
      <w:r w:rsidR="00FA6B08" w:rsidRPr="008D0DA2">
        <w:rPr>
          <w:rFonts w:ascii="Times New Roman" w:hAnsi="Times New Roman"/>
          <w:color w:val="000000"/>
          <w:sz w:val="24"/>
          <w:szCs w:val="24"/>
        </w:rPr>
        <w:t xml:space="preserve">И.В. </w:t>
      </w:r>
      <w:proofErr w:type="spellStart"/>
      <w:r w:rsidRPr="008D0DA2">
        <w:rPr>
          <w:rFonts w:ascii="Times New Roman" w:hAnsi="Times New Roman"/>
          <w:color w:val="000000"/>
          <w:sz w:val="24"/>
          <w:szCs w:val="24"/>
        </w:rPr>
        <w:t>Равич</w:t>
      </w:r>
      <w:proofErr w:type="spellEnd"/>
      <w:r w:rsidRPr="008D0DA2">
        <w:rPr>
          <w:rFonts w:ascii="Times New Roman" w:hAnsi="Times New Roman"/>
          <w:color w:val="000000"/>
          <w:sz w:val="24"/>
          <w:szCs w:val="24"/>
        </w:rPr>
        <w:t>-Щербо)</w:t>
      </w:r>
      <w:r w:rsidR="00FA6B08" w:rsidRPr="008D0DA2">
        <w:rPr>
          <w:rFonts w:ascii="Times New Roman" w:hAnsi="Times New Roman"/>
          <w:color w:val="000000"/>
          <w:sz w:val="24"/>
          <w:szCs w:val="24"/>
        </w:rPr>
        <w:t>;</w:t>
      </w:r>
    </w:p>
    <w:p w:rsidR="00FA6B08"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психология творчества (</w:t>
      </w:r>
      <w:r w:rsidR="00FA6B08" w:rsidRPr="008D0DA2">
        <w:rPr>
          <w:rFonts w:ascii="Times New Roman" w:hAnsi="Times New Roman"/>
          <w:color w:val="000000"/>
          <w:sz w:val="24"/>
          <w:szCs w:val="24"/>
        </w:rPr>
        <w:t xml:space="preserve">С.Л. </w:t>
      </w:r>
      <w:r w:rsidRPr="008D0DA2">
        <w:rPr>
          <w:rFonts w:ascii="Times New Roman" w:hAnsi="Times New Roman"/>
          <w:color w:val="000000"/>
          <w:sz w:val="24"/>
          <w:szCs w:val="24"/>
        </w:rPr>
        <w:t xml:space="preserve">Рубинштейн, </w:t>
      </w:r>
      <w:r w:rsidR="00FA6B08" w:rsidRPr="008D0DA2">
        <w:rPr>
          <w:rFonts w:ascii="Times New Roman" w:hAnsi="Times New Roman"/>
          <w:color w:val="000000"/>
          <w:sz w:val="24"/>
          <w:szCs w:val="24"/>
        </w:rPr>
        <w:t xml:space="preserve">Б.М. </w:t>
      </w:r>
      <w:r w:rsidRPr="008D0DA2">
        <w:rPr>
          <w:rFonts w:ascii="Times New Roman" w:hAnsi="Times New Roman"/>
          <w:color w:val="000000"/>
          <w:sz w:val="24"/>
          <w:szCs w:val="24"/>
        </w:rPr>
        <w:t xml:space="preserve">Кедров, </w:t>
      </w:r>
      <w:r w:rsidR="00FA6B08" w:rsidRPr="008D0DA2">
        <w:rPr>
          <w:rFonts w:ascii="Times New Roman" w:hAnsi="Times New Roman"/>
          <w:color w:val="000000"/>
          <w:sz w:val="24"/>
          <w:szCs w:val="24"/>
        </w:rPr>
        <w:t xml:space="preserve">А.В. </w:t>
      </w:r>
      <w:proofErr w:type="spellStart"/>
      <w:r w:rsidRPr="008D0DA2">
        <w:rPr>
          <w:rFonts w:ascii="Times New Roman" w:hAnsi="Times New Roman"/>
          <w:color w:val="000000"/>
          <w:sz w:val="24"/>
          <w:szCs w:val="24"/>
        </w:rPr>
        <w:t>Брушлинский</w:t>
      </w:r>
      <w:proofErr w:type="spellEnd"/>
      <w:r w:rsidRPr="008D0DA2">
        <w:rPr>
          <w:rFonts w:ascii="Times New Roman" w:hAnsi="Times New Roman"/>
          <w:color w:val="000000"/>
          <w:sz w:val="24"/>
          <w:szCs w:val="24"/>
        </w:rPr>
        <w:t xml:space="preserve">, </w:t>
      </w:r>
      <w:r w:rsidR="00FA6B08" w:rsidRPr="008D0DA2">
        <w:rPr>
          <w:rFonts w:ascii="Times New Roman" w:hAnsi="Times New Roman"/>
          <w:color w:val="000000"/>
          <w:sz w:val="24"/>
          <w:szCs w:val="24"/>
        </w:rPr>
        <w:t xml:space="preserve">Я.А. </w:t>
      </w:r>
      <w:r w:rsidRPr="008D0DA2">
        <w:rPr>
          <w:rFonts w:ascii="Times New Roman" w:hAnsi="Times New Roman"/>
          <w:color w:val="000000"/>
          <w:sz w:val="24"/>
          <w:szCs w:val="24"/>
        </w:rPr>
        <w:t xml:space="preserve">Пономарев, </w:t>
      </w:r>
      <w:r w:rsidR="00FA6B08" w:rsidRPr="008D0DA2">
        <w:rPr>
          <w:rFonts w:ascii="Times New Roman" w:hAnsi="Times New Roman"/>
          <w:color w:val="000000"/>
          <w:sz w:val="24"/>
          <w:szCs w:val="24"/>
        </w:rPr>
        <w:t xml:space="preserve">О.К. </w:t>
      </w:r>
      <w:r w:rsidRPr="008D0DA2">
        <w:rPr>
          <w:rFonts w:ascii="Times New Roman" w:hAnsi="Times New Roman"/>
          <w:color w:val="000000"/>
          <w:sz w:val="24"/>
          <w:szCs w:val="24"/>
        </w:rPr>
        <w:t>Тихомиров)</w:t>
      </w:r>
      <w:r w:rsidR="00FA6B08" w:rsidRPr="008D0DA2">
        <w:rPr>
          <w:rFonts w:ascii="Times New Roman" w:hAnsi="Times New Roman"/>
          <w:color w:val="000000"/>
          <w:sz w:val="24"/>
          <w:szCs w:val="24"/>
        </w:rPr>
        <w:t>;</w:t>
      </w:r>
    </w:p>
    <w:p w:rsidR="00FA6B08"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психологические принципы творческого развития детей в дошкольном детстве и в начальной школе (</w:t>
      </w:r>
      <w:r w:rsidR="00FA6B08" w:rsidRPr="008D0DA2">
        <w:rPr>
          <w:rFonts w:ascii="Times New Roman" w:hAnsi="Times New Roman"/>
          <w:color w:val="000000"/>
          <w:sz w:val="24"/>
          <w:szCs w:val="24"/>
        </w:rPr>
        <w:t xml:space="preserve">А.В. </w:t>
      </w:r>
      <w:r w:rsidRPr="008D0DA2">
        <w:rPr>
          <w:rFonts w:ascii="Times New Roman" w:hAnsi="Times New Roman"/>
          <w:color w:val="000000"/>
          <w:sz w:val="24"/>
          <w:szCs w:val="24"/>
        </w:rPr>
        <w:t xml:space="preserve">Запорожец, </w:t>
      </w:r>
      <w:r w:rsidR="00FA6B08" w:rsidRPr="008D0DA2">
        <w:rPr>
          <w:rFonts w:ascii="Times New Roman" w:hAnsi="Times New Roman"/>
          <w:color w:val="000000"/>
          <w:sz w:val="24"/>
          <w:szCs w:val="24"/>
        </w:rPr>
        <w:t xml:space="preserve">Д.Б. </w:t>
      </w:r>
      <w:r w:rsidRPr="008D0DA2">
        <w:rPr>
          <w:rFonts w:ascii="Times New Roman" w:hAnsi="Times New Roman"/>
          <w:color w:val="000000"/>
          <w:sz w:val="24"/>
          <w:szCs w:val="24"/>
        </w:rPr>
        <w:t xml:space="preserve">Эльконин, </w:t>
      </w:r>
      <w:r w:rsidR="00FA6B08" w:rsidRPr="008D0DA2">
        <w:rPr>
          <w:rFonts w:ascii="Times New Roman" w:hAnsi="Times New Roman"/>
          <w:color w:val="000000"/>
          <w:sz w:val="24"/>
          <w:szCs w:val="24"/>
        </w:rPr>
        <w:t xml:space="preserve">М.И. </w:t>
      </w:r>
      <w:r w:rsidRPr="008D0DA2">
        <w:rPr>
          <w:rFonts w:ascii="Times New Roman" w:hAnsi="Times New Roman"/>
          <w:color w:val="000000"/>
          <w:sz w:val="24"/>
          <w:szCs w:val="24"/>
        </w:rPr>
        <w:t xml:space="preserve">Лисина, </w:t>
      </w:r>
      <w:r w:rsidR="00FA6B08" w:rsidRPr="008D0DA2">
        <w:rPr>
          <w:rFonts w:ascii="Times New Roman" w:hAnsi="Times New Roman"/>
          <w:color w:val="000000"/>
          <w:sz w:val="24"/>
          <w:szCs w:val="24"/>
        </w:rPr>
        <w:t xml:space="preserve">Л.А. </w:t>
      </w:r>
      <w:proofErr w:type="spellStart"/>
      <w:r w:rsidRPr="008D0DA2">
        <w:rPr>
          <w:rFonts w:ascii="Times New Roman" w:hAnsi="Times New Roman"/>
          <w:color w:val="000000"/>
          <w:sz w:val="24"/>
          <w:szCs w:val="24"/>
        </w:rPr>
        <w:t>Венгер</w:t>
      </w:r>
      <w:proofErr w:type="spellEnd"/>
      <w:r w:rsidRPr="008D0DA2">
        <w:rPr>
          <w:rFonts w:ascii="Times New Roman" w:hAnsi="Times New Roman"/>
          <w:color w:val="000000"/>
          <w:sz w:val="24"/>
          <w:szCs w:val="24"/>
        </w:rPr>
        <w:t xml:space="preserve">, </w:t>
      </w:r>
      <w:r w:rsidR="00FA6B08" w:rsidRPr="008D0DA2">
        <w:rPr>
          <w:rFonts w:ascii="Times New Roman" w:hAnsi="Times New Roman"/>
          <w:color w:val="000000"/>
          <w:sz w:val="24"/>
          <w:szCs w:val="24"/>
        </w:rPr>
        <w:t xml:space="preserve">В.В. </w:t>
      </w:r>
      <w:r w:rsidRPr="008D0DA2">
        <w:rPr>
          <w:rFonts w:ascii="Times New Roman" w:hAnsi="Times New Roman"/>
          <w:color w:val="000000"/>
          <w:sz w:val="24"/>
          <w:szCs w:val="24"/>
        </w:rPr>
        <w:t xml:space="preserve">Давыдов, </w:t>
      </w:r>
      <w:r w:rsidR="00FA6B08" w:rsidRPr="008D0DA2">
        <w:rPr>
          <w:rFonts w:ascii="Times New Roman" w:hAnsi="Times New Roman"/>
          <w:color w:val="000000"/>
          <w:sz w:val="24"/>
          <w:szCs w:val="24"/>
        </w:rPr>
        <w:t xml:space="preserve">Н.Н. </w:t>
      </w:r>
      <w:proofErr w:type="spellStart"/>
      <w:r w:rsidRPr="008D0DA2">
        <w:rPr>
          <w:rFonts w:ascii="Times New Roman" w:hAnsi="Times New Roman"/>
          <w:color w:val="000000"/>
          <w:sz w:val="24"/>
          <w:szCs w:val="24"/>
        </w:rPr>
        <w:t>Поддьяков</w:t>
      </w:r>
      <w:proofErr w:type="spellEnd"/>
      <w:r w:rsidRPr="008D0DA2">
        <w:rPr>
          <w:rFonts w:ascii="Times New Roman" w:hAnsi="Times New Roman"/>
          <w:color w:val="000000"/>
          <w:sz w:val="24"/>
          <w:szCs w:val="24"/>
        </w:rPr>
        <w:t>)</w:t>
      </w:r>
      <w:r w:rsidR="00FA6B08" w:rsidRPr="008D0DA2">
        <w:rPr>
          <w:rFonts w:ascii="Times New Roman" w:hAnsi="Times New Roman"/>
          <w:color w:val="000000"/>
          <w:sz w:val="24"/>
          <w:szCs w:val="24"/>
        </w:rPr>
        <w:t>;</w:t>
      </w:r>
    </w:p>
    <w:p w:rsidR="00667444" w:rsidRPr="008D0DA2" w:rsidRDefault="00667444" w:rsidP="00072C71">
      <w:pPr>
        <w:pStyle w:val="a4"/>
        <w:numPr>
          <w:ilvl w:val="0"/>
          <w:numId w:val="57"/>
        </w:numPr>
        <w:snapToGrid w:val="0"/>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реализуемые в школе и вузе принципы проблемного и развивающего обучения.</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lastRenderedPageBreak/>
        <w:t>Проблема соотношения общей и специальной одаренности была четко поставлена в 1962 г</w:t>
      </w:r>
      <w:r w:rsidR="00FA6B08" w:rsidRPr="000A1711">
        <w:rPr>
          <w:rFonts w:ascii="Times New Roman" w:hAnsi="Times New Roman"/>
          <w:color w:val="000000"/>
          <w:sz w:val="24"/>
          <w:szCs w:val="24"/>
        </w:rPr>
        <w:t>оду</w:t>
      </w:r>
      <w:r w:rsidRPr="000A1711">
        <w:rPr>
          <w:rFonts w:ascii="Times New Roman" w:hAnsi="Times New Roman"/>
          <w:color w:val="000000"/>
          <w:sz w:val="24"/>
          <w:szCs w:val="24"/>
        </w:rPr>
        <w:t xml:space="preserve"> Б.Г. Ананьевым</w:t>
      </w:r>
      <w:r w:rsidRPr="000A1711">
        <w:rPr>
          <w:rFonts w:ascii="Times New Roman" w:hAnsi="Times New Roman"/>
          <w:color w:val="000000"/>
          <w:spacing w:val="-7"/>
          <w:sz w:val="24"/>
          <w:szCs w:val="24"/>
        </w:rPr>
        <w:t xml:space="preserve">, </w:t>
      </w:r>
      <w:r w:rsidRPr="000A1711">
        <w:rPr>
          <w:rFonts w:ascii="Times New Roman" w:hAnsi="Times New Roman"/>
          <w:color w:val="000000"/>
          <w:sz w:val="24"/>
          <w:szCs w:val="24"/>
        </w:rPr>
        <w:t>который отмечал тенденцию сведения всей проблемы к изучению специальных способностей, фактически игнор</w:t>
      </w:r>
      <w:r w:rsidR="00FA6B08" w:rsidRPr="000A1711">
        <w:rPr>
          <w:rFonts w:ascii="Times New Roman" w:hAnsi="Times New Roman"/>
          <w:color w:val="000000"/>
          <w:sz w:val="24"/>
          <w:szCs w:val="24"/>
        </w:rPr>
        <w:t>ируя явления общей одаренности.</w:t>
      </w:r>
    </w:p>
    <w:p w:rsidR="00667444" w:rsidRPr="000A1711" w:rsidRDefault="00667444" w:rsidP="000A1711">
      <w:pPr>
        <w:spacing w:after="0" w:line="360" w:lineRule="auto"/>
        <w:ind w:firstLine="709"/>
        <w:jc w:val="both"/>
        <w:rPr>
          <w:rFonts w:ascii="Times New Roman" w:hAnsi="Times New Roman"/>
          <w:color w:val="000000"/>
          <w:spacing w:val="-7"/>
          <w:sz w:val="24"/>
          <w:szCs w:val="24"/>
        </w:rPr>
      </w:pPr>
      <w:r w:rsidRPr="000A1711">
        <w:rPr>
          <w:rFonts w:ascii="Times New Roman" w:hAnsi="Times New Roman"/>
          <w:color w:val="000000"/>
          <w:sz w:val="24"/>
          <w:szCs w:val="24"/>
        </w:rPr>
        <w:t xml:space="preserve">Наибольшей проработанностью вопроса способностей как основы одаренности отличается теоретическая позиция В.Д. </w:t>
      </w:r>
      <w:proofErr w:type="spellStart"/>
      <w:r w:rsidRPr="000A1711">
        <w:rPr>
          <w:rFonts w:ascii="Times New Roman" w:hAnsi="Times New Roman"/>
          <w:color w:val="000000"/>
          <w:sz w:val="24"/>
          <w:szCs w:val="24"/>
        </w:rPr>
        <w:t>Шадрикова</w:t>
      </w:r>
      <w:proofErr w:type="spellEnd"/>
      <w:r w:rsidRPr="000A1711">
        <w:rPr>
          <w:rFonts w:ascii="Times New Roman" w:hAnsi="Times New Roman"/>
          <w:color w:val="000000"/>
          <w:sz w:val="24"/>
          <w:szCs w:val="24"/>
        </w:rPr>
        <w:t xml:space="preserve">. </w:t>
      </w:r>
      <w:r w:rsidR="00FA6B08" w:rsidRPr="000A1711">
        <w:rPr>
          <w:rFonts w:ascii="Times New Roman" w:hAnsi="Times New Roman"/>
          <w:color w:val="000000"/>
          <w:sz w:val="24"/>
          <w:szCs w:val="24"/>
        </w:rPr>
        <w:t>Способности определяются им как «</w:t>
      </w:r>
      <w:r w:rsidRPr="000A1711">
        <w:rPr>
          <w:rFonts w:ascii="Times New Roman" w:hAnsi="Times New Roman"/>
          <w:color w:val="000000"/>
          <w:sz w:val="24"/>
          <w:szCs w:val="24"/>
        </w:rPr>
        <w:t>свойства функциональных систем</w:t>
      </w:r>
      <w:r w:rsidRPr="000A1711">
        <w:rPr>
          <w:rFonts w:ascii="Times New Roman" w:hAnsi="Times New Roman"/>
          <w:i/>
          <w:color w:val="000000"/>
          <w:sz w:val="24"/>
          <w:szCs w:val="24"/>
        </w:rPr>
        <w:t xml:space="preserve">, </w:t>
      </w:r>
      <w:r w:rsidRPr="000A1711">
        <w:rPr>
          <w:rFonts w:ascii="Times New Roman" w:hAnsi="Times New Roman"/>
          <w:color w:val="000000"/>
          <w:sz w:val="24"/>
          <w:szCs w:val="24"/>
        </w:rPr>
        <w:t>обеспечивающих достижение результата, реализующих отдельные психические функции, имеющих индивидуальную меру выраженности, проявляющуюся в успешности и качественном своеобразии освоения и реализации отдельных психических функций»</w:t>
      </w:r>
      <w:r w:rsidRPr="000A1711">
        <w:rPr>
          <w:rFonts w:ascii="Times New Roman" w:hAnsi="Times New Roman"/>
          <w:color w:val="000000"/>
          <w:spacing w:val="-7"/>
          <w:sz w:val="24"/>
          <w:szCs w:val="24"/>
        </w:rPr>
        <w:t xml:space="preserve">. А, одаренность, по мнению </w:t>
      </w:r>
      <w:proofErr w:type="spellStart"/>
      <w:r w:rsidRPr="000A1711">
        <w:rPr>
          <w:rFonts w:ascii="Times New Roman" w:hAnsi="Times New Roman"/>
          <w:color w:val="000000"/>
          <w:spacing w:val="-7"/>
          <w:sz w:val="24"/>
          <w:szCs w:val="24"/>
        </w:rPr>
        <w:t>Ша</w:t>
      </w:r>
      <w:r w:rsidR="00FA6B08" w:rsidRPr="000A1711">
        <w:rPr>
          <w:rFonts w:ascii="Times New Roman" w:hAnsi="Times New Roman"/>
          <w:color w:val="000000"/>
          <w:spacing w:val="-7"/>
          <w:sz w:val="24"/>
          <w:szCs w:val="24"/>
        </w:rPr>
        <w:t>дрикова</w:t>
      </w:r>
      <w:proofErr w:type="spellEnd"/>
      <w:r w:rsidRPr="000A1711">
        <w:rPr>
          <w:rFonts w:ascii="Times New Roman" w:hAnsi="Times New Roman"/>
          <w:color w:val="000000"/>
          <w:spacing w:val="-7"/>
          <w:sz w:val="24"/>
          <w:szCs w:val="24"/>
        </w:rPr>
        <w:t xml:space="preserve"> </w:t>
      </w:r>
      <w:r w:rsidR="00FA6B08" w:rsidRPr="000A1711">
        <w:rPr>
          <w:rFonts w:ascii="Times New Roman" w:hAnsi="Times New Roman"/>
          <w:iCs/>
          <w:color w:val="000000"/>
          <w:spacing w:val="-1"/>
          <w:sz w:val="24"/>
          <w:szCs w:val="24"/>
        </w:rPr>
        <w:t>«</w:t>
      </w:r>
      <w:r w:rsidRPr="000A1711">
        <w:rPr>
          <w:rFonts w:ascii="Times New Roman" w:hAnsi="Times New Roman"/>
          <w:color w:val="000000"/>
          <w:spacing w:val="-1"/>
          <w:sz w:val="24"/>
          <w:szCs w:val="24"/>
        </w:rPr>
        <w:t>выступает как интегральное проявление способ</w:t>
      </w:r>
      <w:r w:rsidRPr="000A1711">
        <w:rPr>
          <w:rFonts w:ascii="Times New Roman" w:hAnsi="Times New Roman"/>
          <w:color w:val="000000"/>
          <w:spacing w:val="2"/>
          <w:sz w:val="24"/>
          <w:szCs w:val="24"/>
        </w:rPr>
        <w:t>ностей в целях конкретной деятельности» [8].</w:t>
      </w:r>
    </w:p>
    <w:p w:rsidR="00667444" w:rsidRPr="000A1711" w:rsidRDefault="00667444" w:rsidP="000A1711">
      <w:pPr>
        <w:spacing w:after="0" w:line="360" w:lineRule="auto"/>
        <w:ind w:firstLine="709"/>
        <w:jc w:val="both"/>
        <w:rPr>
          <w:rFonts w:ascii="Times New Roman" w:hAnsi="Times New Roman"/>
          <w:color w:val="000000"/>
          <w:spacing w:val="-7"/>
          <w:sz w:val="24"/>
          <w:szCs w:val="24"/>
        </w:rPr>
      </w:pPr>
      <w:r w:rsidRPr="000A1711">
        <w:rPr>
          <w:rFonts w:ascii="Times New Roman" w:hAnsi="Times New Roman"/>
          <w:color w:val="000000"/>
          <w:spacing w:val="-7"/>
          <w:sz w:val="24"/>
          <w:szCs w:val="24"/>
        </w:rPr>
        <w:t xml:space="preserve">Согласно точке зрения В.Н. Дружинина, одаренность – есть «уровень развития способностей, определяющих диапазон, в котором человек может достичь больших успехов» </w:t>
      </w:r>
      <w:r w:rsidRPr="000A1711">
        <w:rPr>
          <w:rFonts w:ascii="Times New Roman" w:hAnsi="Times New Roman"/>
          <w:color w:val="000000"/>
          <w:spacing w:val="2"/>
          <w:sz w:val="24"/>
          <w:szCs w:val="24"/>
        </w:rPr>
        <w:t xml:space="preserve">[2]. </w:t>
      </w:r>
      <w:r w:rsidRPr="000A1711">
        <w:rPr>
          <w:rFonts w:ascii="Times New Roman" w:hAnsi="Times New Roman"/>
          <w:color w:val="000000"/>
          <w:spacing w:val="-7"/>
          <w:sz w:val="24"/>
          <w:szCs w:val="24"/>
        </w:rPr>
        <w:t>Однако в работах автора мы встречаем ряд противоречий: во-первых, о каком уровне развития способностей идет речь? Во-вторых, каковы границы диапазона достижений? Ведь научившийся быстро читать ребенок с диагнозом олигофрения в степени дебильности – тоже достижение.</w:t>
      </w:r>
    </w:p>
    <w:p w:rsidR="008A7126" w:rsidRPr="000A1711" w:rsidRDefault="00667444" w:rsidP="000A1711">
      <w:pPr>
        <w:spacing w:after="0" w:line="360" w:lineRule="auto"/>
        <w:ind w:firstLine="709"/>
        <w:jc w:val="both"/>
        <w:rPr>
          <w:rFonts w:ascii="Times New Roman" w:hAnsi="Times New Roman"/>
          <w:color w:val="000000"/>
          <w:spacing w:val="2"/>
          <w:sz w:val="24"/>
          <w:szCs w:val="24"/>
        </w:rPr>
      </w:pPr>
      <w:r w:rsidRPr="000A1711">
        <w:rPr>
          <w:rFonts w:ascii="Times New Roman" w:hAnsi="Times New Roman"/>
          <w:color w:val="000000"/>
          <w:sz w:val="24"/>
          <w:szCs w:val="24"/>
        </w:rPr>
        <w:t>Другой известный отечественный психолог Б.М. Теплов отмечал: «При установлении основных понятий учения об одаренности наиболее удобно исходить из понятия способность… Три признака… всегда заключаются в понятии способность. Во-первых, под способностями разумеются индивидуально-психологические особенности, отличаю</w:t>
      </w:r>
      <w:r w:rsidR="00750002" w:rsidRPr="000A1711">
        <w:rPr>
          <w:rFonts w:ascii="Times New Roman" w:hAnsi="Times New Roman"/>
          <w:color w:val="000000"/>
          <w:sz w:val="24"/>
          <w:szCs w:val="24"/>
        </w:rPr>
        <w:t>щие одного человека от другого..</w:t>
      </w:r>
      <w:r w:rsidRPr="000A1711">
        <w:rPr>
          <w:rFonts w:ascii="Times New Roman" w:hAnsi="Times New Roman"/>
          <w:color w:val="000000"/>
          <w:sz w:val="24"/>
          <w:szCs w:val="24"/>
        </w:rPr>
        <w:t>. Во-вторых, способностями называют не всякие вообще индивидуальные особенности, а лишь такие, которые имеют отношение к успешности выполнения какой-либо деятельности или многих деятельностей… В-третьих, понятие способность не сводится к тем знаниям, навыкам и умениям, которые уже выработаны у данного человека»</w:t>
      </w:r>
      <w:r w:rsidRPr="000A1711">
        <w:rPr>
          <w:rFonts w:ascii="Times New Roman" w:hAnsi="Times New Roman"/>
          <w:color w:val="000000"/>
          <w:spacing w:val="-7"/>
          <w:sz w:val="24"/>
          <w:szCs w:val="24"/>
        </w:rPr>
        <w:t xml:space="preserve">. </w:t>
      </w:r>
      <w:r w:rsidRPr="000A1711">
        <w:rPr>
          <w:rFonts w:ascii="Times New Roman" w:hAnsi="Times New Roman"/>
          <w:color w:val="000000"/>
          <w:sz w:val="24"/>
          <w:szCs w:val="24"/>
        </w:rPr>
        <w:t xml:space="preserve">Определяя понятие одаренности, Б.М. Теплов замечает: «нельзя говорить об одаренности вообще, а можно говорить об одаренности к какой-нибудь деятельности» </w:t>
      </w:r>
      <w:r w:rsidRPr="000A1711">
        <w:rPr>
          <w:rFonts w:ascii="Times New Roman" w:hAnsi="Times New Roman"/>
          <w:color w:val="000000"/>
          <w:spacing w:val="2"/>
          <w:sz w:val="24"/>
          <w:szCs w:val="24"/>
        </w:rPr>
        <w:t>[7].</w:t>
      </w:r>
    </w:p>
    <w:p w:rsidR="008A7126" w:rsidRPr="000A1711" w:rsidRDefault="00667444" w:rsidP="000A1711">
      <w:pPr>
        <w:spacing w:after="0" w:line="360" w:lineRule="auto"/>
        <w:ind w:firstLine="709"/>
        <w:jc w:val="both"/>
        <w:rPr>
          <w:rFonts w:ascii="Times New Roman" w:hAnsi="Times New Roman"/>
          <w:spacing w:val="2"/>
          <w:sz w:val="24"/>
          <w:szCs w:val="24"/>
        </w:rPr>
      </w:pPr>
      <w:r w:rsidRPr="000A1711">
        <w:rPr>
          <w:rFonts w:ascii="Times New Roman" w:hAnsi="Times New Roman"/>
          <w:sz w:val="24"/>
          <w:szCs w:val="24"/>
        </w:rPr>
        <w:t xml:space="preserve">Изучение проблемы одаренности связано также с именем Н.С. </w:t>
      </w:r>
      <w:proofErr w:type="spellStart"/>
      <w:r w:rsidRPr="000A1711">
        <w:rPr>
          <w:rFonts w:ascii="Times New Roman" w:hAnsi="Times New Roman"/>
          <w:sz w:val="24"/>
          <w:szCs w:val="24"/>
        </w:rPr>
        <w:t>Лейтеса</w:t>
      </w:r>
      <w:proofErr w:type="spellEnd"/>
      <w:r w:rsidRPr="000A1711">
        <w:rPr>
          <w:rFonts w:ascii="Times New Roman" w:hAnsi="Times New Roman"/>
          <w:sz w:val="24"/>
          <w:szCs w:val="24"/>
        </w:rPr>
        <w:t xml:space="preserve">, который отмечал, что с возрастными особенностями тесно переплетены благоприятные условия для становления тех или иных сторон умственных способностей. Он определял способности как «отдельные психические свойства, обуславливающие возможности человека в тех или иных видах деятельности». Автор является приверженцем того мнения, что способности не могут «созреть» сами по себе независимо от внешних воздействий. Для развития способностей требуется усвоение, а затем и применение знаний и умений, выработанных в ходе общественно-исторической практики. Важным моментом в изучении одаренности Н.С. </w:t>
      </w:r>
      <w:proofErr w:type="spellStart"/>
      <w:r w:rsidRPr="000A1711">
        <w:rPr>
          <w:rFonts w:ascii="Times New Roman" w:hAnsi="Times New Roman"/>
          <w:sz w:val="24"/>
          <w:szCs w:val="24"/>
        </w:rPr>
        <w:t>Лейтес</w:t>
      </w:r>
      <w:proofErr w:type="spellEnd"/>
      <w:r w:rsidRPr="000A1711">
        <w:rPr>
          <w:rFonts w:ascii="Times New Roman" w:hAnsi="Times New Roman"/>
          <w:sz w:val="24"/>
          <w:szCs w:val="24"/>
        </w:rPr>
        <w:t xml:space="preserve"> считал вопрос о соотношении способностей и склонностей, выделяя у одаренных детей следующие склонности к умственным нагрузкам: постоянную готовность к сосредоточению внимания и </w:t>
      </w:r>
      <w:r w:rsidRPr="000A1711">
        <w:rPr>
          <w:rFonts w:ascii="Times New Roman" w:hAnsi="Times New Roman"/>
          <w:sz w:val="24"/>
          <w:szCs w:val="24"/>
        </w:rPr>
        <w:lastRenderedPageBreak/>
        <w:t>эмоциональной захваченности процессом познания; повышенную восприимчивость; стихийный характер приобретенных знаний и т</w:t>
      </w:r>
      <w:r w:rsidR="00FA6B08" w:rsidRPr="000A1711">
        <w:rPr>
          <w:rFonts w:ascii="Times New Roman" w:hAnsi="Times New Roman"/>
          <w:sz w:val="24"/>
          <w:szCs w:val="24"/>
        </w:rPr>
        <w:t>ак далее</w:t>
      </w:r>
      <w:r w:rsidRPr="000A1711">
        <w:rPr>
          <w:rFonts w:ascii="Times New Roman" w:hAnsi="Times New Roman"/>
          <w:spacing w:val="-7"/>
          <w:sz w:val="24"/>
          <w:szCs w:val="24"/>
        </w:rPr>
        <w:t xml:space="preserve"> </w:t>
      </w:r>
      <w:r w:rsidRPr="000A1711">
        <w:rPr>
          <w:rFonts w:ascii="Times New Roman" w:hAnsi="Times New Roman"/>
          <w:spacing w:val="2"/>
          <w:sz w:val="24"/>
          <w:szCs w:val="24"/>
        </w:rPr>
        <w:t>[3].</w:t>
      </w:r>
    </w:p>
    <w:p w:rsidR="008A7126" w:rsidRPr="000A1711" w:rsidRDefault="00667444" w:rsidP="000A1711">
      <w:pPr>
        <w:spacing w:after="0" w:line="360" w:lineRule="auto"/>
        <w:ind w:firstLine="709"/>
        <w:jc w:val="both"/>
        <w:rPr>
          <w:rFonts w:ascii="Times New Roman" w:hAnsi="Times New Roman"/>
          <w:spacing w:val="2"/>
          <w:sz w:val="24"/>
          <w:szCs w:val="24"/>
        </w:rPr>
      </w:pPr>
      <w:r w:rsidRPr="000A1711">
        <w:rPr>
          <w:rFonts w:ascii="Times New Roman" w:hAnsi="Times New Roman"/>
          <w:sz w:val="24"/>
          <w:szCs w:val="24"/>
        </w:rPr>
        <w:t xml:space="preserve">Известный психолог А.Г. Петровский рассматривал структуру одаренности, состоящую из «существенных важных способностей». Он отмечал: «Первая особенность высокоодаренной личности, которая может быть выделена – это внимательность, собранность, постоянная готовность к напряженной работе. Вторая особенность личности высокоодаренного ребенка неразрывно связана с первой, заключается в том, что готовность к труду у него перерастает в склонность к труду, в трудолюбие, в неуемную потребность трудиться. Третья группа особенностей связана непосредственно с интеллектуальной деятельностью: это особенности мышления, быстрота мыслительных процессов, систематичность ума, повышенные возможности анализа и обобщения, высокая продуктивность умственной деятельности» </w:t>
      </w:r>
      <w:r w:rsidRPr="000A1711">
        <w:rPr>
          <w:rFonts w:ascii="Times New Roman" w:hAnsi="Times New Roman"/>
          <w:spacing w:val="2"/>
          <w:sz w:val="24"/>
          <w:szCs w:val="24"/>
        </w:rPr>
        <w:t>[6].</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Отечественный ученый Л.С. Выготский рассматривал одаренность как генетически обусловленный компонент способностей, развивающийся в соответствующей деятельности или деградирующий при ее отсутствии</w:t>
      </w:r>
      <w:r w:rsidRPr="000A1711">
        <w:rPr>
          <w:rFonts w:ascii="Times New Roman" w:hAnsi="Times New Roman"/>
          <w:spacing w:val="-7"/>
          <w:sz w:val="24"/>
          <w:szCs w:val="24"/>
        </w:rPr>
        <w:t xml:space="preserve"> </w:t>
      </w:r>
      <w:r w:rsidRPr="000A1711">
        <w:rPr>
          <w:rFonts w:ascii="Times New Roman" w:hAnsi="Times New Roman"/>
          <w:spacing w:val="2"/>
          <w:sz w:val="24"/>
          <w:szCs w:val="24"/>
        </w:rPr>
        <w:t>[1].</w:t>
      </w:r>
    </w:p>
    <w:p w:rsidR="00667444" w:rsidRPr="000A1711" w:rsidRDefault="00667444" w:rsidP="000A1711">
      <w:pPr>
        <w:spacing w:after="0" w:line="360" w:lineRule="auto"/>
        <w:ind w:firstLine="709"/>
        <w:jc w:val="both"/>
        <w:rPr>
          <w:rFonts w:ascii="Times New Roman" w:hAnsi="Times New Roman"/>
          <w:color w:val="000000"/>
          <w:spacing w:val="-7"/>
          <w:sz w:val="24"/>
          <w:szCs w:val="24"/>
        </w:rPr>
      </w:pPr>
      <w:r w:rsidRPr="000A1711">
        <w:rPr>
          <w:rFonts w:ascii="Times New Roman" w:hAnsi="Times New Roman"/>
          <w:color w:val="000000"/>
          <w:spacing w:val="-7"/>
          <w:sz w:val="24"/>
          <w:szCs w:val="24"/>
        </w:rPr>
        <w:t>Представляет особый интерес</w:t>
      </w:r>
      <w:r w:rsidRPr="000A1711">
        <w:rPr>
          <w:rFonts w:ascii="Times New Roman" w:hAnsi="Times New Roman"/>
          <w:color w:val="000000"/>
          <w:sz w:val="24"/>
          <w:szCs w:val="24"/>
        </w:rPr>
        <w:t xml:space="preserve"> концепция творческой одаренности А.М. Матюшкина. Творчество им понимается как механизм, условие развития, как фундаментальное свойство психики. Структурными компонентами одаренности он считает доминирующую роль познавательной мотивации и исследовательскую, творческую активность, выражающуюся в обнаружении нового, в постановке и решении проблем. Главными признаками творческой потребности А.М. Матюшкин считает ее устойчивость, меру исследовательской активности, бескорыстие. Исследовательская активность стимулируется новизной, которую одаренный ребенок сам видит и находит в окружающем мире. Автор подчеркивает, что в основе одаренности лежит не интеллект, а творческий потенциал </w:t>
      </w:r>
      <w:r w:rsidRPr="000A1711">
        <w:rPr>
          <w:rFonts w:ascii="Times New Roman" w:hAnsi="Times New Roman"/>
          <w:color w:val="000000"/>
          <w:spacing w:val="2"/>
          <w:sz w:val="24"/>
          <w:szCs w:val="24"/>
        </w:rPr>
        <w:t>[4].</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В нашей стране в рамках реализации президентской программы «Одаренные дети» была предпринята попытка научной разработки концепции одаренности на государственном уровне. С этой целью к работе была привлечена большая группа авторитетных ученых </w:t>
      </w:r>
      <w:r w:rsidR="00FA6B08" w:rsidRPr="000A1711">
        <w:rPr>
          <w:rFonts w:ascii="Times New Roman" w:hAnsi="Times New Roman"/>
          <w:color w:val="000000"/>
          <w:sz w:val="24"/>
          <w:szCs w:val="24"/>
        </w:rPr>
        <w:t xml:space="preserve">                     </w:t>
      </w:r>
      <w:r w:rsidRPr="000A1711">
        <w:rPr>
          <w:rFonts w:ascii="Times New Roman" w:hAnsi="Times New Roman"/>
          <w:color w:val="000000"/>
          <w:sz w:val="24"/>
          <w:szCs w:val="24"/>
        </w:rPr>
        <w:t>(</w:t>
      </w:r>
      <w:r w:rsidR="00A002A9" w:rsidRPr="000A1711">
        <w:rPr>
          <w:rFonts w:ascii="Times New Roman" w:hAnsi="Times New Roman"/>
          <w:color w:val="000000"/>
          <w:sz w:val="24"/>
          <w:szCs w:val="24"/>
        </w:rPr>
        <w:t xml:space="preserve">А.М. </w:t>
      </w:r>
      <w:r w:rsidRPr="000A1711">
        <w:rPr>
          <w:rFonts w:ascii="Times New Roman" w:hAnsi="Times New Roman"/>
          <w:color w:val="000000"/>
          <w:sz w:val="24"/>
          <w:szCs w:val="24"/>
        </w:rPr>
        <w:t xml:space="preserve">Матюшкин, </w:t>
      </w:r>
      <w:r w:rsidR="00A002A9" w:rsidRPr="000A1711">
        <w:rPr>
          <w:rFonts w:ascii="Times New Roman" w:hAnsi="Times New Roman"/>
          <w:color w:val="000000"/>
          <w:sz w:val="24"/>
          <w:szCs w:val="24"/>
        </w:rPr>
        <w:t xml:space="preserve">Н.Б. </w:t>
      </w:r>
      <w:r w:rsidRPr="000A1711">
        <w:rPr>
          <w:rFonts w:ascii="Times New Roman" w:hAnsi="Times New Roman"/>
          <w:color w:val="000000"/>
          <w:sz w:val="24"/>
          <w:szCs w:val="24"/>
        </w:rPr>
        <w:t xml:space="preserve">Шумакова, </w:t>
      </w:r>
      <w:r w:rsidR="00A002A9" w:rsidRPr="000A1711">
        <w:rPr>
          <w:rFonts w:ascii="Times New Roman" w:hAnsi="Times New Roman"/>
          <w:color w:val="000000"/>
          <w:sz w:val="24"/>
          <w:szCs w:val="24"/>
        </w:rPr>
        <w:t xml:space="preserve">Е.И. </w:t>
      </w:r>
      <w:proofErr w:type="spellStart"/>
      <w:r w:rsidRPr="000A1711">
        <w:rPr>
          <w:rFonts w:ascii="Times New Roman" w:hAnsi="Times New Roman"/>
          <w:color w:val="000000"/>
          <w:sz w:val="24"/>
          <w:szCs w:val="24"/>
        </w:rPr>
        <w:t>Щебланова</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В.С. </w:t>
      </w:r>
      <w:r w:rsidRPr="000A1711">
        <w:rPr>
          <w:rFonts w:ascii="Times New Roman" w:hAnsi="Times New Roman"/>
          <w:color w:val="000000"/>
          <w:sz w:val="24"/>
          <w:szCs w:val="24"/>
        </w:rPr>
        <w:t xml:space="preserve">Юркевич, </w:t>
      </w:r>
      <w:r w:rsidR="00A002A9" w:rsidRPr="000A1711">
        <w:rPr>
          <w:rFonts w:ascii="Times New Roman" w:hAnsi="Times New Roman"/>
          <w:color w:val="000000"/>
          <w:sz w:val="24"/>
          <w:szCs w:val="24"/>
        </w:rPr>
        <w:t xml:space="preserve">Е.Л. </w:t>
      </w:r>
      <w:r w:rsidRPr="000A1711">
        <w:rPr>
          <w:rFonts w:ascii="Times New Roman" w:hAnsi="Times New Roman"/>
          <w:color w:val="000000"/>
          <w:sz w:val="24"/>
          <w:szCs w:val="24"/>
        </w:rPr>
        <w:t xml:space="preserve">Яковлева, </w:t>
      </w:r>
      <w:r w:rsidR="00A002A9" w:rsidRPr="000A1711">
        <w:rPr>
          <w:rFonts w:ascii="Times New Roman" w:hAnsi="Times New Roman"/>
          <w:color w:val="000000"/>
          <w:sz w:val="24"/>
          <w:szCs w:val="24"/>
        </w:rPr>
        <w:t xml:space="preserve">Е.С. </w:t>
      </w:r>
      <w:r w:rsidRPr="000A1711">
        <w:rPr>
          <w:rFonts w:ascii="Times New Roman" w:hAnsi="Times New Roman"/>
          <w:color w:val="000000"/>
          <w:sz w:val="24"/>
          <w:szCs w:val="24"/>
        </w:rPr>
        <w:t xml:space="preserve">Белова, </w:t>
      </w:r>
      <w:r w:rsidR="00FA6B08" w:rsidRPr="000A1711">
        <w:rPr>
          <w:rFonts w:ascii="Times New Roman" w:hAnsi="Times New Roman"/>
          <w:color w:val="000000"/>
          <w:sz w:val="24"/>
          <w:szCs w:val="24"/>
        </w:rPr>
        <w:t xml:space="preserve">Г.Д. </w:t>
      </w:r>
      <w:r w:rsidRPr="000A1711">
        <w:rPr>
          <w:rFonts w:ascii="Times New Roman" w:hAnsi="Times New Roman"/>
          <w:color w:val="000000"/>
          <w:sz w:val="24"/>
          <w:szCs w:val="24"/>
        </w:rPr>
        <w:t xml:space="preserve">Чистякова, </w:t>
      </w:r>
      <w:r w:rsidR="00FA6B08" w:rsidRPr="000A1711">
        <w:rPr>
          <w:rFonts w:ascii="Times New Roman" w:hAnsi="Times New Roman"/>
          <w:color w:val="000000"/>
          <w:sz w:val="24"/>
          <w:szCs w:val="24"/>
        </w:rPr>
        <w:t xml:space="preserve">Д.Б. </w:t>
      </w:r>
      <w:r w:rsidRPr="000A1711">
        <w:rPr>
          <w:rFonts w:ascii="Times New Roman" w:hAnsi="Times New Roman"/>
          <w:color w:val="000000"/>
          <w:sz w:val="24"/>
          <w:szCs w:val="24"/>
        </w:rPr>
        <w:t xml:space="preserve">Богоявленская, </w:t>
      </w:r>
      <w:r w:rsidR="00FA6B08" w:rsidRPr="000A1711">
        <w:rPr>
          <w:rFonts w:ascii="Times New Roman" w:hAnsi="Times New Roman"/>
          <w:color w:val="000000"/>
          <w:sz w:val="24"/>
          <w:szCs w:val="24"/>
        </w:rPr>
        <w:t xml:space="preserve">А.В. </w:t>
      </w:r>
      <w:proofErr w:type="spellStart"/>
      <w:r w:rsidRPr="000A1711">
        <w:rPr>
          <w:rFonts w:ascii="Times New Roman" w:hAnsi="Times New Roman"/>
          <w:color w:val="000000"/>
          <w:sz w:val="24"/>
          <w:szCs w:val="24"/>
        </w:rPr>
        <w:t>Брушлинский</w:t>
      </w:r>
      <w:proofErr w:type="spellEnd"/>
      <w:r w:rsidRPr="000A1711">
        <w:rPr>
          <w:rFonts w:ascii="Times New Roman" w:hAnsi="Times New Roman"/>
          <w:color w:val="000000"/>
          <w:sz w:val="24"/>
          <w:szCs w:val="24"/>
        </w:rPr>
        <w:t xml:space="preserve">, </w:t>
      </w:r>
      <w:r w:rsidR="00FA6B08" w:rsidRPr="000A1711">
        <w:rPr>
          <w:rFonts w:ascii="Times New Roman" w:hAnsi="Times New Roman"/>
          <w:color w:val="000000"/>
          <w:sz w:val="24"/>
          <w:szCs w:val="24"/>
        </w:rPr>
        <w:t xml:space="preserve">В.Н. </w:t>
      </w:r>
      <w:r w:rsidRPr="000A1711">
        <w:rPr>
          <w:rFonts w:ascii="Times New Roman" w:hAnsi="Times New Roman"/>
          <w:color w:val="000000"/>
          <w:sz w:val="24"/>
          <w:szCs w:val="24"/>
        </w:rPr>
        <w:t xml:space="preserve">Дружинин, </w:t>
      </w:r>
      <w:r w:rsidR="00FA6B08" w:rsidRPr="000A1711">
        <w:rPr>
          <w:rFonts w:ascii="Times New Roman" w:hAnsi="Times New Roman"/>
          <w:color w:val="000000"/>
          <w:sz w:val="24"/>
          <w:szCs w:val="24"/>
        </w:rPr>
        <w:t xml:space="preserve">Н.С. </w:t>
      </w:r>
      <w:proofErr w:type="spellStart"/>
      <w:r w:rsidRPr="000A1711">
        <w:rPr>
          <w:rFonts w:ascii="Times New Roman" w:hAnsi="Times New Roman"/>
          <w:color w:val="000000"/>
          <w:sz w:val="24"/>
          <w:szCs w:val="24"/>
        </w:rPr>
        <w:t>Лейтес</w:t>
      </w:r>
      <w:proofErr w:type="spellEnd"/>
      <w:r w:rsidRPr="000A1711">
        <w:rPr>
          <w:rFonts w:ascii="Times New Roman" w:hAnsi="Times New Roman"/>
          <w:color w:val="000000"/>
          <w:sz w:val="24"/>
          <w:szCs w:val="24"/>
        </w:rPr>
        <w:t xml:space="preserve">, </w:t>
      </w:r>
      <w:r w:rsidR="00FA6B08" w:rsidRPr="000A1711">
        <w:rPr>
          <w:rFonts w:ascii="Times New Roman" w:hAnsi="Times New Roman"/>
          <w:color w:val="000000"/>
          <w:sz w:val="24"/>
          <w:szCs w:val="24"/>
        </w:rPr>
        <w:t xml:space="preserve">           А.А. </w:t>
      </w:r>
      <w:r w:rsidRPr="000A1711">
        <w:rPr>
          <w:rFonts w:ascii="Times New Roman" w:hAnsi="Times New Roman"/>
          <w:color w:val="000000"/>
          <w:sz w:val="24"/>
          <w:szCs w:val="24"/>
        </w:rPr>
        <w:t xml:space="preserve">Мелик-Пашаев, </w:t>
      </w:r>
      <w:r w:rsidR="00FA6B08" w:rsidRPr="000A1711">
        <w:rPr>
          <w:rFonts w:ascii="Times New Roman" w:hAnsi="Times New Roman"/>
          <w:color w:val="000000"/>
          <w:sz w:val="24"/>
          <w:szCs w:val="24"/>
        </w:rPr>
        <w:t xml:space="preserve">В.И. </w:t>
      </w:r>
      <w:r w:rsidRPr="000A1711">
        <w:rPr>
          <w:rFonts w:ascii="Times New Roman" w:hAnsi="Times New Roman"/>
          <w:color w:val="000000"/>
          <w:sz w:val="24"/>
          <w:szCs w:val="24"/>
        </w:rPr>
        <w:t xml:space="preserve">Панов, </w:t>
      </w:r>
      <w:r w:rsidR="00FA6B08" w:rsidRPr="000A1711">
        <w:rPr>
          <w:rFonts w:ascii="Times New Roman" w:hAnsi="Times New Roman"/>
          <w:color w:val="000000"/>
          <w:sz w:val="24"/>
          <w:szCs w:val="24"/>
        </w:rPr>
        <w:t xml:space="preserve">М.А. </w:t>
      </w:r>
      <w:r w:rsidRPr="000A1711">
        <w:rPr>
          <w:rFonts w:ascii="Times New Roman" w:hAnsi="Times New Roman"/>
          <w:color w:val="000000"/>
          <w:sz w:val="24"/>
          <w:szCs w:val="24"/>
        </w:rPr>
        <w:t xml:space="preserve">Холодная, </w:t>
      </w:r>
      <w:r w:rsidR="00FA6B08" w:rsidRPr="000A1711">
        <w:rPr>
          <w:rFonts w:ascii="Times New Roman" w:hAnsi="Times New Roman"/>
          <w:color w:val="000000"/>
          <w:sz w:val="24"/>
          <w:szCs w:val="24"/>
        </w:rPr>
        <w:t xml:space="preserve">В.Д. </w:t>
      </w:r>
      <w:proofErr w:type="spellStart"/>
      <w:r w:rsidRPr="000A1711">
        <w:rPr>
          <w:rFonts w:ascii="Times New Roman" w:hAnsi="Times New Roman"/>
          <w:color w:val="000000"/>
          <w:sz w:val="24"/>
          <w:szCs w:val="24"/>
        </w:rPr>
        <w:t>Шадриков</w:t>
      </w:r>
      <w:proofErr w:type="spellEnd"/>
      <w:r w:rsidRPr="000A1711">
        <w:rPr>
          <w:rFonts w:ascii="Times New Roman" w:hAnsi="Times New Roman"/>
          <w:color w:val="000000"/>
          <w:sz w:val="24"/>
          <w:szCs w:val="24"/>
        </w:rPr>
        <w:t xml:space="preserve"> и др</w:t>
      </w:r>
      <w:r w:rsidR="00FA6B08" w:rsidRPr="000A1711">
        <w:rPr>
          <w:rFonts w:ascii="Times New Roman" w:hAnsi="Times New Roman"/>
          <w:color w:val="000000"/>
          <w:sz w:val="24"/>
          <w:szCs w:val="24"/>
        </w:rPr>
        <w:t>угие</w:t>
      </w:r>
      <w:r w:rsidRPr="000A1711">
        <w:rPr>
          <w:rFonts w:ascii="Times New Roman" w:hAnsi="Times New Roman"/>
          <w:color w:val="000000"/>
          <w:sz w:val="24"/>
          <w:szCs w:val="24"/>
        </w:rPr>
        <w:t>).</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Столь крупномасштабное исследование позволило осуществить «прорыв» в психологии одаренности, преодолев односторонность в представлении о высших способностях, приоритете интеллектуальной составляющей в одаренности; позволило обозначить одаренность как предпосылку творчества в любом виде деятельности, а также к самореализации личности посре</w:t>
      </w:r>
      <w:r w:rsidR="00FA6B08" w:rsidRPr="000A1711">
        <w:rPr>
          <w:rFonts w:ascii="Times New Roman" w:hAnsi="Times New Roman"/>
          <w:color w:val="000000"/>
          <w:sz w:val="24"/>
          <w:szCs w:val="24"/>
        </w:rPr>
        <w:t>дством творческой деятельности.</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lastRenderedPageBreak/>
        <w:t xml:space="preserve">Таким образом, рассмотрев некоторые подходы к проблеме одаренности в </w:t>
      </w:r>
      <w:r w:rsidRPr="000A1711">
        <w:rPr>
          <w:rFonts w:ascii="Times New Roman" w:hAnsi="Times New Roman"/>
          <w:color w:val="000000"/>
          <w:sz w:val="24"/>
          <w:szCs w:val="24"/>
        </w:rPr>
        <w:t>целом, можно отметить, что в психологическом дискурсе определение понятия «одаренность» разворачивалось следующим образом.</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1. Одаренность как высокий уровень индивидуальной способности, ограниченной интеллектуальной сферой (</w:t>
      </w:r>
      <w:r w:rsidR="00A002A9" w:rsidRPr="000A1711">
        <w:rPr>
          <w:rFonts w:ascii="Times New Roman" w:hAnsi="Times New Roman"/>
          <w:color w:val="000000"/>
          <w:sz w:val="24"/>
          <w:szCs w:val="24"/>
        </w:rPr>
        <w:t xml:space="preserve">Л. </w:t>
      </w:r>
      <w:proofErr w:type="spellStart"/>
      <w:r w:rsidRPr="000A1711">
        <w:rPr>
          <w:rFonts w:ascii="Times New Roman" w:hAnsi="Times New Roman"/>
          <w:color w:val="000000"/>
          <w:sz w:val="24"/>
          <w:szCs w:val="24"/>
        </w:rPr>
        <w:t>Термен</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А. </w:t>
      </w:r>
      <w:proofErr w:type="spellStart"/>
      <w:r w:rsidRPr="000A1711">
        <w:rPr>
          <w:rFonts w:ascii="Times New Roman" w:hAnsi="Times New Roman"/>
          <w:color w:val="000000"/>
          <w:sz w:val="24"/>
          <w:szCs w:val="24"/>
        </w:rPr>
        <w:t>Бине</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В. </w:t>
      </w:r>
      <w:r w:rsidRPr="000A1711">
        <w:rPr>
          <w:rFonts w:ascii="Times New Roman" w:hAnsi="Times New Roman"/>
          <w:color w:val="000000"/>
          <w:sz w:val="24"/>
          <w:szCs w:val="24"/>
        </w:rPr>
        <w:t xml:space="preserve">Штерн, </w:t>
      </w:r>
      <w:r w:rsidR="00A002A9" w:rsidRPr="000A1711">
        <w:rPr>
          <w:rFonts w:ascii="Times New Roman" w:hAnsi="Times New Roman"/>
          <w:color w:val="000000"/>
          <w:sz w:val="24"/>
          <w:szCs w:val="24"/>
        </w:rPr>
        <w:t xml:space="preserve">А.П. </w:t>
      </w:r>
      <w:r w:rsidRPr="000A1711">
        <w:rPr>
          <w:rFonts w:ascii="Times New Roman" w:hAnsi="Times New Roman"/>
          <w:color w:val="000000"/>
          <w:sz w:val="24"/>
          <w:szCs w:val="24"/>
        </w:rPr>
        <w:t xml:space="preserve">Болтунов, </w:t>
      </w:r>
      <w:r w:rsidR="00A002A9" w:rsidRPr="000A1711">
        <w:rPr>
          <w:rFonts w:ascii="Times New Roman" w:hAnsi="Times New Roman"/>
          <w:color w:val="000000"/>
          <w:sz w:val="24"/>
          <w:szCs w:val="24"/>
        </w:rPr>
        <w:t xml:space="preserve">Б.Г. </w:t>
      </w:r>
      <w:r w:rsidRPr="000A1711">
        <w:rPr>
          <w:rFonts w:ascii="Times New Roman" w:hAnsi="Times New Roman"/>
          <w:color w:val="000000"/>
          <w:sz w:val="24"/>
          <w:szCs w:val="24"/>
        </w:rPr>
        <w:t xml:space="preserve">Ананьев, </w:t>
      </w:r>
      <w:r w:rsidR="00246332"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А.А. </w:t>
      </w:r>
      <w:proofErr w:type="spellStart"/>
      <w:r w:rsidRPr="000A1711">
        <w:rPr>
          <w:rFonts w:ascii="Times New Roman" w:hAnsi="Times New Roman"/>
          <w:color w:val="000000"/>
          <w:sz w:val="24"/>
          <w:szCs w:val="24"/>
        </w:rPr>
        <w:t>Люблинская</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Э. </w:t>
      </w:r>
      <w:proofErr w:type="spellStart"/>
      <w:r w:rsidRPr="000A1711">
        <w:rPr>
          <w:rFonts w:ascii="Times New Roman" w:hAnsi="Times New Roman"/>
          <w:color w:val="000000"/>
          <w:sz w:val="24"/>
          <w:szCs w:val="24"/>
        </w:rPr>
        <w:t>Мейман</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Ф. </w:t>
      </w:r>
      <w:proofErr w:type="spellStart"/>
      <w:r w:rsidRPr="000A1711">
        <w:rPr>
          <w:rFonts w:ascii="Times New Roman" w:hAnsi="Times New Roman"/>
          <w:color w:val="000000"/>
          <w:sz w:val="24"/>
          <w:szCs w:val="24"/>
        </w:rPr>
        <w:t>Гальтон</w:t>
      </w:r>
      <w:proofErr w:type="spellEnd"/>
      <w:r w:rsidRPr="000A1711">
        <w:rPr>
          <w:rFonts w:ascii="Times New Roman" w:hAnsi="Times New Roman"/>
          <w:color w:val="000000"/>
          <w:sz w:val="24"/>
          <w:szCs w:val="24"/>
        </w:rPr>
        <w:t xml:space="preserve">, </w:t>
      </w:r>
      <w:r w:rsidR="00A002A9" w:rsidRPr="000A1711">
        <w:rPr>
          <w:rFonts w:ascii="Times New Roman" w:hAnsi="Times New Roman"/>
          <w:color w:val="000000"/>
          <w:sz w:val="24"/>
          <w:szCs w:val="24"/>
        </w:rPr>
        <w:t xml:space="preserve">Ф.Д. </w:t>
      </w:r>
      <w:r w:rsidRPr="000A1711">
        <w:rPr>
          <w:rFonts w:ascii="Times New Roman" w:hAnsi="Times New Roman"/>
          <w:color w:val="000000"/>
          <w:sz w:val="24"/>
          <w:szCs w:val="24"/>
        </w:rPr>
        <w:t xml:space="preserve">Брукс, </w:t>
      </w:r>
      <w:r w:rsidR="00A002A9" w:rsidRPr="000A1711">
        <w:rPr>
          <w:rFonts w:ascii="Times New Roman" w:hAnsi="Times New Roman"/>
          <w:color w:val="000000"/>
          <w:sz w:val="24"/>
          <w:szCs w:val="24"/>
        </w:rPr>
        <w:t xml:space="preserve">Ф. </w:t>
      </w:r>
      <w:proofErr w:type="spellStart"/>
      <w:r w:rsidRPr="000A1711">
        <w:rPr>
          <w:rFonts w:ascii="Times New Roman" w:hAnsi="Times New Roman"/>
          <w:color w:val="000000"/>
          <w:sz w:val="24"/>
          <w:szCs w:val="24"/>
        </w:rPr>
        <w:t>Фримен</w:t>
      </w:r>
      <w:proofErr w:type="spellEnd"/>
      <w:r w:rsidRPr="000A1711">
        <w:rPr>
          <w:rFonts w:ascii="Times New Roman" w:hAnsi="Times New Roman"/>
          <w:color w:val="000000"/>
          <w:sz w:val="24"/>
          <w:szCs w:val="24"/>
        </w:rPr>
        <w:t>). Расхождения в понимании одаренности в указанном аспекте состояли лишь в вопросе о приоритете общей и специ</w:t>
      </w:r>
      <w:r w:rsidR="00246332" w:rsidRPr="000A1711">
        <w:rPr>
          <w:rFonts w:ascii="Times New Roman" w:hAnsi="Times New Roman"/>
          <w:color w:val="000000"/>
          <w:sz w:val="24"/>
          <w:szCs w:val="24"/>
        </w:rPr>
        <w:t>альной одаренности.</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2. Одаренность – есть пригодность к какой-либо деятельности, залог ее успешного выполнения. Подобные представления отражены в работах Е. Кокса, Р. Эйлера, К. </w:t>
      </w:r>
      <w:proofErr w:type="spellStart"/>
      <w:r w:rsidRPr="000A1711">
        <w:rPr>
          <w:rFonts w:ascii="Times New Roman" w:hAnsi="Times New Roman"/>
          <w:color w:val="000000"/>
          <w:sz w:val="24"/>
          <w:szCs w:val="24"/>
        </w:rPr>
        <w:t>Сишора</w:t>
      </w:r>
      <w:proofErr w:type="spellEnd"/>
      <w:r w:rsidRPr="000A1711">
        <w:rPr>
          <w:rFonts w:ascii="Times New Roman" w:hAnsi="Times New Roman"/>
          <w:color w:val="000000"/>
          <w:sz w:val="24"/>
          <w:szCs w:val="24"/>
        </w:rPr>
        <w:t xml:space="preserve">, </w:t>
      </w:r>
      <w:r w:rsidR="00246332" w:rsidRPr="000A1711">
        <w:rPr>
          <w:rFonts w:ascii="Times New Roman" w:hAnsi="Times New Roman"/>
          <w:color w:val="000000"/>
          <w:sz w:val="24"/>
          <w:szCs w:val="24"/>
        </w:rPr>
        <w:t xml:space="preserve">      </w:t>
      </w:r>
      <w:r w:rsidRPr="000A1711">
        <w:rPr>
          <w:rFonts w:ascii="Times New Roman" w:hAnsi="Times New Roman"/>
          <w:color w:val="000000"/>
          <w:sz w:val="24"/>
          <w:szCs w:val="24"/>
        </w:rPr>
        <w:t xml:space="preserve">Г. </w:t>
      </w:r>
      <w:proofErr w:type="spellStart"/>
      <w:r w:rsidRPr="000A1711">
        <w:rPr>
          <w:rFonts w:ascii="Times New Roman" w:hAnsi="Times New Roman"/>
          <w:color w:val="000000"/>
          <w:sz w:val="24"/>
          <w:szCs w:val="24"/>
        </w:rPr>
        <w:t>Ревеша</w:t>
      </w:r>
      <w:proofErr w:type="spellEnd"/>
      <w:r w:rsidRPr="000A1711">
        <w:rPr>
          <w:rFonts w:ascii="Times New Roman" w:hAnsi="Times New Roman"/>
          <w:color w:val="000000"/>
          <w:sz w:val="24"/>
          <w:szCs w:val="24"/>
        </w:rPr>
        <w:t>, а позже – Б.М. Теплова.</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3. Одаренность – как многомерное явление, включающее как интеллектуальные, так и неинтеллектуальные (личностные, социальные) факторы. Исследования, проводимые в рамках этого направления, позволили преодолеть укоренившуюся в психологии позицию об одаренности, как сумме способностей. Однако, предложенная структура одаренности имела размытый характер, описательно представляя интеллектуальные и личностные факторы.</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4. Одаренность как творческая предпосылка развития, интегративное</w:t>
      </w:r>
      <w:r w:rsidR="00246332" w:rsidRPr="000A1711">
        <w:rPr>
          <w:rFonts w:ascii="Times New Roman" w:hAnsi="Times New Roman"/>
          <w:color w:val="000000"/>
          <w:sz w:val="24"/>
          <w:szCs w:val="24"/>
        </w:rPr>
        <w:t xml:space="preserve">, системное качество личности, </w:t>
      </w:r>
      <w:r w:rsidRPr="000A1711">
        <w:rPr>
          <w:rFonts w:ascii="Times New Roman" w:hAnsi="Times New Roman"/>
          <w:color w:val="000000"/>
          <w:sz w:val="24"/>
          <w:szCs w:val="24"/>
        </w:rPr>
        <w:t xml:space="preserve">изменяющееся в течение жизни, определяющее возможность достижения человеком более высоких, незаурядных результатов в одном, или нескольких видах деятельности. Объединяющим началом одаренности, в данном случае, выступает </w:t>
      </w:r>
      <w:proofErr w:type="spellStart"/>
      <w:r w:rsidRPr="000A1711">
        <w:rPr>
          <w:rFonts w:ascii="Times New Roman" w:hAnsi="Times New Roman"/>
          <w:color w:val="000000"/>
          <w:sz w:val="24"/>
          <w:szCs w:val="24"/>
        </w:rPr>
        <w:t>творческость</w:t>
      </w:r>
      <w:proofErr w:type="spellEnd"/>
      <w:r w:rsidRPr="000A1711">
        <w:rPr>
          <w:rFonts w:ascii="Times New Roman" w:hAnsi="Times New Roman"/>
          <w:color w:val="000000"/>
          <w:sz w:val="24"/>
          <w:szCs w:val="24"/>
        </w:rPr>
        <w:t xml:space="preserve"> как реализация человеком собственного потенциала. Речь идет не только об умственном развитии ребенка, а об одаренности как о качестве, характеризующем всю психику в целом.</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Перечисленные подходы к определению одаренности отражают основные тенденции в развитии психологического знания по этой проблеме. Исходя из этого, сформулируем основные признаки одаренности:</w:t>
      </w:r>
    </w:p>
    <w:p w:rsidR="00667444" w:rsidRPr="000A1711" w:rsidRDefault="00667444" w:rsidP="00072C71">
      <w:pPr>
        <w:widowControl w:val="0"/>
        <w:numPr>
          <w:ilvl w:val="0"/>
          <w:numId w:val="6"/>
        </w:numPr>
        <w:tabs>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0A1711">
        <w:rPr>
          <w:rFonts w:ascii="Times New Roman" w:hAnsi="Times New Roman"/>
          <w:color w:val="000000"/>
          <w:sz w:val="24"/>
          <w:szCs w:val="24"/>
        </w:rPr>
        <w:t>одаренность не есть сумма, или совокупность способностей, а представляет единство внутренних (общие и специальные способности, интеллектуальные и личностные характеристики) и внешних (социальные факторы) условий;</w:t>
      </w:r>
    </w:p>
    <w:p w:rsidR="00667444" w:rsidRPr="000A1711" w:rsidRDefault="00667444" w:rsidP="00072C71">
      <w:pPr>
        <w:widowControl w:val="0"/>
        <w:numPr>
          <w:ilvl w:val="0"/>
          <w:numId w:val="6"/>
        </w:numPr>
        <w:tabs>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специальные способности </w:t>
      </w:r>
      <w:proofErr w:type="spellStart"/>
      <w:r w:rsidRPr="000A1711">
        <w:rPr>
          <w:rFonts w:ascii="Times New Roman" w:hAnsi="Times New Roman"/>
          <w:color w:val="000000"/>
          <w:sz w:val="24"/>
          <w:szCs w:val="24"/>
        </w:rPr>
        <w:t>специфизируют</w:t>
      </w:r>
      <w:proofErr w:type="spellEnd"/>
      <w:r w:rsidRPr="000A1711">
        <w:rPr>
          <w:rFonts w:ascii="Times New Roman" w:hAnsi="Times New Roman"/>
          <w:color w:val="000000"/>
          <w:sz w:val="24"/>
          <w:szCs w:val="24"/>
        </w:rPr>
        <w:t xml:space="preserve"> одаренность и проявляются в ней;</w:t>
      </w:r>
    </w:p>
    <w:p w:rsidR="00667444" w:rsidRPr="000A1711" w:rsidRDefault="00667444" w:rsidP="00072C71">
      <w:pPr>
        <w:widowControl w:val="0"/>
        <w:numPr>
          <w:ilvl w:val="0"/>
          <w:numId w:val="6"/>
        </w:numPr>
        <w:tabs>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0A1711">
        <w:rPr>
          <w:rFonts w:ascii="Times New Roman" w:hAnsi="Times New Roman"/>
          <w:color w:val="000000"/>
          <w:sz w:val="24"/>
          <w:szCs w:val="24"/>
        </w:rPr>
        <w:t>одаренность всегда соотнесена с общими условиями ведущих форм человеческой деятельности, развивается и реализуется в деятельности (отдельных ее областях);</w:t>
      </w:r>
    </w:p>
    <w:p w:rsidR="00667444" w:rsidRPr="000A1711" w:rsidRDefault="00667444" w:rsidP="00072C71">
      <w:pPr>
        <w:widowControl w:val="0"/>
        <w:numPr>
          <w:ilvl w:val="0"/>
          <w:numId w:val="6"/>
        </w:numPr>
        <w:tabs>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структурные компоненты одаренности внутренне взаимосвязаны и </w:t>
      </w:r>
      <w:proofErr w:type="spellStart"/>
      <w:r w:rsidRPr="000A1711">
        <w:rPr>
          <w:rFonts w:ascii="Times New Roman" w:hAnsi="Times New Roman"/>
          <w:color w:val="000000"/>
          <w:sz w:val="24"/>
          <w:szCs w:val="24"/>
        </w:rPr>
        <w:t>взаимодополняемы</w:t>
      </w:r>
      <w:proofErr w:type="spellEnd"/>
      <w:r w:rsidRPr="000A1711">
        <w:rPr>
          <w:rFonts w:ascii="Times New Roman" w:hAnsi="Times New Roman"/>
          <w:color w:val="000000"/>
          <w:sz w:val="24"/>
          <w:szCs w:val="24"/>
        </w:rPr>
        <w:t>, образуя индивидуальное развитие и проявление одаренности;</w:t>
      </w:r>
    </w:p>
    <w:p w:rsidR="00667444" w:rsidRPr="000A1711" w:rsidRDefault="00667444" w:rsidP="00072C71">
      <w:pPr>
        <w:widowControl w:val="0"/>
        <w:numPr>
          <w:ilvl w:val="0"/>
          <w:numId w:val="6"/>
        </w:numPr>
        <w:tabs>
          <w:tab w:val="left" w:pos="1134"/>
        </w:tabs>
        <w:autoSpaceDE w:val="0"/>
        <w:autoSpaceDN w:val="0"/>
        <w:adjustRightInd w:val="0"/>
        <w:spacing w:after="0" w:line="360" w:lineRule="auto"/>
        <w:ind w:left="0" w:firstLine="709"/>
        <w:jc w:val="both"/>
        <w:rPr>
          <w:rFonts w:ascii="Times New Roman" w:hAnsi="Times New Roman"/>
          <w:color w:val="000000"/>
          <w:sz w:val="24"/>
          <w:szCs w:val="24"/>
        </w:rPr>
      </w:pPr>
      <w:r w:rsidRPr="000A1711">
        <w:rPr>
          <w:rFonts w:ascii="Times New Roman" w:hAnsi="Times New Roman"/>
          <w:color w:val="000000"/>
          <w:sz w:val="24"/>
          <w:szCs w:val="24"/>
        </w:rPr>
        <w:t>одаренность связана не только с успешностью выполнения отдельных видов деятельности, но и с динамичностью накапливаемого и реализуемого индивидом потенциала.</w:t>
      </w:r>
    </w:p>
    <w:p w:rsidR="00382D01" w:rsidRPr="000A1711" w:rsidRDefault="00667444" w:rsidP="000A1711">
      <w:pPr>
        <w:spacing w:after="0" w:line="360" w:lineRule="auto"/>
        <w:ind w:firstLine="709"/>
        <w:jc w:val="both"/>
        <w:rPr>
          <w:rFonts w:ascii="Times New Roman" w:hAnsi="Times New Roman"/>
          <w:color w:val="000000"/>
          <w:spacing w:val="2"/>
          <w:sz w:val="24"/>
          <w:szCs w:val="24"/>
        </w:rPr>
      </w:pPr>
      <w:r w:rsidRPr="000A1711">
        <w:rPr>
          <w:rFonts w:ascii="Times New Roman" w:hAnsi="Times New Roman"/>
          <w:color w:val="000000"/>
          <w:sz w:val="24"/>
          <w:szCs w:val="24"/>
        </w:rPr>
        <w:lastRenderedPageBreak/>
        <w:t xml:space="preserve">По мнению Н.А. </w:t>
      </w:r>
      <w:proofErr w:type="spellStart"/>
      <w:r w:rsidRPr="000A1711">
        <w:rPr>
          <w:rFonts w:ascii="Times New Roman" w:hAnsi="Times New Roman"/>
          <w:color w:val="000000"/>
          <w:sz w:val="24"/>
          <w:szCs w:val="24"/>
        </w:rPr>
        <w:t>Мильчарек</w:t>
      </w:r>
      <w:proofErr w:type="spellEnd"/>
      <w:r w:rsidRPr="000A1711">
        <w:rPr>
          <w:rFonts w:ascii="Times New Roman" w:hAnsi="Times New Roman"/>
          <w:color w:val="000000"/>
          <w:sz w:val="24"/>
          <w:szCs w:val="24"/>
        </w:rPr>
        <w:t>, основываясь на вышеуказанных признаках, возможно сформулировать следующее определение: одаренность – это «потенциал личности, характеризующийся высокой динамикой и успешностью реализации в различных видах деятельности по индивидуальному сценарию развития».</w:t>
      </w:r>
      <w:r w:rsidRPr="000A1711">
        <w:rPr>
          <w:rFonts w:ascii="Times New Roman" w:hAnsi="Times New Roman"/>
          <w:sz w:val="24"/>
          <w:szCs w:val="24"/>
        </w:rPr>
        <w:t xml:space="preserve"> Предпосылками развития одаренности являются задатки, входя в потенциал личности. </w:t>
      </w:r>
      <w:r w:rsidRPr="000A1711">
        <w:rPr>
          <w:rFonts w:ascii="Times New Roman" w:hAnsi="Times New Roman"/>
          <w:color w:val="000000"/>
          <w:sz w:val="24"/>
          <w:szCs w:val="24"/>
        </w:rPr>
        <w:t>В свою очередь, автор рассматривает потенциал как совокупность тенденций, предпосылок развития личности, ее социокультурного опыта, то есть, те источники, возможности, средства, которые могут быть использованы для решения каких-либо задач, достижения определенных целей</w:t>
      </w:r>
      <w:r w:rsidRPr="000A1711">
        <w:rPr>
          <w:rFonts w:ascii="Times New Roman" w:hAnsi="Times New Roman"/>
          <w:color w:val="000000"/>
          <w:spacing w:val="2"/>
          <w:sz w:val="24"/>
          <w:szCs w:val="24"/>
        </w:rPr>
        <w:t xml:space="preserve"> [5].</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Итак, обобщая все вышеизложенное, отметим, что в настоящее время понятие «одаренность» анализируется как широкое, многокомпонентное понятие, осуществляются попытки выйти за рамки определяющего фактора в развитии одаренности.  Важной особенностью современного понимания одаренности является то, что она рассматривается не как статическая, а как динамическая характеристика. Одаренность реально существу</w:t>
      </w:r>
      <w:r w:rsidR="00246332" w:rsidRPr="000A1711">
        <w:rPr>
          <w:rFonts w:ascii="Times New Roman" w:hAnsi="Times New Roman"/>
          <w:sz w:val="24"/>
          <w:szCs w:val="24"/>
        </w:rPr>
        <w:t>ет лишь в движении, в развитии.</w:t>
      </w:r>
    </w:p>
    <w:p w:rsidR="00667444" w:rsidRPr="000A1711" w:rsidRDefault="00667444"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Основной тенденцией в развитии психологических исследований проблемы одаренности является постепенное наращивание знания о</w:t>
      </w:r>
      <w:r w:rsidR="00246332" w:rsidRPr="000A1711">
        <w:rPr>
          <w:rFonts w:ascii="Times New Roman" w:hAnsi="Times New Roman"/>
          <w:color w:val="000000"/>
          <w:sz w:val="24"/>
          <w:szCs w:val="24"/>
        </w:rPr>
        <w:t xml:space="preserve"> главных существенных признаках</w:t>
      </w:r>
      <w:r w:rsidRPr="000A1711">
        <w:rPr>
          <w:rFonts w:ascii="Times New Roman" w:hAnsi="Times New Roman"/>
          <w:color w:val="000000"/>
          <w:sz w:val="24"/>
          <w:szCs w:val="24"/>
        </w:rPr>
        <w:t xml:space="preserve"> данного феномена с поэтапным расширением числа факторов, образующих одаренность от интеллекта и наследственности до творческого потенциала личности. При этом, каждый последующий фактор, становясь приоритетным, сохраняет предыдущие в качестве базовых, расширяя проблемное поле исследования одаре</w:t>
      </w:r>
      <w:r w:rsidR="00246332" w:rsidRPr="000A1711">
        <w:rPr>
          <w:rFonts w:ascii="Times New Roman" w:hAnsi="Times New Roman"/>
          <w:color w:val="000000"/>
          <w:sz w:val="24"/>
          <w:szCs w:val="24"/>
        </w:rPr>
        <w:t>нности.</w:t>
      </w:r>
    </w:p>
    <w:p w:rsidR="00750002" w:rsidRPr="000A1711" w:rsidRDefault="00750002" w:rsidP="000A1711">
      <w:pPr>
        <w:spacing w:after="0" w:line="360" w:lineRule="auto"/>
        <w:ind w:firstLine="709"/>
        <w:jc w:val="both"/>
        <w:rPr>
          <w:rFonts w:ascii="Times New Roman" w:hAnsi="Times New Roman"/>
          <w:color w:val="000000"/>
          <w:sz w:val="24"/>
          <w:szCs w:val="24"/>
        </w:rPr>
      </w:pPr>
    </w:p>
    <w:p w:rsidR="00667444" w:rsidRPr="000A1711" w:rsidRDefault="00246332" w:rsidP="000A1711">
      <w:pPr>
        <w:spacing w:after="0" w:line="360" w:lineRule="auto"/>
        <w:ind w:firstLine="709"/>
        <w:jc w:val="center"/>
        <w:rPr>
          <w:rFonts w:ascii="Times New Roman" w:hAnsi="Times New Roman"/>
          <w:color w:val="000000"/>
          <w:sz w:val="24"/>
          <w:szCs w:val="24"/>
        </w:rPr>
      </w:pPr>
      <w:r w:rsidRPr="000A1711">
        <w:rPr>
          <w:rFonts w:ascii="Times New Roman" w:hAnsi="Times New Roman"/>
          <w:color w:val="000000"/>
          <w:sz w:val="24"/>
          <w:szCs w:val="24"/>
        </w:rPr>
        <w:t>Список литературы</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r w:rsidRPr="008D0DA2">
        <w:rPr>
          <w:rFonts w:ascii="Times New Roman" w:hAnsi="Times New Roman"/>
          <w:bCs/>
          <w:sz w:val="24"/>
          <w:szCs w:val="24"/>
        </w:rPr>
        <w:t xml:space="preserve">Выготский, Л.С. Психология / Л. С. Выготский. – М.: </w:t>
      </w:r>
      <w:proofErr w:type="spellStart"/>
      <w:r w:rsidRPr="008D0DA2">
        <w:rPr>
          <w:rFonts w:ascii="Times New Roman" w:hAnsi="Times New Roman"/>
          <w:bCs/>
          <w:sz w:val="24"/>
          <w:szCs w:val="24"/>
        </w:rPr>
        <w:t>Э</w:t>
      </w:r>
      <w:r w:rsidR="00246332" w:rsidRPr="008D0DA2">
        <w:rPr>
          <w:rFonts w:ascii="Times New Roman" w:hAnsi="Times New Roman"/>
          <w:bCs/>
          <w:sz w:val="24"/>
          <w:szCs w:val="24"/>
        </w:rPr>
        <w:t>ксмо</w:t>
      </w:r>
      <w:proofErr w:type="spellEnd"/>
      <w:r w:rsidR="00246332" w:rsidRPr="008D0DA2">
        <w:rPr>
          <w:rFonts w:ascii="Times New Roman" w:hAnsi="Times New Roman"/>
          <w:bCs/>
          <w:sz w:val="24"/>
          <w:szCs w:val="24"/>
        </w:rPr>
        <w:t>-пресс</w:t>
      </w:r>
      <w:r w:rsidRPr="008D0DA2">
        <w:rPr>
          <w:rFonts w:ascii="Times New Roman" w:hAnsi="Times New Roman"/>
          <w:bCs/>
          <w:sz w:val="24"/>
          <w:szCs w:val="24"/>
        </w:rPr>
        <w:t>, 2000. – 1008 с.</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r w:rsidRPr="008D0DA2">
        <w:rPr>
          <w:rFonts w:ascii="Times New Roman" w:hAnsi="Times New Roman"/>
          <w:sz w:val="24"/>
          <w:szCs w:val="24"/>
        </w:rPr>
        <w:t>Дружинин, В.Н. Психология общих способностей / В.Н. Дружинин. – СПб.: Питер, 2010. – 368 с.</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proofErr w:type="spellStart"/>
      <w:r w:rsidRPr="008D0DA2">
        <w:rPr>
          <w:rFonts w:ascii="Times New Roman" w:hAnsi="Times New Roman"/>
          <w:bCs/>
          <w:sz w:val="24"/>
          <w:szCs w:val="24"/>
        </w:rPr>
        <w:t>Лейтес</w:t>
      </w:r>
      <w:proofErr w:type="spellEnd"/>
      <w:r w:rsidRPr="008D0DA2">
        <w:rPr>
          <w:rFonts w:ascii="Times New Roman" w:hAnsi="Times New Roman"/>
          <w:bCs/>
          <w:sz w:val="24"/>
          <w:szCs w:val="24"/>
        </w:rPr>
        <w:t xml:space="preserve">, Н.С. </w:t>
      </w:r>
      <w:r w:rsidRPr="008D0DA2">
        <w:rPr>
          <w:rFonts w:ascii="Times New Roman" w:hAnsi="Times New Roman"/>
          <w:sz w:val="24"/>
          <w:szCs w:val="24"/>
        </w:rPr>
        <w:t xml:space="preserve">Возрастная одаренность школьников / Н.С. </w:t>
      </w:r>
      <w:proofErr w:type="spellStart"/>
      <w:r w:rsidR="00246332" w:rsidRPr="008D0DA2">
        <w:rPr>
          <w:rFonts w:ascii="Times New Roman" w:hAnsi="Times New Roman"/>
          <w:sz w:val="24"/>
          <w:szCs w:val="24"/>
        </w:rPr>
        <w:t>Лейтес</w:t>
      </w:r>
      <w:proofErr w:type="spellEnd"/>
      <w:r w:rsidR="00246332" w:rsidRPr="008D0DA2">
        <w:rPr>
          <w:rFonts w:ascii="Times New Roman" w:hAnsi="Times New Roman"/>
          <w:sz w:val="24"/>
          <w:szCs w:val="24"/>
        </w:rPr>
        <w:t xml:space="preserve">. – М.: Академия, 2000. –  </w:t>
      </w:r>
      <w:r w:rsidRPr="008D0DA2">
        <w:rPr>
          <w:rFonts w:ascii="Times New Roman" w:hAnsi="Times New Roman"/>
          <w:sz w:val="24"/>
          <w:szCs w:val="24"/>
        </w:rPr>
        <w:t>320 с.</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r w:rsidRPr="008D0DA2">
        <w:rPr>
          <w:rFonts w:ascii="Times New Roman" w:hAnsi="Times New Roman"/>
          <w:iCs/>
          <w:sz w:val="24"/>
          <w:szCs w:val="24"/>
        </w:rPr>
        <w:t xml:space="preserve">Матюшкин, А. М. </w:t>
      </w:r>
      <w:r w:rsidRPr="008D0DA2">
        <w:rPr>
          <w:rFonts w:ascii="Times New Roman" w:hAnsi="Times New Roman"/>
          <w:sz w:val="24"/>
          <w:szCs w:val="24"/>
        </w:rPr>
        <w:t>Загадки одаренности / А.М. Матюшкин. – М.: Школа-пресс, 1993. – 128 с.</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proofErr w:type="spellStart"/>
      <w:r w:rsidRPr="008D0DA2">
        <w:rPr>
          <w:rFonts w:ascii="Times New Roman" w:hAnsi="Times New Roman"/>
          <w:bCs/>
          <w:sz w:val="24"/>
          <w:szCs w:val="24"/>
        </w:rPr>
        <w:t>Мильчарек</w:t>
      </w:r>
      <w:proofErr w:type="spellEnd"/>
      <w:r w:rsidRPr="008D0DA2">
        <w:rPr>
          <w:rFonts w:ascii="Times New Roman" w:hAnsi="Times New Roman"/>
          <w:bCs/>
          <w:sz w:val="24"/>
          <w:szCs w:val="24"/>
        </w:rPr>
        <w:t>, Н.А. Психологическое содержание одаренности в сфере музыкального искусства у детей шк</w:t>
      </w:r>
      <w:r w:rsidR="00246332" w:rsidRPr="008D0DA2">
        <w:rPr>
          <w:rFonts w:ascii="Times New Roman" w:hAnsi="Times New Roman"/>
          <w:bCs/>
          <w:sz w:val="24"/>
          <w:szCs w:val="24"/>
        </w:rPr>
        <w:t xml:space="preserve">ольного возраста: </w:t>
      </w:r>
      <w:proofErr w:type="spellStart"/>
      <w:r w:rsidR="00246332" w:rsidRPr="008D0DA2">
        <w:rPr>
          <w:rFonts w:ascii="Times New Roman" w:hAnsi="Times New Roman"/>
          <w:bCs/>
          <w:sz w:val="24"/>
          <w:szCs w:val="24"/>
        </w:rPr>
        <w:t>автореф</w:t>
      </w:r>
      <w:proofErr w:type="spellEnd"/>
      <w:r w:rsidR="00246332" w:rsidRPr="008D0DA2">
        <w:rPr>
          <w:rFonts w:ascii="Times New Roman" w:hAnsi="Times New Roman"/>
          <w:bCs/>
          <w:sz w:val="24"/>
          <w:szCs w:val="24"/>
        </w:rPr>
        <w:t xml:space="preserve">. </w:t>
      </w:r>
      <w:proofErr w:type="spellStart"/>
      <w:r w:rsidR="00246332" w:rsidRPr="008D0DA2">
        <w:rPr>
          <w:rFonts w:ascii="Times New Roman" w:hAnsi="Times New Roman"/>
          <w:bCs/>
          <w:sz w:val="24"/>
          <w:szCs w:val="24"/>
        </w:rPr>
        <w:t>дис</w:t>
      </w:r>
      <w:proofErr w:type="spellEnd"/>
      <w:r w:rsidR="00246332" w:rsidRPr="008D0DA2">
        <w:rPr>
          <w:rFonts w:ascii="Times New Roman" w:hAnsi="Times New Roman"/>
          <w:bCs/>
          <w:sz w:val="24"/>
          <w:szCs w:val="24"/>
        </w:rPr>
        <w:t xml:space="preserve">. </w:t>
      </w:r>
      <w:r w:rsidRPr="008D0DA2">
        <w:rPr>
          <w:rFonts w:ascii="Times New Roman" w:hAnsi="Times New Roman"/>
          <w:bCs/>
          <w:sz w:val="24"/>
          <w:szCs w:val="24"/>
        </w:rPr>
        <w:t xml:space="preserve">канд. психол. наук. 19.00.07 </w:t>
      </w:r>
      <w:r w:rsidRPr="008D0DA2">
        <w:rPr>
          <w:rFonts w:ascii="Times New Roman" w:hAnsi="Times New Roman"/>
          <w:sz w:val="24"/>
          <w:szCs w:val="24"/>
        </w:rPr>
        <w:t>[</w:t>
      </w:r>
      <w:r w:rsidRPr="00DC6AA4">
        <w:rPr>
          <w:rFonts w:ascii="Times New Roman" w:hAnsi="Times New Roman"/>
          <w:sz w:val="24"/>
          <w:szCs w:val="24"/>
        </w:rPr>
        <w:t>Электронный ресурс]</w:t>
      </w:r>
      <w:r w:rsidRPr="00DC6AA4">
        <w:rPr>
          <w:rFonts w:ascii="Times New Roman" w:hAnsi="Times New Roman"/>
          <w:bCs/>
          <w:sz w:val="24"/>
          <w:szCs w:val="24"/>
        </w:rPr>
        <w:t xml:space="preserve"> / </w:t>
      </w:r>
      <w:r w:rsidR="00246332" w:rsidRPr="00DC6AA4">
        <w:rPr>
          <w:rFonts w:ascii="Times New Roman" w:hAnsi="Times New Roman"/>
          <w:bCs/>
          <w:sz w:val="24"/>
          <w:szCs w:val="24"/>
        </w:rPr>
        <w:t xml:space="preserve">Н. А. </w:t>
      </w:r>
      <w:proofErr w:type="spellStart"/>
      <w:r w:rsidRPr="00DC6AA4">
        <w:rPr>
          <w:rFonts w:ascii="Times New Roman" w:hAnsi="Times New Roman"/>
          <w:bCs/>
          <w:sz w:val="24"/>
          <w:szCs w:val="24"/>
        </w:rPr>
        <w:t>Мильчарек</w:t>
      </w:r>
      <w:proofErr w:type="spellEnd"/>
      <w:r w:rsidR="00246332" w:rsidRPr="00DC6AA4">
        <w:rPr>
          <w:rFonts w:ascii="Times New Roman" w:hAnsi="Times New Roman"/>
          <w:bCs/>
          <w:sz w:val="24"/>
          <w:szCs w:val="24"/>
        </w:rPr>
        <w:t xml:space="preserve">. </w:t>
      </w:r>
      <w:r w:rsidRPr="00DC6AA4">
        <w:rPr>
          <w:rFonts w:ascii="Times New Roman" w:hAnsi="Times New Roman"/>
          <w:bCs/>
          <w:sz w:val="24"/>
          <w:szCs w:val="24"/>
        </w:rPr>
        <w:t xml:space="preserve">– Ярославль, 2007. – 24 с. – Режим доступа: </w:t>
      </w:r>
      <w:hyperlink r:id="rId12" w:history="1">
        <w:r w:rsidRPr="00DC6AA4">
          <w:rPr>
            <w:rStyle w:val="ab"/>
            <w:rFonts w:ascii="Times New Roman" w:eastAsia="ArialNarrow" w:hAnsi="Times New Roman"/>
            <w:color w:val="auto"/>
            <w:sz w:val="24"/>
            <w:szCs w:val="24"/>
          </w:rPr>
          <w:t>http://www.dslib.net/</w:t>
        </w:r>
      </w:hyperlink>
      <w:r w:rsidR="00246332" w:rsidRPr="00DC6AA4">
        <w:rPr>
          <w:rFonts w:ascii="Times New Roman" w:hAnsi="Times New Roman"/>
          <w:sz w:val="24"/>
          <w:szCs w:val="24"/>
        </w:rPr>
        <w:t>, свободный</w:t>
      </w:r>
      <w:r w:rsidRPr="008D0DA2">
        <w:rPr>
          <w:rFonts w:ascii="Times New Roman" w:eastAsia="ArialNarrow" w:hAnsi="Times New Roman"/>
          <w:sz w:val="24"/>
          <w:szCs w:val="24"/>
        </w:rPr>
        <w:t xml:space="preserve"> </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r w:rsidRPr="008D0DA2">
        <w:rPr>
          <w:rFonts w:ascii="Times New Roman" w:hAnsi="Times New Roman"/>
          <w:sz w:val="24"/>
          <w:szCs w:val="24"/>
        </w:rPr>
        <w:t>Петровский</w:t>
      </w:r>
      <w:r w:rsidR="00246332" w:rsidRPr="008D0DA2">
        <w:rPr>
          <w:rFonts w:ascii="Times New Roman" w:hAnsi="Times New Roman"/>
          <w:sz w:val="24"/>
          <w:szCs w:val="24"/>
        </w:rPr>
        <w:t>,</w:t>
      </w:r>
      <w:r w:rsidRPr="008D0DA2">
        <w:rPr>
          <w:rFonts w:ascii="Times New Roman" w:hAnsi="Times New Roman"/>
          <w:sz w:val="24"/>
          <w:szCs w:val="24"/>
        </w:rPr>
        <w:t xml:space="preserve"> А.В. Психология развивающейся личности / </w:t>
      </w:r>
      <w:r w:rsidRPr="008D0DA2">
        <w:rPr>
          <w:rStyle w:val="a6"/>
          <w:rFonts w:ascii="Times New Roman" w:hAnsi="Times New Roman"/>
          <w:b w:val="0"/>
          <w:sz w:val="24"/>
          <w:szCs w:val="24"/>
        </w:rPr>
        <w:t>А</w:t>
      </w:r>
      <w:r w:rsidRPr="008D0DA2">
        <w:rPr>
          <w:rFonts w:ascii="Times New Roman" w:hAnsi="Times New Roman"/>
          <w:sz w:val="24"/>
          <w:szCs w:val="24"/>
        </w:rPr>
        <w:t>.</w:t>
      </w:r>
      <w:r w:rsidRPr="008D0DA2">
        <w:rPr>
          <w:rStyle w:val="a6"/>
          <w:rFonts w:ascii="Times New Roman" w:hAnsi="Times New Roman"/>
          <w:b w:val="0"/>
          <w:sz w:val="24"/>
          <w:szCs w:val="24"/>
        </w:rPr>
        <w:t>В</w:t>
      </w:r>
      <w:r w:rsidRPr="008D0DA2">
        <w:rPr>
          <w:rFonts w:ascii="Times New Roman" w:hAnsi="Times New Roman"/>
          <w:sz w:val="24"/>
          <w:szCs w:val="24"/>
        </w:rPr>
        <w:t>. Петровский. – М.: Педагогика, 1987. – 239 с.</w:t>
      </w:r>
    </w:p>
    <w:p w:rsidR="00750002" w:rsidRPr="008D0DA2" w:rsidRDefault="00667444" w:rsidP="00072C71">
      <w:pPr>
        <w:pStyle w:val="a4"/>
        <w:numPr>
          <w:ilvl w:val="0"/>
          <w:numId w:val="56"/>
        </w:numPr>
        <w:spacing w:after="0" w:line="360" w:lineRule="auto"/>
        <w:jc w:val="both"/>
        <w:rPr>
          <w:rFonts w:ascii="Times New Roman" w:hAnsi="Times New Roman"/>
          <w:sz w:val="24"/>
          <w:szCs w:val="24"/>
        </w:rPr>
      </w:pPr>
      <w:r w:rsidRPr="008D0DA2">
        <w:rPr>
          <w:rFonts w:ascii="Times New Roman" w:hAnsi="Times New Roman"/>
          <w:sz w:val="24"/>
          <w:szCs w:val="24"/>
        </w:rPr>
        <w:lastRenderedPageBreak/>
        <w:t xml:space="preserve">Теплов, Б.М. </w:t>
      </w:r>
      <w:r w:rsidRPr="008D0DA2">
        <w:rPr>
          <w:rStyle w:val="a6"/>
          <w:rFonts w:ascii="Times New Roman" w:hAnsi="Times New Roman"/>
          <w:b w:val="0"/>
          <w:sz w:val="24"/>
          <w:szCs w:val="24"/>
        </w:rPr>
        <w:t>Психология</w:t>
      </w:r>
      <w:r w:rsidRPr="008D0DA2">
        <w:rPr>
          <w:rFonts w:ascii="Times New Roman" w:hAnsi="Times New Roman"/>
          <w:sz w:val="24"/>
          <w:szCs w:val="24"/>
        </w:rPr>
        <w:t xml:space="preserve"> и психофизиология </w:t>
      </w:r>
      <w:r w:rsidRPr="008D0DA2">
        <w:rPr>
          <w:rStyle w:val="a6"/>
          <w:rFonts w:ascii="Times New Roman" w:hAnsi="Times New Roman"/>
          <w:b w:val="0"/>
          <w:sz w:val="24"/>
          <w:szCs w:val="24"/>
        </w:rPr>
        <w:t>индивидуальных</w:t>
      </w:r>
      <w:r w:rsidRPr="008D0DA2">
        <w:rPr>
          <w:rFonts w:ascii="Times New Roman" w:hAnsi="Times New Roman"/>
          <w:sz w:val="24"/>
          <w:szCs w:val="24"/>
        </w:rPr>
        <w:t xml:space="preserve"> </w:t>
      </w:r>
      <w:r w:rsidRPr="008D0DA2">
        <w:rPr>
          <w:rStyle w:val="a6"/>
          <w:rFonts w:ascii="Times New Roman" w:hAnsi="Times New Roman"/>
          <w:b w:val="0"/>
          <w:sz w:val="24"/>
          <w:szCs w:val="24"/>
        </w:rPr>
        <w:t>различий / Б.М. Теплов</w:t>
      </w:r>
      <w:r w:rsidRPr="008D0DA2">
        <w:rPr>
          <w:rFonts w:ascii="Times New Roman" w:hAnsi="Times New Roman"/>
          <w:sz w:val="24"/>
          <w:szCs w:val="24"/>
        </w:rPr>
        <w:t xml:space="preserve">. – М.: </w:t>
      </w:r>
      <w:proofErr w:type="spellStart"/>
      <w:r w:rsidRPr="008D0DA2">
        <w:rPr>
          <w:rFonts w:ascii="Times New Roman" w:hAnsi="Times New Roman"/>
          <w:sz w:val="24"/>
          <w:szCs w:val="24"/>
        </w:rPr>
        <w:t>Э</w:t>
      </w:r>
      <w:r w:rsidR="00246332" w:rsidRPr="008D0DA2">
        <w:rPr>
          <w:rFonts w:ascii="Times New Roman" w:hAnsi="Times New Roman"/>
          <w:sz w:val="24"/>
          <w:szCs w:val="24"/>
        </w:rPr>
        <w:t>ксмо</w:t>
      </w:r>
      <w:proofErr w:type="spellEnd"/>
      <w:r w:rsidR="00246332" w:rsidRPr="008D0DA2">
        <w:rPr>
          <w:rFonts w:ascii="Times New Roman" w:hAnsi="Times New Roman"/>
          <w:sz w:val="24"/>
          <w:szCs w:val="24"/>
        </w:rPr>
        <w:t>-пресс</w:t>
      </w:r>
      <w:r w:rsidRPr="008D0DA2">
        <w:rPr>
          <w:rFonts w:ascii="Times New Roman" w:hAnsi="Times New Roman"/>
          <w:sz w:val="24"/>
          <w:szCs w:val="24"/>
        </w:rPr>
        <w:t>, 2008. – 539 с.</w:t>
      </w:r>
    </w:p>
    <w:p w:rsidR="00382D01" w:rsidRPr="008D0DA2" w:rsidRDefault="00667444" w:rsidP="00072C71">
      <w:pPr>
        <w:pStyle w:val="a4"/>
        <w:numPr>
          <w:ilvl w:val="0"/>
          <w:numId w:val="56"/>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Шадриков</w:t>
      </w:r>
      <w:proofErr w:type="spellEnd"/>
      <w:r w:rsidRPr="008D0DA2">
        <w:rPr>
          <w:rFonts w:ascii="Times New Roman" w:hAnsi="Times New Roman"/>
          <w:sz w:val="24"/>
          <w:szCs w:val="24"/>
        </w:rPr>
        <w:t xml:space="preserve">, В.Д. Способности, одаренность, талант / В.Д. </w:t>
      </w:r>
      <w:proofErr w:type="spellStart"/>
      <w:r w:rsidRPr="008D0DA2">
        <w:rPr>
          <w:rFonts w:ascii="Times New Roman" w:hAnsi="Times New Roman"/>
          <w:sz w:val="24"/>
          <w:szCs w:val="24"/>
        </w:rPr>
        <w:t>Шадриков</w:t>
      </w:r>
      <w:proofErr w:type="spellEnd"/>
      <w:r w:rsidRPr="008D0DA2">
        <w:rPr>
          <w:rFonts w:ascii="Times New Roman" w:hAnsi="Times New Roman"/>
          <w:sz w:val="24"/>
          <w:szCs w:val="24"/>
        </w:rPr>
        <w:t>. – М.: Нау</w:t>
      </w:r>
      <w:r w:rsidR="00246332" w:rsidRPr="008D0DA2">
        <w:rPr>
          <w:rFonts w:ascii="Times New Roman" w:hAnsi="Times New Roman"/>
          <w:sz w:val="24"/>
          <w:szCs w:val="24"/>
        </w:rPr>
        <w:t>ка, 2011. – 278 с.</w:t>
      </w:r>
    </w:p>
    <w:p w:rsidR="006A3BDB" w:rsidRPr="000A1711" w:rsidRDefault="006A3BDB" w:rsidP="000A1711">
      <w:pPr>
        <w:spacing w:after="0" w:line="360" w:lineRule="auto"/>
        <w:ind w:firstLine="709"/>
        <w:jc w:val="both"/>
        <w:rPr>
          <w:rFonts w:ascii="Times New Roman" w:hAnsi="Times New Roman"/>
          <w:sz w:val="24"/>
          <w:szCs w:val="24"/>
        </w:rPr>
      </w:pPr>
    </w:p>
    <w:p w:rsidR="006A3BDB" w:rsidRPr="000A1711" w:rsidRDefault="006A3BDB" w:rsidP="000A1711">
      <w:pPr>
        <w:spacing w:after="0" w:line="360" w:lineRule="auto"/>
        <w:ind w:firstLine="709"/>
        <w:jc w:val="both"/>
        <w:rPr>
          <w:rFonts w:ascii="Times New Roman" w:hAnsi="Times New Roman"/>
          <w:sz w:val="24"/>
          <w:szCs w:val="24"/>
        </w:rPr>
      </w:pPr>
    </w:p>
    <w:p w:rsidR="00382D01" w:rsidRPr="000A1711" w:rsidRDefault="00750002" w:rsidP="00A052C8">
      <w:pPr>
        <w:pStyle w:val="2"/>
      </w:pPr>
      <w:bookmarkStart w:id="11" w:name="_Toc495484621"/>
      <w:r w:rsidRPr="000A1711">
        <w:t>Р</w:t>
      </w:r>
      <w:proofErr w:type="gramStart"/>
      <w:r w:rsidRPr="000A1711">
        <w:rPr>
          <w:lang w:val="en-US"/>
        </w:rPr>
        <w:t>A</w:t>
      </w:r>
      <w:proofErr w:type="gramEnd"/>
      <w:r w:rsidRPr="000A1711">
        <w:t xml:space="preserve">ЗВИТИЕ ТВОРЧЕСКИХ И РЕЧЕВЫХ СПОСОБНОСТЕЙ ДОШКОЛЬНИКОВ </w:t>
      </w:r>
      <w:r w:rsidR="00A052C8">
        <w:br/>
        <w:t>Н</w:t>
      </w:r>
      <w:r w:rsidRPr="000A1711">
        <w:t>А ЗАНЯТИЯХ ТЕСТОПЛАСТИКОЙ</w:t>
      </w:r>
      <w:bookmarkEnd w:id="11"/>
    </w:p>
    <w:p w:rsidR="006A3BDB" w:rsidRPr="000A1711" w:rsidRDefault="006A3BDB" w:rsidP="000A1711">
      <w:pPr>
        <w:spacing w:after="0" w:line="360" w:lineRule="auto"/>
        <w:ind w:firstLine="709"/>
        <w:jc w:val="right"/>
        <w:rPr>
          <w:rFonts w:ascii="Times New Roman" w:hAnsi="Times New Roman"/>
          <w:sz w:val="24"/>
          <w:szCs w:val="24"/>
        </w:rPr>
      </w:pPr>
    </w:p>
    <w:p w:rsidR="00382D01" w:rsidRPr="000A1711" w:rsidRDefault="002E596E"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Бурнышева</w:t>
      </w:r>
      <w:proofErr w:type="spellEnd"/>
      <w:r w:rsidRPr="000A1711">
        <w:rPr>
          <w:rFonts w:ascii="Times New Roman" w:hAnsi="Times New Roman"/>
          <w:i/>
          <w:sz w:val="24"/>
          <w:szCs w:val="24"/>
        </w:rPr>
        <w:t xml:space="preserve"> </w:t>
      </w:r>
      <w:r w:rsidRPr="000A1711">
        <w:rPr>
          <w:rFonts w:ascii="Times New Roman" w:hAnsi="Times New Roman"/>
          <w:i/>
          <w:sz w:val="24"/>
          <w:szCs w:val="24"/>
          <w:lang w:val="en-US"/>
        </w:rPr>
        <w:t>A</w:t>
      </w:r>
      <w:r w:rsidRPr="000A1711">
        <w:rPr>
          <w:rFonts w:ascii="Times New Roman" w:hAnsi="Times New Roman"/>
          <w:i/>
          <w:sz w:val="24"/>
          <w:szCs w:val="24"/>
        </w:rPr>
        <w:t>.В.,</w:t>
      </w:r>
    </w:p>
    <w:p w:rsidR="00382D01"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воспитатель МБД</w:t>
      </w:r>
      <w:r w:rsidRPr="000A1711">
        <w:rPr>
          <w:rFonts w:ascii="Times New Roman" w:hAnsi="Times New Roman"/>
          <w:i/>
          <w:sz w:val="24"/>
          <w:szCs w:val="24"/>
          <w:lang w:val="en-US"/>
        </w:rPr>
        <w:t>O</w:t>
      </w:r>
      <w:r w:rsidR="00246332" w:rsidRPr="000A1711">
        <w:rPr>
          <w:rFonts w:ascii="Times New Roman" w:hAnsi="Times New Roman"/>
          <w:i/>
          <w:sz w:val="24"/>
          <w:szCs w:val="24"/>
        </w:rPr>
        <w:t xml:space="preserve">У </w:t>
      </w:r>
      <w:r w:rsidRPr="000A1711">
        <w:rPr>
          <w:rFonts w:ascii="Times New Roman" w:hAnsi="Times New Roman"/>
          <w:i/>
          <w:sz w:val="24"/>
          <w:szCs w:val="24"/>
        </w:rPr>
        <w:t>«Детский сад №54 «Золушка»»,</w:t>
      </w:r>
    </w:p>
    <w:p w:rsidR="00382D01" w:rsidRPr="000A1711" w:rsidRDefault="008800EA"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Лесосибирск</w:t>
      </w:r>
    </w:p>
    <w:p w:rsidR="006A3BDB" w:rsidRPr="000A1711" w:rsidRDefault="006A3BDB" w:rsidP="000A1711">
      <w:pPr>
        <w:spacing w:after="0" w:line="360" w:lineRule="auto"/>
        <w:ind w:firstLine="709"/>
        <w:jc w:val="right"/>
        <w:rPr>
          <w:rFonts w:ascii="Times New Roman" w:hAnsi="Times New Roman"/>
          <w:sz w:val="24"/>
          <w:szCs w:val="24"/>
        </w:rPr>
      </w:pP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Проблема </w:t>
      </w:r>
      <w:r w:rsidR="00A052C8" w:rsidRPr="000A1711">
        <w:rPr>
          <w:rFonts w:ascii="Times New Roman" w:hAnsi="Times New Roman"/>
          <w:sz w:val="24"/>
          <w:szCs w:val="24"/>
        </w:rPr>
        <w:t>развития</w:t>
      </w:r>
      <w:r w:rsidRPr="000A1711">
        <w:rPr>
          <w:rFonts w:ascii="Times New Roman" w:hAnsi="Times New Roman"/>
          <w:sz w:val="24"/>
          <w:szCs w:val="24"/>
        </w:rPr>
        <w:t xml:space="preserve"> творческих способностей в истории дошкольной педагогики всегда была одной из самых актуальных. Во все времена просто необходимы были творческие личности, так как именно они являются двигателем прогресса. </w:t>
      </w:r>
      <w:r w:rsidR="00A052C8" w:rsidRPr="000A1711">
        <w:rPr>
          <w:rFonts w:ascii="Times New Roman" w:hAnsi="Times New Roman"/>
          <w:sz w:val="24"/>
          <w:szCs w:val="24"/>
        </w:rPr>
        <w:t>Современное</w:t>
      </w:r>
      <w:r w:rsidRPr="000A1711">
        <w:rPr>
          <w:rFonts w:ascii="Times New Roman" w:hAnsi="Times New Roman"/>
          <w:sz w:val="24"/>
          <w:szCs w:val="24"/>
        </w:rPr>
        <w:t xml:space="preserve"> общество также не может существовать без творческих, нестандартно мыслящих людей. След</w:t>
      </w:r>
      <w:r w:rsidR="00246332" w:rsidRPr="000A1711">
        <w:rPr>
          <w:rFonts w:ascii="Times New Roman" w:hAnsi="Times New Roman"/>
          <w:sz w:val="24"/>
          <w:szCs w:val="24"/>
        </w:rPr>
        <w:t xml:space="preserve">овательно, развитие творческой </w:t>
      </w:r>
      <w:r w:rsidRPr="000A1711">
        <w:rPr>
          <w:rFonts w:ascii="Times New Roman" w:hAnsi="Times New Roman"/>
          <w:sz w:val="24"/>
          <w:szCs w:val="24"/>
        </w:rPr>
        <w:t>личности – одна из главны</w:t>
      </w:r>
      <w:r w:rsidR="00246332" w:rsidRPr="000A1711">
        <w:rPr>
          <w:rFonts w:ascii="Times New Roman" w:hAnsi="Times New Roman"/>
          <w:sz w:val="24"/>
          <w:szCs w:val="24"/>
        </w:rPr>
        <w:t>х задач дошкольного воспитания.</w:t>
      </w:r>
      <w:r w:rsidR="008800EA" w:rsidRPr="000A1711">
        <w:rPr>
          <w:rFonts w:ascii="Times New Roman" w:hAnsi="Times New Roman"/>
          <w:sz w:val="24"/>
          <w:szCs w:val="24"/>
        </w:rPr>
        <w:t xml:space="preserve"> </w:t>
      </w:r>
      <w:r w:rsidRPr="000A1711">
        <w:rPr>
          <w:rFonts w:ascii="Times New Roman" w:hAnsi="Times New Roman"/>
          <w:sz w:val="24"/>
          <w:szCs w:val="24"/>
        </w:rPr>
        <w:t>Дошкольный в</w:t>
      </w:r>
      <w:r w:rsidR="008800EA" w:rsidRPr="000A1711">
        <w:rPr>
          <w:rFonts w:ascii="Times New Roman" w:hAnsi="Times New Roman"/>
          <w:sz w:val="24"/>
          <w:szCs w:val="24"/>
        </w:rPr>
        <w:t>озраст уникален, именно поэтому</w:t>
      </w:r>
      <w:r w:rsidRPr="000A1711">
        <w:rPr>
          <w:rFonts w:ascii="Times New Roman" w:hAnsi="Times New Roman"/>
          <w:sz w:val="24"/>
          <w:szCs w:val="24"/>
        </w:rPr>
        <w:t xml:space="preserve"> важно не упустить этот период для раскрытия творческого </w:t>
      </w:r>
      <w:proofErr w:type="spellStart"/>
      <w:r w:rsidRPr="000A1711">
        <w:rPr>
          <w:rFonts w:ascii="Times New Roman" w:hAnsi="Times New Roman"/>
          <w:sz w:val="24"/>
          <w:szCs w:val="24"/>
        </w:rPr>
        <w:t>потенциa</w:t>
      </w:r>
      <w:r w:rsidR="008800EA" w:rsidRPr="000A1711">
        <w:rPr>
          <w:rFonts w:ascii="Times New Roman" w:hAnsi="Times New Roman"/>
          <w:sz w:val="24"/>
          <w:szCs w:val="24"/>
        </w:rPr>
        <w:t>ла</w:t>
      </w:r>
      <w:proofErr w:type="spellEnd"/>
      <w:r w:rsidR="008800EA" w:rsidRPr="000A1711">
        <w:rPr>
          <w:rFonts w:ascii="Times New Roman" w:hAnsi="Times New Roman"/>
          <w:sz w:val="24"/>
          <w:szCs w:val="24"/>
        </w:rPr>
        <w:t xml:space="preserve"> каждого ребенка и </w:t>
      </w:r>
      <w:r w:rsidRPr="000A1711">
        <w:rPr>
          <w:rFonts w:ascii="Times New Roman" w:hAnsi="Times New Roman"/>
          <w:sz w:val="24"/>
          <w:szCs w:val="24"/>
        </w:rPr>
        <w:t xml:space="preserve">развития его как всесторонне гармонично </w:t>
      </w:r>
      <w:proofErr w:type="spellStart"/>
      <w:r w:rsidRPr="000A1711">
        <w:rPr>
          <w:rFonts w:ascii="Times New Roman" w:hAnsi="Times New Roman"/>
          <w:sz w:val="24"/>
          <w:szCs w:val="24"/>
        </w:rPr>
        <w:t>рaзвитой</w:t>
      </w:r>
      <w:proofErr w:type="spellEnd"/>
      <w:r w:rsidRPr="000A1711">
        <w:rPr>
          <w:rFonts w:ascii="Times New Roman" w:hAnsi="Times New Roman"/>
          <w:sz w:val="24"/>
          <w:szCs w:val="24"/>
        </w:rPr>
        <w:t xml:space="preserve"> личности</w:t>
      </w:r>
      <w:r w:rsidR="008800EA" w:rsidRPr="000A1711">
        <w:rPr>
          <w:rFonts w:ascii="Times New Roman" w:hAnsi="Times New Roman"/>
          <w:sz w:val="24"/>
          <w:szCs w:val="24"/>
        </w:rPr>
        <w:t>.</w:t>
      </w:r>
      <w:r w:rsidRPr="000A1711">
        <w:rPr>
          <w:rFonts w:ascii="Times New Roman" w:hAnsi="Times New Roman"/>
          <w:sz w:val="24"/>
          <w:szCs w:val="24"/>
        </w:rPr>
        <w:t xml:space="preserve"> Поэтому одн</w:t>
      </w:r>
      <w:r w:rsidR="008800EA" w:rsidRPr="000A1711">
        <w:rPr>
          <w:rFonts w:ascii="Times New Roman" w:hAnsi="Times New Roman"/>
          <w:sz w:val="24"/>
          <w:szCs w:val="24"/>
        </w:rPr>
        <w:t>ой</w:t>
      </w:r>
      <w:r w:rsidRPr="000A1711">
        <w:rPr>
          <w:rFonts w:ascii="Times New Roman" w:hAnsi="Times New Roman"/>
          <w:sz w:val="24"/>
          <w:szCs w:val="24"/>
        </w:rPr>
        <w:t xml:space="preserve"> из задач педагога </w:t>
      </w:r>
      <w:r w:rsidR="008800EA" w:rsidRPr="000A1711">
        <w:rPr>
          <w:rFonts w:ascii="Times New Roman" w:hAnsi="Times New Roman"/>
          <w:sz w:val="24"/>
          <w:szCs w:val="24"/>
        </w:rPr>
        <w:t xml:space="preserve">становится изучение </w:t>
      </w:r>
      <w:r w:rsidRPr="000A1711">
        <w:rPr>
          <w:rFonts w:ascii="Times New Roman" w:hAnsi="Times New Roman"/>
          <w:sz w:val="24"/>
          <w:szCs w:val="24"/>
        </w:rPr>
        <w:t>способност</w:t>
      </w:r>
      <w:r w:rsidR="008800EA" w:rsidRPr="000A1711">
        <w:rPr>
          <w:rFonts w:ascii="Times New Roman" w:hAnsi="Times New Roman"/>
          <w:sz w:val="24"/>
          <w:szCs w:val="24"/>
        </w:rPr>
        <w:t>ей</w:t>
      </w:r>
      <w:r w:rsidRPr="000A1711">
        <w:rPr>
          <w:rFonts w:ascii="Times New Roman" w:hAnsi="Times New Roman"/>
          <w:sz w:val="24"/>
          <w:szCs w:val="24"/>
        </w:rPr>
        <w:t xml:space="preserve"> каждого ребенка. Кроме того, очень важной проблемой всегда была и остается проблема развития правильной и богатой речи у детей дошкольного возраста.</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Дети любят все новое и необычное, и каждый педагог поставлен сегодня в условия поиска более интересных и эффективных методов, приемов обучения, которые бы помогли лучше раскрывать возможности и особенности каждого ребенка отдельно, выявлять творческий потенциал и создавать условия для его развития. С этой целью детям старшей группы был предложен кружок по </w:t>
      </w:r>
      <w:proofErr w:type="spellStart"/>
      <w:r w:rsidRPr="000A1711">
        <w:rPr>
          <w:rFonts w:ascii="Times New Roman" w:hAnsi="Times New Roman"/>
          <w:sz w:val="24"/>
          <w:szCs w:val="24"/>
        </w:rPr>
        <w:t>тестопластике</w:t>
      </w:r>
      <w:proofErr w:type="spellEnd"/>
      <w:r w:rsidRPr="000A1711">
        <w:rPr>
          <w:rFonts w:ascii="Times New Roman" w:hAnsi="Times New Roman"/>
          <w:sz w:val="24"/>
          <w:szCs w:val="24"/>
        </w:rPr>
        <w:t xml:space="preserve"> под названием «</w:t>
      </w:r>
      <w:proofErr w:type="spellStart"/>
      <w:r w:rsidRPr="000A1711">
        <w:rPr>
          <w:rFonts w:ascii="Times New Roman" w:hAnsi="Times New Roman"/>
          <w:sz w:val="24"/>
          <w:szCs w:val="24"/>
        </w:rPr>
        <w:t>Мастерилка</w:t>
      </w:r>
      <w:proofErr w:type="spellEnd"/>
      <w:r w:rsidRPr="000A1711">
        <w:rPr>
          <w:rFonts w:ascii="Times New Roman" w:hAnsi="Times New Roman"/>
          <w:sz w:val="24"/>
          <w:szCs w:val="24"/>
        </w:rPr>
        <w:t>».</w:t>
      </w:r>
    </w:p>
    <w:p w:rsidR="00382D01" w:rsidRPr="000A1711" w:rsidRDefault="002E596E" w:rsidP="000A1711">
      <w:pPr>
        <w:spacing w:after="0" w:line="360" w:lineRule="auto"/>
        <w:ind w:firstLine="709"/>
        <w:jc w:val="both"/>
        <w:rPr>
          <w:rFonts w:ascii="Times New Roman" w:hAnsi="Times New Roman"/>
          <w:sz w:val="24"/>
          <w:szCs w:val="24"/>
        </w:rPr>
      </w:pPr>
      <w:proofErr w:type="gramStart"/>
      <w:r w:rsidRPr="000A1711">
        <w:rPr>
          <w:rFonts w:ascii="Times New Roman" w:hAnsi="Times New Roman"/>
          <w:sz w:val="24"/>
          <w:szCs w:val="24"/>
        </w:rPr>
        <w:t>Лепка из </w:t>
      </w:r>
      <w:r w:rsidRPr="000A1711">
        <w:rPr>
          <w:rStyle w:val="a6"/>
          <w:rFonts w:ascii="Times New Roman" w:hAnsi="Times New Roman"/>
          <w:b w:val="0"/>
          <w:sz w:val="24"/>
          <w:szCs w:val="24"/>
          <w:bdr w:val="none" w:sz="0" w:space="0" w:color="auto" w:frame="1"/>
        </w:rPr>
        <w:t>теста</w:t>
      </w:r>
      <w:r w:rsidR="008800EA" w:rsidRPr="000A1711">
        <w:rPr>
          <w:rFonts w:ascii="Times New Roman" w:hAnsi="Times New Roman"/>
          <w:b/>
          <w:sz w:val="24"/>
          <w:szCs w:val="24"/>
        </w:rPr>
        <w:t xml:space="preserve"> -</w:t>
      </w:r>
      <w:r w:rsidRPr="000A1711">
        <w:rPr>
          <w:rFonts w:ascii="Times New Roman" w:hAnsi="Times New Roman"/>
          <w:sz w:val="24"/>
          <w:szCs w:val="24"/>
        </w:rPr>
        <w:t xml:space="preserve"> одно из средств эстетического и творческого </w:t>
      </w:r>
      <w:r w:rsidRPr="000A1711">
        <w:rPr>
          <w:rFonts w:ascii="Times New Roman" w:hAnsi="Times New Roman"/>
          <w:sz w:val="24"/>
          <w:szCs w:val="24"/>
          <w:bdr w:val="none" w:sz="0" w:space="0" w:color="auto" w:frame="1"/>
        </w:rPr>
        <w:t>воспитания</w:t>
      </w:r>
      <w:r w:rsidRPr="000A1711">
        <w:rPr>
          <w:rFonts w:ascii="Times New Roman" w:hAnsi="Times New Roman"/>
          <w:sz w:val="24"/>
          <w:szCs w:val="24"/>
        </w:rPr>
        <w:t>: формирует художественный вкус, изделия </w:t>
      </w:r>
      <w:r w:rsidRPr="000A1711">
        <w:rPr>
          <w:rFonts w:ascii="Times New Roman" w:hAnsi="Times New Roman"/>
          <w:iCs/>
          <w:sz w:val="24"/>
          <w:szCs w:val="24"/>
          <w:bdr w:val="none" w:sz="0" w:space="0" w:color="auto" w:frame="1"/>
        </w:rPr>
        <w:t>используются в интерьере украшения группы</w:t>
      </w:r>
      <w:r w:rsidRPr="000A1711">
        <w:rPr>
          <w:rFonts w:ascii="Times New Roman" w:hAnsi="Times New Roman"/>
          <w:sz w:val="24"/>
          <w:szCs w:val="24"/>
        </w:rPr>
        <w:t>; ребенок откры</w:t>
      </w:r>
      <w:r w:rsidR="008800EA" w:rsidRPr="000A1711">
        <w:rPr>
          <w:rFonts w:ascii="Times New Roman" w:hAnsi="Times New Roman"/>
          <w:sz w:val="24"/>
          <w:szCs w:val="24"/>
        </w:rPr>
        <w:t xml:space="preserve">вает для себя мир прекрасного, </w:t>
      </w:r>
      <w:r w:rsidRPr="000A1711">
        <w:rPr>
          <w:rFonts w:ascii="Times New Roman" w:hAnsi="Times New Roman"/>
          <w:sz w:val="24"/>
          <w:szCs w:val="24"/>
        </w:rPr>
        <w:t>создавая шедевры своими руками; воспитывает интерес к искусству как средству выражения чувств и мыслей; ра</w:t>
      </w:r>
      <w:r w:rsidR="008800EA" w:rsidRPr="000A1711">
        <w:rPr>
          <w:rFonts w:ascii="Times New Roman" w:hAnsi="Times New Roman"/>
          <w:sz w:val="24"/>
          <w:szCs w:val="24"/>
        </w:rPr>
        <w:t>звивает</w:t>
      </w:r>
      <w:r w:rsidRPr="000A1711">
        <w:rPr>
          <w:rFonts w:ascii="Times New Roman" w:hAnsi="Times New Roman"/>
          <w:sz w:val="24"/>
          <w:szCs w:val="24"/>
        </w:rPr>
        <w:t xml:space="preserve"> фантазию, любознательность; учит</w:t>
      </w:r>
      <w:r w:rsidR="008800EA" w:rsidRPr="000A1711">
        <w:rPr>
          <w:rFonts w:ascii="Times New Roman" w:hAnsi="Times New Roman"/>
          <w:sz w:val="24"/>
          <w:szCs w:val="24"/>
        </w:rPr>
        <w:t>ся</w:t>
      </w:r>
      <w:r w:rsidRPr="000A1711">
        <w:rPr>
          <w:rFonts w:ascii="Times New Roman" w:hAnsi="Times New Roman"/>
          <w:sz w:val="24"/>
          <w:szCs w:val="24"/>
        </w:rPr>
        <w:t xml:space="preserve"> создавать красоту вокруг себя; в</w:t>
      </w:r>
      <w:r w:rsidR="00A052C8">
        <w:rPr>
          <w:rFonts w:ascii="Times New Roman" w:hAnsi="Times New Roman"/>
          <w:sz w:val="24"/>
          <w:szCs w:val="24"/>
        </w:rPr>
        <w:t>ы</w:t>
      </w:r>
      <w:r w:rsidR="008800EA" w:rsidRPr="000A1711">
        <w:rPr>
          <w:rFonts w:ascii="Times New Roman" w:hAnsi="Times New Roman"/>
          <w:sz w:val="24"/>
          <w:szCs w:val="24"/>
        </w:rPr>
        <w:t>ражает</w:t>
      </w:r>
      <w:r w:rsidRPr="000A1711">
        <w:rPr>
          <w:rFonts w:ascii="Times New Roman" w:hAnsi="Times New Roman"/>
          <w:sz w:val="24"/>
          <w:szCs w:val="24"/>
        </w:rPr>
        <w:t xml:space="preserve"> интерес к народному творчеству.</w:t>
      </w:r>
      <w:proofErr w:type="gramEnd"/>
    </w:p>
    <w:p w:rsidR="00382D01" w:rsidRPr="000A1711" w:rsidRDefault="002E596E" w:rsidP="000A1711">
      <w:pPr>
        <w:spacing w:after="0" w:line="360" w:lineRule="auto"/>
        <w:ind w:firstLine="709"/>
        <w:jc w:val="both"/>
        <w:rPr>
          <w:rFonts w:ascii="Times New Roman" w:hAnsi="Times New Roman"/>
          <w:sz w:val="24"/>
          <w:szCs w:val="24"/>
        </w:rPr>
      </w:pPr>
      <w:proofErr w:type="spellStart"/>
      <w:r w:rsidRPr="000A1711">
        <w:rPr>
          <w:rStyle w:val="a6"/>
          <w:rFonts w:ascii="Times New Roman" w:hAnsi="Times New Roman"/>
          <w:sz w:val="24"/>
          <w:szCs w:val="24"/>
          <w:bdr w:val="none" w:sz="0" w:space="0" w:color="auto" w:frame="1"/>
        </w:rPr>
        <w:lastRenderedPageBreak/>
        <w:t>Тестопластика</w:t>
      </w:r>
      <w:proofErr w:type="spellEnd"/>
      <w:r w:rsidR="008800EA" w:rsidRPr="000A1711">
        <w:rPr>
          <w:rFonts w:ascii="Times New Roman" w:hAnsi="Times New Roman"/>
          <w:sz w:val="24"/>
          <w:szCs w:val="24"/>
        </w:rPr>
        <w:t xml:space="preserve"> </w:t>
      </w:r>
      <w:r w:rsidRPr="000A1711">
        <w:rPr>
          <w:rFonts w:ascii="Times New Roman" w:hAnsi="Times New Roman"/>
          <w:sz w:val="24"/>
          <w:szCs w:val="24"/>
        </w:rPr>
        <w:t>воспитывает и нравственные </w:t>
      </w:r>
      <w:r w:rsidRPr="000A1711">
        <w:rPr>
          <w:rFonts w:ascii="Times New Roman" w:hAnsi="Times New Roman"/>
          <w:sz w:val="24"/>
          <w:szCs w:val="24"/>
          <w:bdr w:val="none" w:sz="0" w:space="0" w:color="auto" w:frame="1"/>
        </w:rPr>
        <w:t>качества</w:t>
      </w:r>
      <w:r w:rsidRPr="000A1711">
        <w:rPr>
          <w:rFonts w:ascii="Times New Roman" w:hAnsi="Times New Roman"/>
          <w:sz w:val="24"/>
          <w:szCs w:val="24"/>
        </w:rPr>
        <w:t>: в ходе выполнения коллективных</w:t>
      </w:r>
      <w:r w:rsidR="008800EA" w:rsidRPr="000A1711">
        <w:rPr>
          <w:rFonts w:ascii="Times New Roman" w:hAnsi="Times New Roman"/>
          <w:sz w:val="24"/>
          <w:szCs w:val="24"/>
        </w:rPr>
        <w:t xml:space="preserve"> </w:t>
      </w:r>
      <w:r w:rsidRPr="000A1711">
        <w:rPr>
          <w:rStyle w:val="a6"/>
          <w:rFonts w:ascii="Times New Roman" w:hAnsi="Times New Roman"/>
          <w:b w:val="0"/>
          <w:sz w:val="24"/>
          <w:szCs w:val="24"/>
          <w:bdr w:val="none" w:sz="0" w:space="0" w:color="auto" w:frame="1"/>
        </w:rPr>
        <w:t>работ</w:t>
      </w:r>
      <w:r w:rsidR="008800EA" w:rsidRPr="000A1711">
        <w:rPr>
          <w:rFonts w:ascii="Times New Roman" w:hAnsi="Times New Roman"/>
          <w:b/>
          <w:sz w:val="24"/>
          <w:szCs w:val="24"/>
        </w:rPr>
        <w:t xml:space="preserve"> </w:t>
      </w:r>
      <w:r w:rsidRPr="000A1711">
        <w:rPr>
          <w:rFonts w:ascii="Times New Roman" w:hAnsi="Times New Roman"/>
          <w:sz w:val="24"/>
          <w:szCs w:val="24"/>
        </w:rPr>
        <w:t>учит договариваться детей между собой, развивает коммуникативные навыки, способствует формированию бережного отношения к поделкам сверстников.</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Лепка - самый осязаемый вид художественного творчества. Ребёнок не только видит то, что создал, но и трогает, берёт в руки и по мере необходимости изменяет. Основным инструментом в лепке является рука, вернее, обе руки, следовательно, уровень умения зависит от владения собственными руками. С этой точки зрения лепку можно оценить как очень эффективное средство для сенсорного развития. Соленое тесто в последние годы стало очень популярным материалом для лепки. Поделки из теста - древняя традиция, им находится место и в современном мире, потому что сейчас ценится все экологически чистое и сделанное своими руками. Тесто – материал очень эластичный, легко приобретает форму и изделия </w:t>
      </w:r>
      <w:r w:rsidR="008800EA" w:rsidRPr="000A1711">
        <w:rPr>
          <w:rFonts w:ascii="Times New Roman" w:hAnsi="Times New Roman"/>
          <w:sz w:val="24"/>
          <w:szCs w:val="24"/>
        </w:rPr>
        <w:t xml:space="preserve">из него достаточно долговечны. </w:t>
      </w:r>
      <w:r w:rsidRPr="000A1711">
        <w:rPr>
          <w:rFonts w:ascii="Times New Roman" w:hAnsi="Times New Roman"/>
          <w:sz w:val="24"/>
          <w:szCs w:val="24"/>
        </w:rPr>
        <w:t>Работа с ним доставляет удовольствие и радость.</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Обычные материалы для лепки - это пластилин и глина, но интереснее детям лепить из соленого теста. Лепить поделки можно из натурального и окрашенного теста. Неокрашенное тесто можно запечь в духовке до золотистого цвета или раскрасить после сушки. Поделки из соленого теста можно оформлять бисером, бусинами, блестками, перышками, листьями, </w:t>
      </w:r>
      <w:r w:rsidR="008800EA" w:rsidRPr="000A1711">
        <w:rPr>
          <w:rFonts w:ascii="Times New Roman" w:hAnsi="Times New Roman"/>
          <w:sz w:val="24"/>
          <w:szCs w:val="24"/>
        </w:rPr>
        <w:t>покрыть лаком и хранить много-</w:t>
      </w:r>
      <w:r w:rsidRPr="000A1711">
        <w:rPr>
          <w:rFonts w:ascii="Times New Roman" w:hAnsi="Times New Roman"/>
          <w:sz w:val="24"/>
          <w:szCs w:val="24"/>
        </w:rPr>
        <w:t>много лет. Для раскрашивания поделок используется гуашь, акриловые краски. Можно добавить краситель в воду при замешивании теста, как подскажет фантазия исходя из замысла. Замешивание соленого теста, добавление цвета – это практически экспериментальная деятельность. Что с чем смешивается? Что растворяется? Почему, если соль крупная, видны ее кристаллики? Развивается познавательный интерес, желание принимать в этом процессе активное участие.</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Вместе с детьми лепили из соленого теста фигурки людей и животных, декоративные панно, атрибутику для сюжетно-ролевых игр. Получаемые фигурки использовали как игрушки, сувениры, подарки для родителей и друзей и доставляли детям огромное удовольствие, а процесс работы – радость познания.</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Сегодня психологи активно используют лепку ребенка в качестве одного из направлений </w:t>
      </w:r>
      <w:proofErr w:type="spellStart"/>
      <w:r w:rsidRPr="000A1711">
        <w:rPr>
          <w:rFonts w:ascii="Times New Roman" w:hAnsi="Times New Roman"/>
          <w:sz w:val="24"/>
          <w:szCs w:val="24"/>
        </w:rPr>
        <w:t>арттерапии</w:t>
      </w:r>
      <w:proofErr w:type="spellEnd"/>
      <w:r w:rsidRPr="000A1711">
        <w:rPr>
          <w:rFonts w:ascii="Times New Roman" w:hAnsi="Times New Roman"/>
          <w:sz w:val="24"/>
          <w:szCs w:val="24"/>
        </w:rPr>
        <w:t>, потому что этот способ самовыражения наиболее доступен детям всех возрастов, начиная от двух-трёхгодовалых малышей. Именно творческие занятия, в частности лепка из соленого теста, способны помочь ребёнку гармонично и всесторонне развиваться.</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дошкольном возрасте интенсивно развиваются все органы чувств. Особенно благоприятный ранний возраст ребенка, когда ознакомления с качествами предметов является решающим в умственном развитии. Этот период называют золотым временем сенсорного воспитания. Одним из видов сенсорного развития является лепка. </w:t>
      </w:r>
      <w:proofErr w:type="spellStart"/>
      <w:r w:rsidRPr="000A1711">
        <w:rPr>
          <w:rStyle w:val="a6"/>
          <w:rFonts w:ascii="Times New Roman" w:hAnsi="Times New Roman"/>
          <w:b w:val="0"/>
          <w:sz w:val="24"/>
          <w:szCs w:val="24"/>
          <w:bdr w:val="none" w:sz="0" w:space="0" w:color="auto" w:frame="1"/>
        </w:rPr>
        <w:t>Тестопластика</w:t>
      </w:r>
      <w:proofErr w:type="spellEnd"/>
      <w:r w:rsidRPr="000A1711">
        <w:rPr>
          <w:rStyle w:val="a6"/>
          <w:rFonts w:ascii="Times New Roman" w:hAnsi="Times New Roman"/>
          <w:b w:val="0"/>
          <w:sz w:val="24"/>
          <w:szCs w:val="24"/>
          <w:bdr w:val="none" w:sz="0" w:space="0" w:color="auto" w:frame="1"/>
        </w:rPr>
        <w:t xml:space="preserve"> имеет</w:t>
      </w:r>
      <w:r w:rsidRPr="000A1711">
        <w:rPr>
          <w:rStyle w:val="a6"/>
          <w:rFonts w:ascii="Times New Roman" w:hAnsi="Times New Roman"/>
          <w:sz w:val="24"/>
          <w:szCs w:val="24"/>
          <w:bdr w:val="none" w:sz="0" w:space="0" w:color="auto" w:frame="1"/>
        </w:rPr>
        <w:t xml:space="preserve"> </w:t>
      </w:r>
      <w:r w:rsidRPr="000A1711">
        <w:rPr>
          <w:rStyle w:val="a6"/>
          <w:rFonts w:ascii="Times New Roman" w:hAnsi="Times New Roman"/>
          <w:b w:val="0"/>
          <w:sz w:val="24"/>
          <w:szCs w:val="24"/>
          <w:bdr w:val="none" w:sz="0" w:space="0" w:color="auto" w:frame="1"/>
        </w:rPr>
        <w:t>тесную связь с</w:t>
      </w:r>
      <w:r w:rsidRPr="000A1711">
        <w:rPr>
          <w:rFonts w:ascii="Times New Roman" w:hAnsi="Times New Roman"/>
          <w:sz w:val="24"/>
          <w:szCs w:val="24"/>
        </w:rPr>
        <w:t xml:space="preserve"> физическим воспитанием. У детей развиваются усидчивость, правильная осанка, </w:t>
      </w:r>
      <w:r w:rsidRPr="000A1711">
        <w:rPr>
          <w:rFonts w:ascii="Times New Roman" w:hAnsi="Times New Roman"/>
          <w:sz w:val="24"/>
          <w:szCs w:val="24"/>
        </w:rPr>
        <w:lastRenderedPageBreak/>
        <w:t xml:space="preserve">выносливость, глазомер.  Также игры с тестом полезны детям с пониженным или повышенным тонусом рук, </w:t>
      </w:r>
      <w:r w:rsidR="008800EA" w:rsidRPr="000A1711">
        <w:rPr>
          <w:rFonts w:ascii="Times New Roman" w:hAnsi="Times New Roman"/>
          <w:sz w:val="24"/>
          <w:szCs w:val="24"/>
        </w:rPr>
        <w:t xml:space="preserve">так как они нормализуют тонус. </w:t>
      </w:r>
      <w:r w:rsidRPr="000A1711">
        <w:rPr>
          <w:rFonts w:ascii="Times New Roman" w:hAnsi="Times New Roman"/>
          <w:sz w:val="24"/>
          <w:szCs w:val="24"/>
        </w:rPr>
        <w:t>А ведь всем известно, что развитие мелкой моторики пальцев рук положительно влияет на развитие речи.</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Ребенок учится на известных и знакомых предметах, которые видит каждый день и к которым привык. Такой предмет можно представить в необычном для малыша ракурсе. Играет ли ребенок в куклы или машинки, пытается ли научитьс</w:t>
      </w:r>
      <w:r w:rsidR="004778BE" w:rsidRPr="000A1711">
        <w:rPr>
          <w:rFonts w:ascii="Times New Roman" w:hAnsi="Times New Roman"/>
          <w:sz w:val="24"/>
          <w:szCs w:val="24"/>
        </w:rPr>
        <w:t>я правильно пользоваться стекой -</w:t>
      </w:r>
      <w:r w:rsidRPr="000A1711">
        <w:rPr>
          <w:rFonts w:ascii="Times New Roman" w:hAnsi="Times New Roman"/>
          <w:sz w:val="24"/>
          <w:szCs w:val="24"/>
        </w:rPr>
        <w:t xml:space="preserve"> в первую очередь он видит свои пальчики или ладони. Техника предельно проста. С помощью ладоней ребенок раскатывает </w:t>
      </w:r>
      <w:r w:rsidRPr="000A1711">
        <w:rPr>
          <w:rStyle w:val="a6"/>
          <w:rFonts w:ascii="Times New Roman" w:hAnsi="Times New Roman"/>
          <w:sz w:val="24"/>
          <w:szCs w:val="24"/>
          <w:bdr w:val="none" w:sz="0" w:space="0" w:color="auto" w:frame="1"/>
        </w:rPr>
        <w:t>тесто</w:t>
      </w:r>
      <w:r w:rsidRPr="000A1711">
        <w:rPr>
          <w:rFonts w:ascii="Times New Roman" w:hAnsi="Times New Roman"/>
          <w:sz w:val="24"/>
          <w:szCs w:val="24"/>
        </w:rPr>
        <w:t>, а прищипывает и прижимает его пальцами, в зависимости от силы нажатия получается пятно, точка или углубление. Пальцами можно сделать дорожку, украсить поделку мелкими деталями </w:t>
      </w:r>
      <w:r w:rsidRPr="000A1711">
        <w:rPr>
          <w:rFonts w:ascii="Times New Roman" w:hAnsi="Times New Roman"/>
          <w:iCs/>
          <w:sz w:val="24"/>
          <w:szCs w:val="24"/>
          <w:bdr w:val="none" w:sz="0" w:space="0" w:color="auto" w:frame="1"/>
        </w:rPr>
        <w:t>(зерна, семена, стразы, пуговицы и т. д.)</w:t>
      </w:r>
      <w:r w:rsidRPr="000A1711">
        <w:rPr>
          <w:rFonts w:ascii="Times New Roman" w:hAnsi="Times New Roman"/>
          <w:sz w:val="24"/>
          <w:szCs w:val="24"/>
        </w:rPr>
        <w:t>. На занятиях обязательно проводится п</w:t>
      </w:r>
      <w:r w:rsidR="004778BE" w:rsidRPr="000A1711">
        <w:rPr>
          <w:rFonts w:ascii="Times New Roman" w:hAnsi="Times New Roman"/>
          <w:sz w:val="24"/>
          <w:szCs w:val="24"/>
        </w:rPr>
        <w:t xml:space="preserve">альчиковая гимнастика, которая </w:t>
      </w:r>
      <w:r w:rsidRPr="000A1711">
        <w:rPr>
          <w:rFonts w:ascii="Times New Roman" w:hAnsi="Times New Roman"/>
          <w:sz w:val="24"/>
          <w:szCs w:val="24"/>
        </w:rPr>
        <w:t xml:space="preserve">помогает в процессе развития мелкой моторики. У детей улучшается двигательная координация, преодолеваются зажатость, скованность. Игры оригинальны и интересны тем, что представляют собой маленький театр, где актеры </w:t>
      </w:r>
      <w:r w:rsidR="004778BE" w:rsidRPr="000A1711">
        <w:rPr>
          <w:rFonts w:ascii="Times New Roman" w:hAnsi="Times New Roman"/>
          <w:sz w:val="24"/>
          <w:szCs w:val="24"/>
        </w:rPr>
        <w:t>-</w:t>
      </w:r>
      <w:r w:rsidRPr="000A1711">
        <w:rPr>
          <w:rFonts w:ascii="Times New Roman" w:hAnsi="Times New Roman"/>
          <w:sz w:val="24"/>
          <w:szCs w:val="24"/>
        </w:rPr>
        <w:t xml:space="preserve"> детские пальцы. Пальчиковые игры развивают мышечный аппарат, тактильную чувствительность, повышают общий уровень организации мышления ребенка. Стимуляция речевых зон коры головного мозга положительно сказывается на исправлении речевых искажении, совершенствуется память.</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Занятия лепкой одновременно являются и занятиями по развитию речи. В процессе обыгрывания сюжета и выполнения практических действий с тестом ведется непрерывный разговор с детьми. Дети активно могут участвовать в речевом общении, правильно строить фразы, самостоятельно вести диалог, пересказывать сюжеты рассказов и сказок с элементами драматизации. Обсуждение с детьми работ, последовательности выполнения, придумывание интересных историй и сказок способствует развитию речи, фантазии и умственной деятельности. Такая игровая организация деятельности детей стимулирует их речевую активность, вызывает речевое подражание, а в дальнейшем организует настоящий диалог с игрушечным персонажем или со взрослым. Можно говорить о том, что занятия – это особая ситуация, которая стимулирует развитие коммуникативной функции речи, способствует расширению активного и пассивного словаря детей. С помощью картин из соленого </w:t>
      </w:r>
      <w:r w:rsidRPr="000A1711">
        <w:rPr>
          <w:rStyle w:val="a6"/>
          <w:rFonts w:ascii="Times New Roman" w:hAnsi="Times New Roman"/>
          <w:sz w:val="24"/>
          <w:szCs w:val="24"/>
          <w:bdr w:val="none" w:sz="0" w:space="0" w:color="auto" w:frame="1"/>
        </w:rPr>
        <w:t>теста</w:t>
      </w:r>
      <w:r w:rsidRPr="000A1711">
        <w:rPr>
          <w:rFonts w:ascii="Times New Roman" w:hAnsi="Times New Roman"/>
          <w:sz w:val="24"/>
          <w:szCs w:val="24"/>
        </w:rPr>
        <w:t xml:space="preserve"> дети составляют описательные рассказы. Картина, которую можно потрогать, не оставляет равнодушными никого. Задача детей </w:t>
      </w:r>
      <w:r w:rsidR="004778BE" w:rsidRPr="000A1711">
        <w:rPr>
          <w:rFonts w:ascii="Times New Roman" w:hAnsi="Times New Roman"/>
          <w:sz w:val="24"/>
          <w:szCs w:val="24"/>
        </w:rPr>
        <w:t>-</w:t>
      </w:r>
      <w:r w:rsidRPr="000A1711">
        <w:rPr>
          <w:rFonts w:ascii="Times New Roman" w:hAnsi="Times New Roman"/>
          <w:sz w:val="24"/>
          <w:szCs w:val="24"/>
        </w:rPr>
        <w:t xml:space="preserve"> осмыслить событие, фрагмент, представленный на картине или серии, и объединить их в целую историю с учетом логической связи отдельных звеньев. Использованные элементы росписей в картинах также привлекают внимание. Названия народных промыслов, усвоенных де</w:t>
      </w:r>
      <w:r w:rsidR="004778BE" w:rsidRPr="000A1711">
        <w:rPr>
          <w:rFonts w:ascii="Times New Roman" w:hAnsi="Times New Roman"/>
          <w:sz w:val="24"/>
          <w:szCs w:val="24"/>
        </w:rPr>
        <w:t>тьми, закрепляются на занятиях.</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В процессе лепки каждый воспитанник испытывает целую гамму разнообразных чувств. Безусловно, любой ребенок радуется, если задуманное получается, и огорчается, если что-то идёт не так, как он задумал.</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ходе кружка у детей улучшилась моторика пальцев рук, дети получили возможность почувствовать себя свободными в своей деятельности, обрели уверенность в себе, научились д</w:t>
      </w:r>
      <w:r w:rsidR="004778BE" w:rsidRPr="000A1711">
        <w:rPr>
          <w:rFonts w:ascii="Times New Roman" w:hAnsi="Times New Roman"/>
          <w:sz w:val="24"/>
          <w:szCs w:val="24"/>
        </w:rPr>
        <w:t>оводить начатое дело до конца. </w:t>
      </w:r>
      <w:r w:rsidRPr="000A1711">
        <w:rPr>
          <w:rFonts w:ascii="Times New Roman" w:hAnsi="Times New Roman"/>
          <w:sz w:val="24"/>
          <w:szCs w:val="24"/>
        </w:rPr>
        <w:t>Кружок позволил раскрыть творческие способности детей, помог каждому ребенку почувствовать себя и свои работы важными для окружающих. Дети поняли, что каждый из них может создать своими руками уникальный шедевр.</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Воспитанники с удовольствием создавали композиции для оформления групповой комнаты, в качестве подарков для родных и друзей, а также атрибутов для сюжетно-ролевых игр и театрализованной деятельности. Свободно использовали полученные знания и умения в свободной деятельности.  Активно и с интересом экспериментировали с соленым цветным тестом, смешивая цвета между собой. Вылепленные изделия дети декорировали, используя дополнительный материал (бусинки, пуговицы, бисер) и природный. Это в свою очередь способствовало развитию фантазии, воображен</w:t>
      </w:r>
      <w:r w:rsidR="00382D01" w:rsidRPr="000A1711">
        <w:rPr>
          <w:rFonts w:ascii="Times New Roman" w:hAnsi="Times New Roman"/>
          <w:sz w:val="24"/>
          <w:szCs w:val="24"/>
        </w:rPr>
        <w:t xml:space="preserve">ия, мелкой моторики, глазомера. </w:t>
      </w:r>
      <w:r w:rsidRPr="000A1711">
        <w:rPr>
          <w:rFonts w:ascii="Times New Roman" w:hAnsi="Times New Roman"/>
          <w:sz w:val="24"/>
          <w:szCs w:val="24"/>
        </w:rPr>
        <w:t>Дети раскрашивали лепные поделки, подбирая разные цвета и оттенки, что способствовало развитию эстетического восприятия, формированию художественног</w:t>
      </w:r>
      <w:r w:rsidR="00382D01" w:rsidRPr="000A1711">
        <w:rPr>
          <w:rFonts w:ascii="Times New Roman" w:hAnsi="Times New Roman"/>
          <w:sz w:val="24"/>
          <w:szCs w:val="24"/>
        </w:rPr>
        <w:t xml:space="preserve">о вкуса. </w:t>
      </w:r>
      <w:r w:rsidRPr="000A1711">
        <w:rPr>
          <w:rFonts w:ascii="Times New Roman" w:hAnsi="Times New Roman"/>
          <w:sz w:val="24"/>
          <w:szCs w:val="24"/>
        </w:rPr>
        <w:t>В совместной деятельности дети обговаривали все этапы работы, кто за что отвечает, какой дополнительный материал использовать. Все это способствовало формированию коммуникативных навыков, дружеских взаимоотношений.</w:t>
      </w:r>
    </w:p>
    <w:p w:rsidR="00382D0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Таким образом, </w:t>
      </w:r>
      <w:proofErr w:type="spellStart"/>
      <w:r w:rsidRPr="000A1711">
        <w:rPr>
          <w:rFonts w:ascii="Times New Roman" w:hAnsi="Times New Roman"/>
          <w:sz w:val="24"/>
          <w:szCs w:val="24"/>
        </w:rPr>
        <w:t>тестопластика</w:t>
      </w:r>
      <w:proofErr w:type="spellEnd"/>
      <w:r w:rsidRPr="000A1711">
        <w:rPr>
          <w:rFonts w:ascii="Times New Roman" w:hAnsi="Times New Roman"/>
          <w:sz w:val="24"/>
          <w:szCs w:val="24"/>
        </w:rPr>
        <w:t>: способствует выражению чувств и эмоций детей; обучает специальным технологиям работы с пластическими материалами, стимулирует их к экспериментам с материалом, цветом; развива</w:t>
      </w:r>
      <w:r w:rsidR="004778BE" w:rsidRPr="000A1711">
        <w:rPr>
          <w:rFonts w:ascii="Times New Roman" w:hAnsi="Times New Roman"/>
          <w:sz w:val="24"/>
          <w:szCs w:val="24"/>
        </w:rPr>
        <w:t>ет мелкую моторику</w:t>
      </w:r>
      <w:r w:rsidRPr="000A1711">
        <w:rPr>
          <w:rFonts w:ascii="Times New Roman" w:hAnsi="Times New Roman"/>
          <w:sz w:val="24"/>
          <w:szCs w:val="24"/>
        </w:rPr>
        <w:t>, глазомер, слуховое и зрительное восприятие, мыслительные операции, речь, образное мышление; обеспечит условия для творческой самореализации, проявлению самостоятельности, инициативы; приобща</w:t>
      </w:r>
      <w:r w:rsidR="004778BE" w:rsidRPr="000A1711">
        <w:rPr>
          <w:rFonts w:ascii="Times New Roman" w:hAnsi="Times New Roman"/>
          <w:sz w:val="24"/>
          <w:szCs w:val="24"/>
        </w:rPr>
        <w:t>е</w:t>
      </w:r>
      <w:r w:rsidRPr="000A1711">
        <w:rPr>
          <w:rFonts w:ascii="Times New Roman" w:hAnsi="Times New Roman"/>
          <w:sz w:val="24"/>
          <w:szCs w:val="24"/>
        </w:rPr>
        <w:t>т детей к миру искусства, формирует художественный вкус; развивает чувство формы, пропорций, цветоощущение. Одним словом</w:t>
      </w:r>
      <w:r w:rsidR="004778BE" w:rsidRPr="000A1711">
        <w:rPr>
          <w:rFonts w:ascii="Times New Roman" w:hAnsi="Times New Roman"/>
          <w:sz w:val="24"/>
          <w:szCs w:val="24"/>
        </w:rPr>
        <w:t>,</w:t>
      </w:r>
      <w:r w:rsidRPr="000A1711">
        <w:rPr>
          <w:rFonts w:ascii="Times New Roman" w:hAnsi="Times New Roman"/>
          <w:sz w:val="24"/>
          <w:szCs w:val="24"/>
        </w:rPr>
        <w:t xml:space="preserve"> помогает</w:t>
      </w:r>
      <w:r w:rsidR="004778BE" w:rsidRPr="000A1711">
        <w:rPr>
          <w:rFonts w:ascii="Times New Roman" w:hAnsi="Times New Roman"/>
          <w:sz w:val="24"/>
          <w:szCs w:val="24"/>
        </w:rPr>
        <w:t xml:space="preserve"> органично развиваться, а также</w:t>
      </w:r>
      <w:r w:rsidRPr="000A1711">
        <w:rPr>
          <w:rFonts w:ascii="Times New Roman" w:hAnsi="Times New Roman"/>
          <w:sz w:val="24"/>
          <w:szCs w:val="24"/>
        </w:rPr>
        <w:t xml:space="preserve"> воспитыва</w:t>
      </w:r>
      <w:r w:rsidR="004778BE" w:rsidRPr="000A1711">
        <w:rPr>
          <w:rFonts w:ascii="Times New Roman" w:hAnsi="Times New Roman"/>
          <w:sz w:val="24"/>
          <w:szCs w:val="24"/>
        </w:rPr>
        <w:t>ет</w:t>
      </w:r>
      <w:r w:rsidRPr="000A1711">
        <w:rPr>
          <w:rFonts w:ascii="Times New Roman" w:hAnsi="Times New Roman"/>
          <w:sz w:val="24"/>
          <w:szCs w:val="24"/>
        </w:rPr>
        <w:t xml:space="preserve"> вкус и уни</w:t>
      </w:r>
      <w:r w:rsidR="004778BE" w:rsidRPr="000A1711">
        <w:rPr>
          <w:rFonts w:ascii="Times New Roman" w:hAnsi="Times New Roman"/>
          <w:sz w:val="24"/>
          <w:szCs w:val="24"/>
        </w:rPr>
        <w:t>кальные творческие способности.</w:t>
      </w:r>
    </w:p>
    <w:p w:rsidR="00382D01" w:rsidRPr="000A1711" w:rsidRDefault="002E596E"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382D01" w:rsidRPr="008D0DA2" w:rsidRDefault="002E596E" w:rsidP="00072C71">
      <w:pPr>
        <w:pStyle w:val="a4"/>
        <w:numPr>
          <w:ilvl w:val="0"/>
          <w:numId w:val="55"/>
        </w:numPr>
        <w:spacing w:after="0" w:line="360" w:lineRule="auto"/>
        <w:jc w:val="both"/>
        <w:rPr>
          <w:rFonts w:ascii="Times New Roman" w:hAnsi="Times New Roman"/>
          <w:sz w:val="24"/>
          <w:szCs w:val="24"/>
        </w:rPr>
      </w:pPr>
      <w:r w:rsidRPr="008D0DA2">
        <w:rPr>
          <w:rFonts w:ascii="Times New Roman" w:hAnsi="Times New Roman"/>
          <w:sz w:val="24"/>
          <w:szCs w:val="24"/>
        </w:rPr>
        <w:t>Комарова</w:t>
      </w:r>
      <w:r w:rsidR="004778BE" w:rsidRPr="008D0DA2">
        <w:rPr>
          <w:rFonts w:ascii="Times New Roman" w:hAnsi="Times New Roman"/>
          <w:sz w:val="24"/>
          <w:szCs w:val="24"/>
        </w:rPr>
        <w:t>,</w:t>
      </w:r>
      <w:r w:rsidRPr="008D0DA2">
        <w:rPr>
          <w:rFonts w:ascii="Times New Roman" w:hAnsi="Times New Roman"/>
          <w:sz w:val="24"/>
          <w:szCs w:val="24"/>
        </w:rPr>
        <w:t xml:space="preserve"> Т. С. Изобразительная деятельность в детском</w:t>
      </w:r>
      <w:r w:rsidR="004778BE" w:rsidRPr="008D0DA2">
        <w:rPr>
          <w:rFonts w:ascii="Times New Roman" w:hAnsi="Times New Roman"/>
          <w:sz w:val="24"/>
          <w:szCs w:val="24"/>
        </w:rPr>
        <w:t xml:space="preserve"> </w:t>
      </w:r>
      <w:r w:rsidRPr="008D0DA2">
        <w:rPr>
          <w:rFonts w:ascii="Times New Roman" w:hAnsi="Times New Roman"/>
          <w:sz w:val="24"/>
          <w:szCs w:val="24"/>
          <w:bdr w:val="none" w:sz="0" w:space="0" w:color="auto" w:frame="1"/>
        </w:rPr>
        <w:t>саду</w:t>
      </w:r>
      <w:r w:rsidRPr="008D0DA2">
        <w:rPr>
          <w:rFonts w:ascii="Times New Roman" w:hAnsi="Times New Roman"/>
          <w:sz w:val="24"/>
          <w:szCs w:val="24"/>
        </w:rPr>
        <w:t>: обучение и творчество</w:t>
      </w:r>
      <w:r w:rsidR="004778BE" w:rsidRPr="008D0DA2">
        <w:rPr>
          <w:rFonts w:ascii="Times New Roman" w:hAnsi="Times New Roman"/>
          <w:sz w:val="24"/>
          <w:szCs w:val="24"/>
        </w:rPr>
        <w:t>/ Т.С. Комарова</w:t>
      </w:r>
      <w:r w:rsidRPr="008D0DA2">
        <w:rPr>
          <w:rFonts w:ascii="Times New Roman" w:hAnsi="Times New Roman"/>
          <w:sz w:val="24"/>
          <w:szCs w:val="24"/>
        </w:rPr>
        <w:t xml:space="preserve">. </w:t>
      </w:r>
      <w:r w:rsidR="004778BE" w:rsidRPr="008D0DA2">
        <w:rPr>
          <w:rFonts w:ascii="Times New Roman" w:hAnsi="Times New Roman"/>
          <w:sz w:val="24"/>
          <w:szCs w:val="24"/>
        </w:rPr>
        <w:t xml:space="preserve">- </w:t>
      </w:r>
      <w:r w:rsidRPr="008D0DA2">
        <w:rPr>
          <w:rFonts w:ascii="Times New Roman" w:hAnsi="Times New Roman"/>
          <w:sz w:val="24"/>
          <w:szCs w:val="24"/>
        </w:rPr>
        <w:t>М., 1990.</w:t>
      </w:r>
    </w:p>
    <w:p w:rsidR="00382D01" w:rsidRPr="008D0DA2" w:rsidRDefault="002E596E" w:rsidP="00072C71">
      <w:pPr>
        <w:pStyle w:val="a4"/>
        <w:numPr>
          <w:ilvl w:val="0"/>
          <w:numId w:val="55"/>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Кискальт</w:t>
      </w:r>
      <w:proofErr w:type="spellEnd"/>
      <w:r w:rsidR="004778BE" w:rsidRPr="008D0DA2">
        <w:rPr>
          <w:rFonts w:ascii="Times New Roman" w:hAnsi="Times New Roman"/>
          <w:sz w:val="24"/>
          <w:szCs w:val="24"/>
        </w:rPr>
        <w:t>,</w:t>
      </w:r>
      <w:r w:rsidRPr="008D0DA2">
        <w:rPr>
          <w:rFonts w:ascii="Times New Roman" w:hAnsi="Times New Roman"/>
          <w:sz w:val="24"/>
          <w:szCs w:val="24"/>
        </w:rPr>
        <w:t xml:space="preserve"> И. Соленое </w:t>
      </w:r>
      <w:r w:rsidRPr="008D0DA2">
        <w:rPr>
          <w:rStyle w:val="a6"/>
          <w:rFonts w:ascii="Times New Roman" w:hAnsi="Times New Roman"/>
          <w:b w:val="0"/>
          <w:sz w:val="24"/>
          <w:szCs w:val="24"/>
          <w:bdr w:val="none" w:sz="0" w:space="0" w:color="auto" w:frame="1"/>
        </w:rPr>
        <w:t>тесто</w:t>
      </w:r>
      <w:r w:rsidRPr="008D0DA2">
        <w:rPr>
          <w:rFonts w:ascii="Times New Roman" w:hAnsi="Times New Roman"/>
          <w:b/>
          <w:sz w:val="24"/>
          <w:szCs w:val="24"/>
        </w:rPr>
        <w:t xml:space="preserve">. </w:t>
      </w:r>
      <w:r w:rsidRPr="008D0DA2">
        <w:rPr>
          <w:rFonts w:ascii="Times New Roman" w:hAnsi="Times New Roman"/>
          <w:sz w:val="24"/>
          <w:szCs w:val="24"/>
        </w:rPr>
        <w:t>Увлекательное моделирование</w:t>
      </w:r>
      <w:r w:rsidR="004778BE" w:rsidRPr="008D0DA2">
        <w:rPr>
          <w:rFonts w:ascii="Times New Roman" w:hAnsi="Times New Roman"/>
          <w:sz w:val="24"/>
          <w:szCs w:val="24"/>
        </w:rPr>
        <w:t xml:space="preserve">/ И. </w:t>
      </w:r>
      <w:proofErr w:type="spellStart"/>
      <w:r w:rsidR="004778BE" w:rsidRPr="008D0DA2">
        <w:rPr>
          <w:rFonts w:ascii="Times New Roman" w:hAnsi="Times New Roman"/>
          <w:sz w:val="24"/>
          <w:szCs w:val="24"/>
        </w:rPr>
        <w:t>Кискальт</w:t>
      </w:r>
      <w:proofErr w:type="spellEnd"/>
      <w:r w:rsidRPr="008D0DA2">
        <w:rPr>
          <w:rFonts w:ascii="Times New Roman" w:hAnsi="Times New Roman"/>
          <w:sz w:val="24"/>
          <w:szCs w:val="24"/>
        </w:rPr>
        <w:t xml:space="preserve">. </w:t>
      </w:r>
      <w:r w:rsidR="004778BE" w:rsidRPr="008D0DA2">
        <w:rPr>
          <w:rFonts w:ascii="Times New Roman" w:hAnsi="Times New Roman"/>
          <w:sz w:val="24"/>
          <w:szCs w:val="24"/>
        </w:rPr>
        <w:t xml:space="preserve">- </w:t>
      </w:r>
      <w:r w:rsidRPr="008D0DA2">
        <w:rPr>
          <w:rFonts w:ascii="Times New Roman" w:hAnsi="Times New Roman"/>
          <w:sz w:val="24"/>
          <w:szCs w:val="24"/>
        </w:rPr>
        <w:t>М., 2007.</w:t>
      </w:r>
    </w:p>
    <w:p w:rsidR="00382D01" w:rsidRPr="008D0DA2" w:rsidRDefault="002E596E" w:rsidP="00072C71">
      <w:pPr>
        <w:pStyle w:val="a4"/>
        <w:numPr>
          <w:ilvl w:val="0"/>
          <w:numId w:val="55"/>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Панфетова</w:t>
      </w:r>
      <w:proofErr w:type="spellEnd"/>
      <w:r w:rsidRPr="008D0DA2">
        <w:rPr>
          <w:rFonts w:ascii="Times New Roman" w:hAnsi="Times New Roman"/>
          <w:sz w:val="24"/>
          <w:szCs w:val="24"/>
        </w:rPr>
        <w:t xml:space="preserve"> И. П. Методическое пособие для воспитателей и родителей</w:t>
      </w:r>
      <w:r w:rsidR="004778BE" w:rsidRPr="008D0DA2">
        <w:rPr>
          <w:rFonts w:ascii="Times New Roman" w:hAnsi="Times New Roman"/>
          <w:sz w:val="24"/>
          <w:szCs w:val="24"/>
        </w:rPr>
        <w:t xml:space="preserve">/ И.П. </w:t>
      </w:r>
      <w:proofErr w:type="spellStart"/>
      <w:r w:rsidR="004778BE" w:rsidRPr="008D0DA2">
        <w:rPr>
          <w:rFonts w:ascii="Times New Roman" w:hAnsi="Times New Roman"/>
          <w:sz w:val="24"/>
          <w:szCs w:val="24"/>
        </w:rPr>
        <w:t>Панфетова</w:t>
      </w:r>
      <w:proofErr w:type="spellEnd"/>
      <w:r w:rsidRPr="008D0DA2">
        <w:rPr>
          <w:rFonts w:ascii="Times New Roman" w:hAnsi="Times New Roman"/>
          <w:sz w:val="24"/>
          <w:szCs w:val="24"/>
        </w:rPr>
        <w:t>. М., 2006.</w:t>
      </w:r>
    </w:p>
    <w:p w:rsidR="00382D01" w:rsidRPr="008D0DA2" w:rsidRDefault="002E596E" w:rsidP="00072C71">
      <w:pPr>
        <w:pStyle w:val="a4"/>
        <w:numPr>
          <w:ilvl w:val="0"/>
          <w:numId w:val="55"/>
        </w:numPr>
        <w:spacing w:after="0" w:line="360" w:lineRule="auto"/>
        <w:jc w:val="both"/>
        <w:rPr>
          <w:rFonts w:ascii="Times New Roman" w:hAnsi="Times New Roman"/>
          <w:sz w:val="24"/>
          <w:szCs w:val="24"/>
        </w:rPr>
      </w:pPr>
      <w:r w:rsidRPr="008D0DA2">
        <w:rPr>
          <w:rFonts w:ascii="Times New Roman" w:hAnsi="Times New Roman"/>
          <w:sz w:val="24"/>
          <w:szCs w:val="24"/>
        </w:rPr>
        <w:t>Синеглазова</w:t>
      </w:r>
      <w:r w:rsidR="004778BE" w:rsidRPr="008D0DA2">
        <w:rPr>
          <w:rFonts w:ascii="Times New Roman" w:hAnsi="Times New Roman"/>
          <w:sz w:val="24"/>
          <w:szCs w:val="24"/>
        </w:rPr>
        <w:t xml:space="preserve">, М.О. </w:t>
      </w:r>
      <w:r w:rsidRPr="008D0DA2">
        <w:rPr>
          <w:rFonts w:ascii="Times New Roman" w:hAnsi="Times New Roman"/>
          <w:sz w:val="24"/>
          <w:szCs w:val="24"/>
        </w:rPr>
        <w:t xml:space="preserve">Удивительное </w:t>
      </w:r>
      <w:r w:rsidR="004778BE" w:rsidRPr="008D0DA2">
        <w:rPr>
          <w:rFonts w:ascii="Times New Roman" w:hAnsi="Times New Roman"/>
          <w:sz w:val="24"/>
          <w:szCs w:val="24"/>
        </w:rPr>
        <w:t>соленое тесто/ М.О. Синеглазова. - М., 2006</w:t>
      </w:r>
      <w:r w:rsidRPr="008D0DA2">
        <w:rPr>
          <w:rFonts w:ascii="Times New Roman" w:hAnsi="Times New Roman"/>
          <w:sz w:val="24"/>
          <w:szCs w:val="24"/>
        </w:rPr>
        <w:t>.</w:t>
      </w:r>
    </w:p>
    <w:p w:rsidR="004778BE" w:rsidRPr="008D0DA2" w:rsidRDefault="002E596E" w:rsidP="00072C71">
      <w:pPr>
        <w:pStyle w:val="a4"/>
        <w:numPr>
          <w:ilvl w:val="0"/>
          <w:numId w:val="55"/>
        </w:numPr>
        <w:spacing w:after="0" w:line="360" w:lineRule="auto"/>
        <w:jc w:val="both"/>
        <w:rPr>
          <w:rFonts w:ascii="Times New Roman" w:hAnsi="Times New Roman"/>
          <w:sz w:val="24"/>
          <w:szCs w:val="24"/>
        </w:rPr>
      </w:pPr>
      <w:r w:rsidRPr="008D0DA2">
        <w:rPr>
          <w:rFonts w:ascii="Times New Roman" w:hAnsi="Times New Roman"/>
          <w:sz w:val="24"/>
          <w:szCs w:val="24"/>
        </w:rPr>
        <w:lastRenderedPageBreak/>
        <w:t>Лобанова</w:t>
      </w:r>
      <w:r w:rsidR="004778BE" w:rsidRPr="008D0DA2">
        <w:rPr>
          <w:rFonts w:ascii="Times New Roman" w:hAnsi="Times New Roman"/>
          <w:sz w:val="24"/>
          <w:szCs w:val="24"/>
        </w:rPr>
        <w:t xml:space="preserve">, В. </w:t>
      </w:r>
      <w:r w:rsidRPr="008D0DA2">
        <w:rPr>
          <w:rFonts w:ascii="Times New Roman" w:hAnsi="Times New Roman"/>
          <w:sz w:val="24"/>
          <w:szCs w:val="24"/>
        </w:rPr>
        <w:t xml:space="preserve">Волшебная глина. Лепим и познаем </w:t>
      </w:r>
      <w:r w:rsidR="004778BE" w:rsidRPr="008D0DA2">
        <w:rPr>
          <w:rFonts w:ascii="Times New Roman" w:hAnsi="Times New Roman"/>
          <w:sz w:val="24"/>
          <w:szCs w:val="24"/>
        </w:rPr>
        <w:t>мир/ В. Лобанова. – Р/</w:t>
      </w:r>
      <w:proofErr w:type="spellStart"/>
      <w:r w:rsidR="004778BE" w:rsidRPr="008D0DA2">
        <w:rPr>
          <w:rFonts w:ascii="Times New Roman" w:hAnsi="Times New Roman"/>
          <w:sz w:val="24"/>
          <w:szCs w:val="24"/>
        </w:rPr>
        <w:t>нД</w:t>
      </w:r>
      <w:proofErr w:type="spellEnd"/>
      <w:r w:rsidR="004778BE" w:rsidRPr="008D0DA2">
        <w:rPr>
          <w:rFonts w:ascii="Times New Roman" w:hAnsi="Times New Roman"/>
          <w:sz w:val="24"/>
          <w:szCs w:val="24"/>
        </w:rPr>
        <w:t>., 2012</w:t>
      </w:r>
      <w:r w:rsidRPr="008D0DA2">
        <w:rPr>
          <w:rFonts w:ascii="Times New Roman" w:hAnsi="Times New Roman"/>
          <w:sz w:val="24"/>
          <w:szCs w:val="24"/>
        </w:rPr>
        <w:t>.</w:t>
      </w:r>
    </w:p>
    <w:p w:rsidR="00382D01" w:rsidRPr="000A1711" w:rsidRDefault="00382D01" w:rsidP="000A1711">
      <w:pPr>
        <w:shd w:val="clear" w:color="auto" w:fill="FFFFFF"/>
        <w:spacing w:after="0" w:line="360" w:lineRule="auto"/>
        <w:ind w:firstLine="709"/>
        <w:rPr>
          <w:rFonts w:ascii="Times New Roman" w:hAnsi="Times New Roman"/>
          <w:color w:val="000000"/>
          <w:sz w:val="24"/>
          <w:szCs w:val="24"/>
        </w:rPr>
      </w:pPr>
    </w:p>
    <w:p w:rsidR="00382D01" w:rsidRPr="000A1711" w:rsidRDefault="00382D01" w:rsidP="000A1711">
      <w:pPr>
        <w:shd w:val="clear" w:color="auto" w:fill="FFFFFF"/>
        <w:spacing w:after="0" w:line="360" w:lineRule="auto"/>
        <w:ind w:firstLine="709"/>
        <w:rPr>
          <w:rFonts w:ascii="Times New Roman" w:hAnsi="Times New Roman"/>
          <w:color w:val="000000"/>
          <w:sz w:val="24"/>
          <w:szCs w:val="24"/>
        </w:rPr>
      </w:pPr>
    </w:p>
    <w:p w:rsidR="002E596E" w:rsidRPr="000A1711" w:rsidRDefault="002E596E" w:rsidP="00A052C8">
      <w:pPr>
        <w:pStyle w:val="2"/>
      </w:pPr>
      <w:bookmarkStart w:id="12" w:name="_Toc495484622"/>
      <w:r w:rsidRPr="000A1711">
        <w:t>СИСТЕМА РАБОТЫ УЧИТЕЛЯ НАЧАЛЬНЫХ КЛАССОВ</w:t>
      </w:r>
      <w:r w:rsidR="00382D01" w:rsidRPr="000A1711">
        <w:t xml:space="preserve"> </w:t>
      </w:r>
      <w:r w:rsidRPr="000A1711">
        <w:t xml:space="preserve">С РОДИТЕЛЯМИ </w:t>
      </w:r>
      <w:r w:rsidR="00A052C8">
        <w:br/>
        <w:t>О</w:t>
      </w:r>
      <w:r w:rsidRPr="000A1711">
        <w:t>ДАРЕННЫХ УЧАЩИХСЯ</w:t>
      </w:r>
      <w:bookmarkEnd w:id="12"/>
    </w:p>
    <w:p w:rsidR="006A3BDB" w:rsidRPr="000A1711" w:rsidRDefault="006A3BDB" w:rsidP="000A1711">
      <w:pPr>
        <w:spacing w:after="0" w:line="360" w:lineRule="auto"/>
        <w:ind w:firstLine="709"/>
        <w:jc w:val="right"/>
        <w:rPr>
          <w:rFonts w:ascii="Times New Roman" w:hAnsi="Times New Roman"/>
          <w:i/>
          <w:sz w:val="24"/>
          <w:szCs w:val="24"/>
        </w:rPr>
      </w:pPr>
    </w:p>
    <w:p w:rsidR="002E596E" w:rsidRPr="000A1711" w:rsidRDefault="004778B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Ганиева О.П.,</w:t>
      </w:r>
    </w:p>
    <w:p w:rsidR="002E596E" w:rsidRPr="000A1711" w:rsidRDefault="004778B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учитель МАОУ СШ№1</w:t>
      </w:r>
      <w:r w:rsidR="003D7476" w:rsidRPr="000A1711">
        <w:rPr>
          <w:rFonts w:ascii="Times New Roman" w:hAnsi="Times New Roman"/>
          <w:i/>
          <w:color w:val="000000" w:themeColor="text1"/>
          <w:sz w:val="24"/>
          <w:szCs w:val="24"/>
        </w:rPr>
        <w:t xml:space="preserve"> им. И.П. Кытманова</w:t>
      </w:r>
      <w:r w:rsidRPr="000A1711">
        <w:rPr>
          <w:rFonts w:ascii="Times New Roman" w:hAnsi="Times New Roman"/>
          <w:i/>
          <w:sz w:val="24"/>
          <w:szCs w:val="24"/>
        </w:rPr>
        <w:t>,</w:t>
      </w:r>
    </w:p>
    <w:p w:rsidR="00382D01"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Енисейск</w:t>
      </w:r>
    </w:p>
    <w:p w:rsidR="00382D01" w:rsidRPr="000A1711" w:rsidRDefault="00382D01" w:rsidP="000A1711">
      <w:pPr>
        <w:spacing w:after="0" w:line="360" w:lineRule="auto"/>
        <w:ind w:firstLine="709"/>
        <w:jc w:val="right"/>
        <w:rPr>
          <w:rFonts w:ascii="Times New Roman" w:hAnsi="Times New Roman"/>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sz w:val="24"/>
          <w:szCs w:val="24"/>
        </w:rPr>
        <w:t>Одаренность человека – это маленький росточек,</w:t>
      </w:r>
      <w:r w:rsidRPr="000A1711">
        <w:rPr>
          <w:rFonts w:ascii="Times New Roman" w:hAnsi="Times New Roman"/>
          <w:sz w:val="24"/>
          <w:szCs w:val="24"/>
        </w:rPr>
        <w:br/>
        <w:t>едва проклюнувшийся из земли</w:t>
      </w:r>
      <w:r w:rsidRPr="000A1711">
        <w:rPr>
          <w:rFonts w:ascii="Times New Roman" w:hAnsi="Times New Roman"/>
          <w:sz w:val="24"/>
          <w:szCs w:val="24"/>
        </w:rPr>
        <w:br/>
        <w:t>и требующий к себе огромного внимания.</w:t>
      </w:r>
      <w:r w:rsidRPr="000A1711">
        <w:rPr>
          <w:rFonts w:ascii="Times New Roman" w:hAnsi="Times New Roman"/>
          <w:sz w:val="24"/>
          <w:szCs w:val="24"/>
        </w:rPr>
        <w:br/>
        <w:t>Необходимо холить и лелеять, ухаживать за ним,</w:t>
      </w:r>
      <w:r w:rsidRPr="000A1711">
        <w:rPr>
          <w:rFonts w:ascii="Times New Roman" w:hAnsi="Times New Roman"/>
          <w:sz w:val="24"/>
          <w:szCs w:val="24"/>
        </w:rPr>
        <w:br/>
        <w:t>сделать всё, чтобы он вырос</w:t>
      </w:r>
      <w:r w:rsidRPr="000A1711">
        <w:rPr>
          <w:rFonts w:ascii="Times New Roman" w:hAnsi="Times New Roman"/>
          <w:sz w:val="24"/>
          <w:szCs w:val="24"/>
        </w:rPr>
        <w:br/>
        <w:t>и дал обильный плод.</w:t>
      </w:r>
      <w:r w:rsidRPr="000A1711">
        <w:rPr>
          <w:rFonts w:ascii="Times New Roman" w:hAnsi="Times New Roman"/>
          <w:sz w:val="24"/>
          <w:szCs w:val="24"/>
        </w:rPr>
        <w:br/>
      </w:r>
      <w:proofErr w:type="spellStart"/>
      <w:r w:rsidRPr="000A1711">
        <w:rPr>
          <w:rFonts w:ascii="Times New Roman" w:hAnsi="Times New Roman"/>
          <w:sz w:val="24"/>
          <w:szCs w:val="24"/>
        </w:rPr>
        <w:t>В.А.Сухомлинский</w:t>
      </w:r>
      <w:proofErr w:type="spellEnd"/>
    </w:p>
    <w:p w:rsidR="00DF7933"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themeColor="text1"/>
          <w:sz w:val="24"/>
          <w:szCs w:val="24"/>
        </w:rPr>
        <w:t>Школа №1 им. И.П. Кытманова, основанная в 1876 году</w:t>
      </w:r>
      <w:r w:rsidR="003D7476" w:rsidRPr="000A1711">
        <w:rPr>
          <w:rFonts w:ascii="Times New Roman" w:hAnsi="Times New Roman"/>
          <w:color w:val="000000" w:themeColor="text1"/>
          <w:sz w:val="24"/>
          <w:szCs w:val="24"/>
        </w:rPr>
        <w:t xml:space="preserve"> -</w:t>
      </w:r>
      <w:r w:rsidRPr="000A1711">
        <w:rPr>
          <w:rFonts w:ascii="Times New Roman" w:hAnsi="Times New Roman"/>
          <w:sz w:val="24"/>
          <w:szCs w:val="24"/>
        </w:rPr>
        <w:t xml:space="preserve"> одна из старейших школ </w:t>
      </w:r>
      <w:proofErr w:type="spellStart"/>
      <w:r w:rsidRPr="000A1711">
        <w:rPr>
          <w:rFonts w:ascii="Times New Roman" w:hAnsi="Times New Roman"/>
          <w:sz w:val="24"/>
          <w:szCs w:val="24"/>
        </w:rPr>
        <w:t>г.Енисейска</w:t>
      </w:r>
      <w:proofErr w:type="spellEnd"/>
      <w:r w:rsidRPr="000A1711">
        <w:rPr>
          <w:rFonts w:ascii="Times New Roman" w:hAnsi="Times New Roman"/>
          <w:sz w:val="24"/>
          <w:szCs w:val="24"/>
        </w:rPr>
        <w:t xml:space="preserve"> и Енисейского района со своими традициями, проблемами и перспективами. Основными принципами работы школы были и остаются доброжелат</w:t>
      </w:r>
      <w:r w:rsidR="003D7476" w:rsidRPr="000A1711">
        <w:rPr>
          <w:rFonts w:ascii="Times New Roman" w:hAnsi="Times New Roman"/>
          <w:sz w:val="24"/>
          <w:szCs w:val="24"/>
        </w:rPr>
        <w:t xml:space="preserve">ельная атмосфера в коллективе, </w:t>
      </w:r>
      <w:r w:rsidRPr="000A1711">
        <w:rPr>
          <w:rFonts w:ascii="Times New Roman" w:hAnsi="Times New Roman"/>
          <w:sz w:val="24"/>
          <w:szCs w:val="24"/>
        </w:rPr>
        <w:t>осознание всей меры ответственности перед обществом, стремление к постоянному поиску новых путей решения задач, стоящих перед образованием в современном меняющемся мире.</w:t>
      </w:r>
    </w:p>
    <w:p w:rsidR="00DF7933" w:rsidRPr="000A1711" w:rsidRDefault="002E596E"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Национальн</w:t>
      </w:r>
      <w:r w:rsidR="003D7476" w:rsidRPr="000A1711">
        <w:rPr>
          <w:rFonts w:ascii="Times New Roman" w:hAnsi="Times New Roman"/>
          <w:color w:val="000000"/>
          <w:sz w:val="24"/>
          <w:szCs w:val="24"/>
        </w:rPr>
        <w:t>ой образовательной стратегией-</w:t>
      </w:r>
      <w:r w:rsidRPr="000A1711">
        <w:rPr>
          <w:rFonts w:ascii="Times New Roman" w:hAnsi="Times New Roman"/>
          <w:color w:val="000000"/>
          <w:sz w:val="24"/>
          <w:szCs w:val="24"/>
        </w:rPr>
        <w:t>инициативой «Наша новая школа» одновременно с введением и реализацией Федерального государственного образовательного стандарта предусмотрено построение разветвленной системы поиска и поддержки талантливых детей, их сопровождения в течение всего периода становления личности.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школе накоплен значительный опыт по решению проблемы развития одаренности детей. Одно из направлений - это создание насыщенной образовательной среды, которая предполагает как выстраивание индивидуальной траектории развития для каждого одаренного ребенка, итогом которой должна стать возможность реализовать себя и достичь результатов в какой-либо сфере деятельности, так и проведение целого комплекса мероприятий по вовлечению детей в активные формы д</w:t>
      </w:r>
      <w:r w:rsidR="003D7476" w:rsidRPr="000A1711">
        <w:rPr>
          <w:rFonts w:ascii="Times New Roman" w:hAnsi="Times New Roman"/>
          <w:sz w:val="24"/>
          <w:szCs w:val="24"/>
        </w:rPr>
        <w:t>емонстрации своих возможностей.</w:t>
      </w:r>
    </w:p>
    <w:p w:rsidR="002E596E" w:rsidRPr="000A1711" w:rsidRDefault="002E596E"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Главный принцип нашей работы – «Каждый талантливый ребёнок должен быть замечен и поддержан».</w:t>
      </w:r>
    </w:p>
    <w:p w:rsidR="002E596E" w:rsidRPr="000A1711" w:rsidRDefault="002E596E" w:rsidP="000A1711">
      <w:pPr>
        <w:shd w:val="clear" w:color="auto" w:fill="FFFFFF"/>
        <w:spacing w:after="0" w:line="360" w:lineRule="auto"/>
        <w:ind w:firstLine="709"/>
        <w:jc w:val="both"/>
        <w:rPr>
          <w:rFonts w:ascii="Times New Roman" w:hAnsi="Times New Roman"/>
          <w:i/>
          <w:sz w:val="24"/>
          <w:szCs w:val="24"/>
        </w:rPr>
      </w:pPr>
      <w:r w:rsidRPr="000A1711">
        <w:rPr>
          <w:rFonts w:ascii="Times New Roman" w:hAnsi="Times New Roman"/>
          <w:i/>
          <w:sz w:val="24"/>
          <w:szCs w:val="24"/>
        </w:rPr>
        <w:lastRenderedPageBreak/>
        <w:t>В школе сложились славные традиции:</w:t>
      </w:r>
    </w:p>
    <w:p w:rsidR="003D7476" w:rsidRPr="008D0DA2" w:rsidRDefault="002E596E" w:rsidP="00072C71">
      <w:pPr>
        <w:pStyle w:val="a4"/>
        <w:numPr>
          <w:ilvl w:val="0"/>
          <w:numId w:val="54"/>
        </w:numPr>
        <w:shd w:val="clear" w:color="auto" w:fill="FFFFFF"/>
        <w:spacing w:after="0" w:line="360" w:lineRule="auto"/>
        <w:jc w:val="both"/>
        <w:rPr>
          <w:rFonts w:ascii="Times New Roman" w:hAnsi="Times New Roman"/>
          <w:sz w:val="24"/>
          <w:szCs w:val="24"/>
        </w:rPr>
      </w:pPr>
      <w:r w:rsidRPr="008D0DA2">
        <w:rPr>
          <w:rFonts w:ascii="Times New Roman" w:hAnsi="Times New Roman"/>
          <w:sz w:val="24"/>
          <w:szCs w:val="24"/>
        </w:rPr>
        <w:t>1 октября – школьная конференция познавательного характера</w:t>
      </w:r>
      <w:r w:rsidR="003D7476" w:rsidRPr="008D0DA2">
        <w:rPr>
          <w:rFonts w:ascii="Times New Roman" w:hAnsi="Times New Roman"/>
          <w:sz w:val="24"/>
          <w:szCs w:val="24"/>
        </w:rPr>
        <w:t>;</w:t>
      </w:r>
    </w:p>
    <w:p w:rsidR="003D7476" w:rsidRPr="008D0DA2" w:rsidRDefault="002E596E" w:rsidP="00072C71">
      <w:pPr>
        <w:pStyle w:val="a4"/>
        <w:numPr>
          <w:ilvl w:val="0"/>
          <w:numId w:val="54"/>
        </w:numPr>
        <w:shd w:val="clear" w:color="auto" w:fill="FFFFFF"/>
        <w:spacing w:after="0" w:line="360" w:lineRule="auto"/>
        <w:jc w:val="both"/>
        <w:rPr>
          <w:rFonts w:ascii="Times New Roman" w:hAnsi="Times New Roman"/>
          <w:sz w:val="24"/>
          <w:szCs w:val="24"/>
        </w:rPr>
      </w:pPr>
      <w:r w:rsidRPr="008D0DA2">
        <w:rPr>
          <w:rFonts w:ascii="Times New Roman" w:hAnsi="Times New Roman"/>
          <w:sz w:val="24"/>
          <w:szCs w:val="24"/>
        </w:rPr>
        <w:t>«Художественная мастерская»: внеурочная деятельность, направленная на создание коллективных творческих и художественных работ к знаменательным датам и школьным мероприятиям</w:t>
      </w:r>
      <w:r w:rsidR="003D7476" w:rsidRPr="008D0DA2">
        <w:rPr>
          <w:rFonts w:ascii="Times New Roman" w:hAnsi="Times New Roman"/>
          <w:sz w:val="24"/>
          <w:szCs w:val="24"/>
        </w:rPr>
        <w:t>;</w:t>
      </w:r>
    </w:p>
    <w:p w:rsidR="003D7476" w:rsidRPr="008D0DA2" w:rsidRDefault="002E596E" w:rsidP="00072C71">
      <w:pPr>
        <w:pStyle w:val="a4"/>
        <w:numPr>
          <w:ilvl w:val="0"/>
          <w:numId w:val="54"/>
        </w:numPr>
        <w:shd w:val="clear" w:color="auto" w:fill="FFFFFF"/>
        <w:spacing w:after="0" w:line="360" w:lineRule="auto"/>
        <w:jc w:val="both"/>
        <w:rPr>
          <w:rFonts w:ascii="Times New Roman" w:hAnsi="Times New Roman"/>
          <w:sz w:val="24"/>
          <w:szCs w:val="24"/>
        </w:rPr>
      </w:pPr>
      <w:r w:rsidRPr="008D0DA2">
        <w:rPr>
          <w:rFonts w:ascii="Times New Roman" w:hAnsi="Times New Roman"/>
          <w:sz w:val="24"/>
          <w:szCs w:val="24"/>
        </w:rPr>
        <w:t>«Творческое образовательно-воспитательное  пространство «Дерзай! Твори! Выдумывай!»</w:t>
      </w:r>
      <w:r w:rsidR="003D7476" w:rsidRPr="008D0DA2">
        <w:rPr>
          <w:rFonts w:ascii="Times New Roman" w:hAnsi="Times New Roman"/>
          <w:sz w:val="24"/>
          <w:szCs w:val="24"/>
        </w:rPr>
        <w:t>;</w:t>
      </w:r>
    </w:p>
    <w:p w:rsidR="003D7476" w:rsidRPr="008D0DA2" w:rsidRDefault="002E596E" w:rsidP="00072C71">
      <w:pPr>
        <w:pStyle w:val="a4"/>
        <w:numPr>
          <w:ilvl w:val="0"/>
          <w:numId w:val="54"/>
        </w:numPr>
        <w:shd w:val="clear" w:color="auto" w:fill="FFFFFF"/>
        <w:spacing w:after="0" w:line="360" w:lineRule="auto"/>
        <w:jc w:val="both"/>
        <w:rPr>
          <w:rFonts w:ascii="Times New Roman" w:hAnsi="Times New Roman"/>
          <w:sz w:val="24"/>
          <w:szCs w:val="24"/>
        </w:rPr>
      </w:pPr>
      <w:r w:rsidRPr="008D0DA2">
        <w:rPr>
          <w:rFonts w:ascii="Times New Roman" w:hAnsi="Times New Roman"/>
          <w:sz w:val="24"/>
          <w:szCs w:val="24"/>
        </w:rPr>
        <w:t>«Красная дорожка»: награждение учащихся за личные достижения в учебе, спорте и дополнительном образовании</w:t>
      </w:r>
      <w:r w:rsidR="003D7476" w:rsidRPr="008D0DA2">
        <w:rPr>
          <w:rFonts w:ascii="Times New Roman" w:hAnsi="Times New Roman"/>
          <w:sz w:val="24"/>
          <w:szCs w:val="24"/>
        </w:rPr>
        <w:t>;</w:t>
      </w:r>
    </w:p>
    <w:p w:rsidR="002E596E" w:rsidRPr="008D0DA2" w:rsidRDefault="002E596E" w:rsidP="00072C71">
      <w:pPr>
        <w:pStyle w:val="a4"/>
        <w:numPr>
          <w:ilvl w:val="0"/>
          <w:numId w:val="54"/>
        </w:numPr>
        <w:shd w:val="clear" w:color="auto" w:fill="FFFFFF"/>
        <w:spacing w:after="0" w:line="360" w:lineRule="auto"/>
        <w:jc w:val="both"/>
        <w:rPr>
          <w:rFonts w:ascii="Times New Roman" w:hAnsi="Times New Roman"/>
          <w:sz w:val="24"/>
          <w:szCs w:val="24"/>
        </w:rPr>
      </w:pPr>
      <w:r w:rsidRPr="008D0DA2">
        <w:rPr>
          <w:rFonts w:ascii="Times New Roman" w:hAnsi="Times New Roman"/>
          <w:sz w:val="24"/>
          <w:szCs w:val="24"/>
        </w:rPr>
        <w:t>День семьи – реализация проекта «Содружество здоровых, крепких и счастливых семей».</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Мы понимаем, что усилия ребенка, его познавательная энергия должна встречать доброжелательное отношение, поддержку со стороны старших не только в школе, но и дома. Семья одаренного или способного ребенка во всех случаях имеет непосредственное отношение к разви</w:t>
      </w:r>
      <w:r w:rsidR="003D7476" w:rsidRPr="000A1711">
        <w:rPr>
          <w:rFonts w:ascii="Times New Roman" w:hAnsi="Times New Roman"/>
          <w:color w:val="000000"/>
          <w:sz w:val="24"/>
          <w:szCs w:val="24"/>
        </w:rPr>
        <w:t>тию его личности и одаренности.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rPr>
        <w:t>Учитель должен постоянно иметь связь с семьей одаренного ребенка. Как правило, в семьях одаренных детей отчетливо наблюдается высокая ценность образования, при этом часто весьма образованными оказываются и сами родители. Это обстоятельство является благоприятным фактором, в значительной мере обусловливающим развитие высоких способностей ребенка. Родители одаренных детей проявляют особое внимание к школьному обучению своего ребенка, выбирая для него учебники или дополнительную литературу и советуясь с учителем, как их лучше изучат</w:t>
      </w:r>
      <w:r w:rsidR="003D7476" w:rsidRPr="000A1711">
        <w:rPr>
          <w:rFonts w:ascii="Times New Roman" w:hAnsi="Times New Roman"/>
          <w:color w:val="000000"/>
          <w:sz w:val="24"/>
          <w:szCs w:val="24"/>
        </w:rPr>
        <w:t xml:space="preserve">ь. </w:t>
      </w:r>
      <w:r w:rsidRPr="000A1711">
        <w:rPr>
          <w:rFonts w:ascii="Times New Roman" w:hAnsi="Times New Roman"/>
          <w:color w:val="000000"/>
          <w:sz w:val="24"/>
          <w:szCs w:val="24"/>
        </w:rPr>
        <w:t xml:space="preserve">Самое главное в таких семьях - атмосфера ярких познавательных интересов самих родителей. Они сами постоянно увлечены каким-то делом, много читают, в телепрограммах выбирают познавательные передачи, стараются посетить новую выставку, не навязывая все это ребенку, но предоставляя ему возможность самому найти подходящее занятие. </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Задача начальной школы – создать ребенку и его семье комфортные условия для развития творческого и познав</w:t>
      </w:r>
      <w:r w:rsidR="003D7476" w:rsidRPr="000A1711">
        <w:rPr>
          <w:rFonts w:ascii="Times New Roman" w:hAnsi="Times New Roman"/>
          <w:color w:val="000000"/>
          <w:sz w:val="24"/>
          <w:szCs w:val="24"/>
        </w:rPr>
        <w:t xml:space="preserve">ательного потенциала. Учитель - </w:t>
      </w:r>
      <w:r w:rsidRPr="000A1711">
        <w:rPr>
          <w:rFonts w:ascii="Times New Roman" w:hAnsi="Times New Roman"/>
          <w:color w:val="000000"/>
          <w:sz w:val="24"/>
          <w:szCs w:val="24"/>
        </w:rPr>
        <w:t>координатор усилий не только для оптимального развития одаренных детей, чья одаренность на данный момент может быть ещё не проявившейся, не только просто способных детей, в отношении которых есть серьёзная надежда на качественный скачок в развитии их способностей, но и, прежде всего, родителей этих детей.</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i/>
          <w:color w:val="000000"/>
          <w:sz w:val="24"/>
          <w:szCs w:val="24"/>
        </w:rPr>
        <w:t>Работу с родителями организуем в четырех направлениях</w:t>
      </w:r>
      <w:r w:rsidR="003D7476" w:rsidRPr="000A1711">
        <w:rPr>
          <w:rFonts w:ascii="Times New Roman" w:hAnsi="Times New Roman"/>
          <w:i/>
          <w:color w:val="000000"/>
          <w:sz w:val="24"/>
          <w:szCs w:val="24"/>
        </w:rPr>
        <w:t>:</w:t>
      </w:r>
    </w:p>
    <w:p w:rsidR="002E596E" w:rsidRPr="000A1711" w:rsidRDefault="003D7476"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i/>
          <w:color w:val="000000"/>
          <w:sz w:val="24"/>
          <w:szCs w:val="24"/>
          <w:lang w:val="en-US"/>
        </w:rPr>
        <w:lastRenderedPageBreak/>
        <w:t>I</w:t>
      </w:r>
      <w:r w:rsidRPr="000A1711">
        <w:rPr>
          <w:rFonts w:ascii="Times New Roman" w:hAnsi="Times New Roman"/>
          <w:i/>
          <w:color w:val="000000"/>
          <w:sz w:val="24"/>
          <w:szCs w:val="24"/>
        </w:rPr>
        <w:t xml:space="preserve">. </w:t>
      </w:r>
      <w:r w:rsidR="002E596E" w:rsidRPr="000A1711">
        <w:rPr>
          <w:rFonts w:ascii="Times New Roman" w:hAnsi="Times New Roman"/>
          <w:i/>
          <w:color w:val="000000"/>
          <w:sz w:val="24"/>
          <w:szCs w:val="24"/>
        </w:rPr>
        <w:t>Психологическое сопровождение семьи способного ребенка</w:t>
      </w:r>
      <w:r w:rsidR="00454082" w:rsidRPr="000A1711">
        <w:rPr>
          <w:rFonts w:ascii="Times New Roman" w:hAnsi="Times New Roman"/>
          <w:color w:val="000000"/>
          <w:sz w:val="24"/>
          <w:szCs w:val="24"/>
        </w:rPr>
        <w:t xml:space="preserve">. </w:t>
      </w:r>
      <w:r w:rsidR="002E596E" w:rsidRPr="000A1711">
        <w:rPr>
          <w:rFonts w:ascii="Times New Roman" w:hAnsi="Times New Roman"/>
          <w:color w:val="000000"/>
          <w:sz w:val="24"/>
          <w:szCs w:val="24"/>
        </w:rPr>
        <w:t>Ц</w:t>
      </w:r>
      <w:r w:rsidRPr="000A1711">
        <w:rPr>
          <w:rFonts w:ascii="Times New Roman" w:hAnsi="Times New Roman"/>
          <w:color w:val="000000"/>
          <w:sz w:val="24"/>
          <w:szCs w:val="24"/>
        </w:rPr>
        <w:t xml:space="preserve">ель работы психолога и учителя </w:t>
      </w:r>
      <w:r w:rsidR="002E596E" w:rsidRPr="000A1711">
        <w:rPr>
          <w:rFonts w:ascii="Times New Roman" w:hAnsi="Times New Roman"/>
          <w:color w:val="000000"/>
          <w:sz w:val="24"/>
          <w:szCs w:val="24"/>
        </w:rPr>
        <w:t>с родителями талантливых детей - обучение родителей эффективном</w:t>
      </w:r>
      <w:r w:rsidRPr="000A1711">
        <w:rPr>
          <w:rFonts w:ascii="Times New Roman" w:hAnsi="Times New Roman"/>
          <w:color w:val="000000"/>
          <w:sz w:val="24"/>
          <w:szCs w:val="24"/>
        </w:rPr>
        <w:t>у взаимодействию с их ребенком.</w:t>
      </w:r>
    </w:p>
    <w:p w:rsidR="003D7476" w:rsidRPr="000A1711" w:rsidRDefault="008D0DA2" w:rsidP="000A1711">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Данная работа </w:t>
      </w:r>
      <w:r w:rsidR="002E596E" w:rsidRPr="000A1711">
        <w:rPr>
          <w:rFonts w:ascii="Times New Roman" w:hAnsi="Times New Roman"/>
          <w:color w:val="000000"/>
          <w:sz w:val="24"/>
          <w:szCs w:val="24"/>
        </w:rPr>
        <w:t>направлена на:</w:t>
      </w:r>
    </w:p>
    <w:p w:rsidR="003D7476" w:rsidRPr="008D0DA2" w:rsidRDefault="002E596E" w:rsidP="00072C71">
      <w:pPr>
        <w:pStyle w:val="a4"/>
        <w:numPr>
          <w:ilvl w:val="0"/>
          <w:numId w:val="53"/>
        </w:numPr>
        <w:shd w:val="clear" w:color="auto" w:fill="FFFFFF"/>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расширение возможностей понимания одаренного ребенка;</w:t>
      </w:r>
    </w:p>
    <w:p w:rsidR="003D7476" w:rsidRPr="008D0DA2" w:rsidRDefault="002E596E" w:rsidP="00072C71">
      <w:pPr>
        <w:pStyle w:val="a4"/>
        <w:numPr>
          <w:ilvl w:val="0"/>
          <w:numId w:val="53"/>
        </w:numPr>
        <w:shd w:val="clear" w:color="auto" w:fill="FFFFFF"/>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улучшение рефлексии своих взаимоотношений с одаренным ребенком;</w:t>
      </w:r>
    </w:p>
    <w:p w:rsidR="003D7476" w:rsidRPr="008D0DA2" w:rsidRDefault="002E596E" w:rsidP="00072C71">
      <w:pPr>
        <w:pStyle w:val="a4"/>
        <w:numPr>
          <w:ilvl w:val="0"/>
          <w:numId w:val="53"/>
        </w:numPr>
        <w:shd w:val="clear" w:color="auto" w:fill="FFFFFF"/>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выработку новых навыков взаимодействия с ребенком;</w:t>
      </w:r>
    </w:p>
    <w:p w:rsidR="002E596E" w:rsidRPr="008D0DA2" w:rsidRDefault="002E596E" w:rsidP="00072C71">
      <w:pPr>
        <w:pStyle w:val="a4"/>
        <w:numPr>
          <w:ilvl w:val="0"/>
          <w:numId w:val="53"/>
        </w:numPr>
        <w:shd w:val="clear" w:color="auto" w:fill="FFFFFF"/>
        <w:spacing w:after="0" w:line="360" w:lineRule="auto"/>
        <w:jc w:val="both"/>
        <w:rPr>
          <w:rFonts w:ascii="Times New Roman" w:hAnsi="Times New Roman"/>
          <w:color w:val="000000"/>
          <w:sz w:val="24"/>
          <w:szCs w:val="24"/>
        </w:rPr>
      </w:pPr>
      <w:r w:rsidRPr="008D0DA2">
        <w:rPr>
          <w:rFonts w:ascii="Times New Roman" w:hAnsi="Times New Roman"/>
          <w:color w:val="000000"/>
          <w:sz w:val="24"/>
          <w:szCs w:val="24"/>
        </w:rPr>
        <w:t>установление и развитие отношений сотрудничества и партнерства родителей с ребенком.</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В целом работа с родителями направлена на то, чтобы научить их понимать и принимать своего ребенка, видеть его таким, какой он есть, а не только через призму его талантов. Необходимо подготовить родителей к тому, что из одаренного ребенка вырастет одаренный взрослый, и объяснить им, что в этом нет ничего страшного, что это – замечательно.</w:t>
      </w:r>
    </w:p>
    <w:p w:rsidR="002E596E" w:rsidRPr="000A1711" w:rsidRDefault="003D7476"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i/>
          <w:color w:val="000000"/>
          <w:sz w:val="24"/>
          <w:szCs w:val="24"/>
          <w:lang w:val="en-US"/>
        </w:rPr>
        <w:t>II</w:t>
      </w:r>
      <w:r w:rsidRPr="000A1711">
        <w:rPr>
          <w:rFonts w:ascii="Times New Roman" w:hAnsi="Times New Roman"/>
          <w:i/>
          <w:color w:val="000000"/>
          <w:sz w:val="24"/>
          <w:szCs w:val="24"/>
        </w:rPr>
        <w:t xml:space="preserve">. </w:t>
      </w:r>
      <w:r w:rsidR="002E596E" w:rsidRPr="000A1711">
        <w:rPr>
          <w:rFonts w:ascii="Times New Roman" w:hAnsi="Times New Roman"/>
          <w:i/>
          <w:color w:val="000000"/>
          <w:sz w:val="24"/>
          <w:szCs w:val="24"/>
        </w:rPr>
        <w:t>Информационная среда</w:t>
      </w:r>
      <w:r w:rsidR="00454082" w:rsidRPr="000A1711">
        <w:rPr>
          <w:rFonts w:ascii="Times New Roman" w:hAnsi="Times New Roman"/>
          <w:i/>
          <w:color w:val="000000"/>
          <w:sz w:val="24"/>
          <w:szCs w:val="24"/>
        </w:rPr>
        <w:t xml:space="preserve">. </w:t>
      </w:r>
      <w:r w:rsidR="002E596E" w:rsidRPr="000A1711">
        <w:rPr>
          <w:rFonts w:ascii="Times New Roman" w:hAnsi="Times New Roman"/>
          <w:color w:val="000000"/>
          <w:sz w:val="24"/>
          <w:szCs w:val="24"/>
        </w:rPr>
        <w:t>Специально для родителей класса разработан цикл родительских собраний «Мой ребенок – восьмое чудо света». Формы собраний очень разнообразные: круглые столы, конференции, практикумы, «творческие копилки» и т.д.</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Большим под</w:t>
      </w:r>
      <w:r w:rsidR="003D7476" w:rsidRPr="000A1711">
        <w:rPr>
          <w:rFonts w:ascii="Times New Roman" w:hAnsi="Times New Roman"/>
          <w:color w:val="000000"/>
          <w:sz w:val="24"/>
          <w:szCs w:val="24"/>
        </w:rPr>
        <w:t xml:space="preserve">спорьем для развития кругозора родителей стали </w:t>
      </w:r>
      <w:r w:rsidRPr="000A1711">
        <w:rPr>
          <w:rFonts w:ascii="Times New Roman" w:hAnsi="Times New Roman"/>
          <w:color w:val="000000"/>
          <w:sz w:val="24"/>
          <w:szCs w:val="24"/>
        </w:rPr>
        <w:t xml:space="preserve">группы в социальных сетях. На </w:t>
      </w:r>
      <w:r w:rsidR="003D7476" w:rsidRPr="000A1711">
        <w:rPr>
          <w:rFonts w:ascii="Times New Roman" w:hAnsi="Times New Roman"/>
          <w:color w:val="000000"/>
          <w:sz w:val="24"/>
          <w:szCs w:val="24"/>
        </w:rPr>
        <w:t xml:space="preserve">страничках группы предлагаются </w:t>
      </w:r>
      <w:r w:rsidRPr="000A1711">
        <w:rPr>
          <w:rFonts w:ascii="Times New Roman" w:hAnsi="Times New Roman"/>
          <w:color w:val="000000"/>
          <w:sz w:val="24"/>
          <w:szCs w:val="24"/>
        </w:rPr>
        <w:t>интересные опыты, лучшие исследовательские работы научного общества младших школьников, родители делятся своими впечатлениями от совместных исследовательских работ с детьми.</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Второй год дети занимаются на </w:t>
      </w:r>
      <w:r w:rsidR="003D7476" w:rsidRPr="000A1711">
        <w:rPr>
          <w:rFonts w:ascii="Times New Roman" w:hAnsi="Times New Roman"/>
          <w:color w:val="000000"/>
          <w:sz w:val="24"/>
          <w:szCs w:val="24"/>
        </w:rPr>
        <w:t>о</w:t>
      </w:r>
      <w:r w:rsidRPr="000A1711">
        <w:rPr>
          <w:rFonts w:ascii="Times New Roman" w:hAnsi="Times New Roman"/>
          <w:color w:val="000000"/>
          <w:sz w:val="24"/>
          <w:szCs w:val="24"/>
        </w:rPr>
        <w:t xml:space="preserve">бразовательном портале на базе интерактивной платформы </w:t>
      </w:r>
      <w:r w:rsidR="003D7476" w:rsidRPr="000A1711">
        <w:rPr>
          <w:rFonts w:ascii="Times New Roman" w:hAnsi="Times New Roman"/>
          <w:color w:val="000000"/>
          <w:sz w:val="24"/>
          <w:szCs w:val="24"/>
        </w:rPr>
        <w:t>«</w:t>
      </w:r>
      <w:proofErr w:type="spellStart"/>
      <w:r w:rsidRPr="000A1711">
        <w:rPr>
          <w:rFonts w:ascii="Times New Roman" w:hAnsi="Times New Roman"/>
          <w:color w:val="000000"/>
          <w:sz w:val="24"/>
          <w:szCs w:val="24"/>
        </w:rPr>
        <w:t>Учи.ру</w:t>
      </w:r>
      <w:proofErr w:type="spellEnd"/>
      <w:r w:rsidR="003D7476" w:rsidRPr="000A1711">
        <w:rPr>
          <w:rFonts w:ascii="Times New Roman" w:hAnsi="Times New Roman"/>
          <w:color w:val="000000"/>
          <w:sz w:val="24"/>
          <w:szCs w:val="24"/>
        </w:rPr>
        <w:t>»</w:t>
      </w:r>
      <w:r w:rsidRPr="000A1711">
        <w:rPr>
          <w:rFonts w:ascii="Times New Roman" w:hAnsi="Times New Roman"/>
          <w:color w:val="000000"/>
          <w:sz w:val="24"/>
          <w:szCs w:val="24"/>
        </w:rPr>
        <w:t>, где предлагаются специальные задания и тренажеры для развития учебных навыков. Ребенок и его родители могут подобрать необходимые задания для отработки и совершенствования какого-то навыка, поучаствовать в олимпиадах.</w:t>
      </w:r>
    </w:p>
    <w:p w:rsidR="002E596E" w:rsidRPr="000A1711" w:rsidRDefault="003D7476"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i/>
          <w:color w:val="000000"/>
          <w:sz w:val="24"/>
          <w:szCs w:val="24"/>
          <w:lang w:val="en-US"/>
        </w:rPr>
        <w:t>III</w:t>
      </w:r>
      <w:r w:rsidRPr="000A1711">
        <w:rPr>
          <w:rFonts w:ascii="Times New Roman" w:hAnsi="Times New Roman"/>
          <w:i/>
          <w:color w:val="000000"/>
          <w:sz w:val="24"/>
          <w:szCs w:val="24"/>
        </w:rPr>
        <w:t xml:space="preserve">. </w:t>
      </w:r>
      <w:r w:rsidR="002E596E" w:rsidRPr="000A1711">
        <w:rPr>
          <w:rFonts w:ascii="Times New Roman" w:hAnsi="Times New Roman"/>
          <w:i/>
          <w:color w:val="000000"/>
          <w:sz w:val="24"/>
          <w:szCs w:val="24"/>
        </w:rPr>
        <w:t>Совместная практическая деятельность способного ребенка и его родителей</w:t>
      </w:r>
      <w:r w:rsidR="00454082" w:rsidRPr="000A1711">
        <w:rPr>
          <w:rFonts w:ascii="Times New Roman" w:hAnsi="Times New Roman"/>
          <w:i/>
          <w:color w:val="000000"/>
          <w:sz w:val="24"/>
          <w:szCs w:val="24"/>
        </w:rPr>
        <w:t xml:space="preserve">. </w:t>
      </w:r>
      <w:r w:rsidR="002E596E" w:rsidRPr="000A1711">
        <w:rPr>
          <w:rFonts w:ascii="Times New Roman" w:hAnsi="Times New Roman"/>
          <w:color w:val="000000"/>
          <w:sz w:val="24"/>
          <w:szCs w:val="24"/>
        </w:rPr>
        <w:t>В первый класс дети приходят после подготовительных курсов «Мамина школа», которые организованы при нашей школе. К моменту окончания курсов учитель достаточно хорошо знаком с родителями и детьми. Работа по развитию творческого и познавательного потенциала детей начинается в летнее время перед первым классом. Лето – благоприятное время для решения воспитательно-образовательных задач. Разнообразная деятельность и новые впечатления ждут младшего школьника и в родном городе, и за его чертой, и в поездках. Информация о том, как развивать ребенка летом, что нового и интересного можно с ним узнать, какие маленькие открытия совершить, необходима каждой семье.</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На майском собрании учитель информирует родителей о широких возможностях, как провести лето с ребенком интересно и полезно. Родителям сообщается, что в сентябре будет </w:t>
      </w:r>
      <w:r w:rsidRPr="000A1711">
        <w:rPr>
          <w:rFonts w:ascii="Times New Roman" w:hAnsi="Times New Roman"/>
          <w:color w:val="000000"/>
          <w:sz w:val="24"/>
          <w:szCs w:val="24"/>
        </w:rPr>
        <w:lastRenderedPageBreak/>
        <w:t>проведен урок «Наше необычное лето!» и предлагаются темы и зада</w:t>
      </w:r>
      <w:r w:rsidR="003D7476" w:rsidRPr="000A1711">
        <w:rPr>
          <w:rFonts w:ascii="Times New Roman" w:hAnsi="Times New Roman"/>
          <w:color w:val="000000"/>
          <w:sz w:val="24"/>
          <w:szCs w:val="24"/>
        </w:rPr>
        <w:t>ния во время отдыха с детьми: «</w:t>
      </w:r>
      <w:r w:rsidR="00454082" w:rsidRPr="000A1711">
        <w:rPr>
          <w:rFonts w:ascii="Times New Roman" w:hAnsi="Times New Roman"/>
          <w:color w:val="000000"/>
          <w:sz w:val="24"/>
          <w:szCs w:val="24"/>
        </w:rPr>
        <w:t xml:space="preserve">Интересное вокруг меня», «Огородный волшебник», «В далеких краях», «В гости к друзьям-животным». </w:t>
      </w:r>
      <w:r w:rsidRPr="000A1711">
        <w:rPr>
          <w:rFonts w:ascii="Times New Roman" w:hAnsi="Times New Roman"/>
          <w:color w:val="000000"/>
          <w:sz w:val="24"/>
          <w:szCs w:val="24"/>
        </w:rPr>
        <w:t>Правильные рекомендации по проведению летнего отдыха с детьми дают родителям больше возможностей и идей для совместных с детьми экскурсий, интересных и полезных дел и творческих работ, а у детей больше положительных эмоций, приятных воспоминаний о том, как он провел лето вместе с родителями.</w:t>
      </w:r>
    </w:p>
    <w:p w:rsidR="00454082"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Во время учебного года родители и дети создают совместные проекты разнообразной тематики, презентуют их на тематических неделях, в творческих и познавательных конкурсах различного уровня. </w:t>
      </w:r>
      <w:r w:rsidRPr="000A1711">
        <w:rPr>
          <w:rFonts w:ascii="Times New Roman" w:hAnsi="Times New Roman"/>
          <w:sz w:val="24"/>
          <w:szCs w:val="24"/>
        </w:rPr>
        <w:t>Имеется цикл проектов, участвуя в которых, дети знакомятся друг с другом, обмениваются информацией о себе, о школе, о своих интересах и увлечениях. Это проекты «Я и мое имя», «Моя семья», совместное издание Азбуки и многое другое. Так рождаются творческие команды «учитель – ребёнок - родители».</w:t>
      </w:r>
    </w:p>
    <w:p w:rsidR="002E596E" w:rsidRPr="000A1711" w:rsidRDefault="002E596E" w:rsidP="000A1711">
      <w:pPr>
        <w:shd w:val="clear" w:color="auto" w:fill="FFFFFF"/>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Внеурочная деятельность в начальной школе позволяет решить ряд важных задач: обеспечить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 Вне</w:t>
      </w:r>
      <w:r w:rsidR="00454082" w:rsidRPr="000A1711">
        <w:rPr>
          <w:rFonts w:ascii="Times New Roman" w:hAnsi="Times New Roman"/>
          <w:sz w:val="24"/>
          <w:szCs w:val="24"/>
        </w:rPr>
        <w:t xml:space="preserve">урочная деятельность начальной </w:t>
      </w:r>
      <w:r w:rsidRPr="000A1711">
        <w:rPr>
          <w:rFonts w:ascii="Times New Roman" w:hAnsi="Times New Roman"/>
          <w:sz w:val="24"/>
          <w:szCs w:val="24"/>
        </w:rPr>
        <w:t>школы – это:</w:t>
      </w:r>
    </w:p>
    <w:p w:rsidR="002E596E" w:rsidRPr="000A1711" w:rsidRDefault="00382D01" w:rsidP="00072C71">
      <w:pPr>
        <w:numPr>
          <w:ilvl w:val="0"/>
          <w:numId w:val="7"/>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театр «Радуга»,</w:t>
      </w:r>
      <w:r w:rsidR="002E596E" w:rsidRPr="000A1711">
        <w:rPr>
          <w:rFonts w:ascii="Times New Roman" w:hAnsi="Times New Roman"/>
          <w:sz w:val="24"/>
          <w:szCs w:val="24"/>
        </w:rPr>
        <w:t xml:space="preserve"> хор «Родничок»;</w:t>
      </w:r>
    </w:p>
    <w:p w:rsidR="002E596E" w:rsidRPr="000A1711" w:rsidRDefault="002E596E" w:rsidP="00072C71">
      <w:pPr>
        <w:numPr>
          <w:ilvl w:val="0"/>
          <w:numId w:val="7"/>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кружки «Тропинка к своему Я», «Юный эколог», «Домашний зоопарк», «Судару</w:t>
      </w:r>
      <w:r w:rsidR="00454082" w:rsidRPr="000A1711">
        <w:rPr>
          <w:rFonts w:ascii="Times New Roman" w:hAnsi="Times New Roman"/>
          <w:sz w:val="24"/>
          <w:szCs w:val="24"/>
        </w:rPr>
        <w:t>шка», «Куклы выходят на сцену»;</w:t>
      </w:r>
    </w:p>
    <w:p w:rsidR="00454082" w:rsidRPr="000A1711" w:rsidRDefault="002E596E" w:rsidP="00072C71">
      <w:pPr>
        <w:numPr>
          <w:ilvl w:val="0"/>
          <w:numId w:val="7"/>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экскурсии, конференции, диспуты, школьные научные общества, олимпиады, соревнования, поисковые и научные исследования.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rPr>
        <w:t>Школа</w:t>
      </w:r>
      <w:r w:rsidR="00454082" w:rsidRPr="000A1711">
        <w:rPr>
          <w:rFonts w:ascii="Times New Roman" w:hAnsi="Times New Roman"/>
          <w:sz w:val="24"/>
          <w:szCs w:val="24"/>
        </w:rPr>
        <w:t xml:space="preserve"> расположена </w:t>
      </w:r>
      <w:r w:rsidRPr="000A1711">
        <w:rPr>
          <w:rFonts w:ascii="Times New Roman" w:hAnsi="Times New Roman"/>
          <w:sz w:val="24"/>
          <w:szCs w:val="24"/>
        </w:rPr>
        <w:t xml:space="preserve">в центре города, тесно сотрудничает с учреждениями образования и культуры, которые располагаются в непосредственной близости от здания. </w:t>
      </w:r>
      <w:r w:rsidR="00454082" w:rsidRPr="000A1711">
        <w:rPr>
          <w:rFonts w:ascii="Times New Roman" w:hAnsi="Times New Roman"/>
          <w:sz w:val="24"/>
          <w:szCs w:val="24"/>
        </w:rPr>
        <w:t>Сто процентов</w:t>
      </w:r>
      <w:r w:rsidRPr="000A1711">
        <w:rPr>
          <w:rFonts w:ascii="Times New Roman" w:hAnsi="Times New Roman"/>
          <w:sz w:val="24"/>
          <w:szCs w:val="24"/>
        </w:rPr>
        <w:t xml:space="preserve"> учащихся начальной школы посещают учреждения дополнительного образования.</w:t>
      </w:r>
    </w:p>
    <w:p w:rsidR="002E596E" w:rsidRPr="000A1711" w:rsidRDefault="00454082"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Важнейшей формой работы </w:t>
      </w:r>
      <w:r w:rsidR="002E596E" w:rsidRPr="000A1711">
        <w:rPr>
          <w:rFonts w:ascii="Times New Roman" w:hAnsi="Times New Roman"/>
          <w:sz w:val="24"/>
          <w:szCs w:val="24"/>
        </w:rPr>
        <w:t>являются олимпиады. Они способствуют выявлению на</w:t>
      </w:r>
      <w:r w:rsidRPr="000A1711">
        <w:rPr>
          <w:rFonts w:ascii="Times New Roman" w:hAnsi="Times New Roman"/>
          <w:sz w:val="24"/>
          <w:szCs w:val="24"/>
        </w:rPr>
        <w:t xml:space="preserve">иболее способных и талантливых </w:t>
      </w:r>
      <w:r w:rsidR="002E596E" w:rsidRPr="000A1711">
        <w:rPr>
          <w:rFonts w:ascii="Times New Roman" w:hAnsi="Times New Roman"/>
          <w:sz w:val="24"/>
          <w:szCs w:val="24"/>
        </w:rPr>
        <w:t>детей. Любая победа в олимпиаде – это не случайность, не показатель необыкновенных способностей ребёнка, а результат длительного, кропотливого совместного труда ученика, родителей и учителя. Дети принимают активное участие в школьных, муниципальных, всероссийских и международных олимпиадах, стано</w:t>
      </w:r>
      <w:r w:rsidRPr="000A1711">
        <w:rPr>
          <w:rFonts w:ascii="Times New Roman" w:hAnsi="Times New Roman"/>
          <w:sz w:val="24"/>
          <w:szCs w:val="24"/>
        </w:rPr>
        <w:t>вятся призерами и победителями.</w:t>
      </w:r>
    </w:p>
    <w:p w:rsidR="002E596E" w:rsidRPr="000A1711" w:rsidRDefault="00454082"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Следующим шагом</w:t>
      </w:r>
      <w:r w:rsidR="002E596E" w:rsidRPr="000A1711">
        <w:rPr>
          <w:rFonts w:ascii="Times New Roman" w:hAnsi="Times New Roman"/>
          <w:sz w:val="24"/>
          <w:szCs w:val="24"/>
        </w:rPr>
        <w:t xml:space="preserve"> к развитию творческого потенциала школьников является проведение школьного конкурса «Ученик года», в рамках которого каждый заявленный участник должен представить компетентному жюри творческую работу, защитить её, </w:t>
      </w:r>
      <w:r w:rsidR="002E596E" w:rsidRPr="000A1711">
        <w:rPr>
          <w:rFonts w:ascii="Times New Roman" w:hAnsi="Times New Roman"/>
          <w:sz w:val="24"/>
          <w:szCs w:val="24"/>
        </w:rPr>
        <w:lastRenderedPageBreak/>
        <w:t>представить круг своих интересов, написать творческую работу на одну из трёх предложенны</w:t>
      </w:r>
      <w:r w:rsidRPr="000A1711">
        <w:rPr>
          <w:rFonts w:ascii="Times New Roman" w:hAnsi="Times New Roman"/>
          <w:sz w:val="24"/>
          <w:szCs w:val="24"/>
        </w:rPr>
        <w:t>х тем. На конкурс приглашаются родители, учащиеся, учителя.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rPr>
        <w:t xml:space="preserve">В третьей четверти </w:t>
      </w:r>
      <w:r w:rsidRPr="000A1711">
        <w:rPr>
          <w:rFonts w:ascii="Times New Roman" w:hAnsi="Times New Roman"/>
          <w:sz w:val="24"/>
          <w:szCs w:val="24"/>
        </w:rPr>
        <w:t>в школе организуется «Творческое образовательно-воспитательное  пространств</w:t>
      </w:r>
      <w:r w:rsidR="00454082" w:rsidRPr="000A1711">
        <w:rPr>
          <w:rFonts w:ascii="Times New Roman" w:hAnsi="Times New Roman"/>
          <w:sz w:val="24"/>
          <w:szCs w:val="24"/>
        </w:rPr>
        <w:t xml:space="preserve">о «Дерзай! Твори! Выдумывай!». </w:t>
      </w:r>
      <w:r w:rsidRPr="000A1711">
        <w:rPr>
          <w:rFonts w:ascii="Times New Roman" w:hAnsi="Times New Roman"/>
          <w:sz w:val="24"/>
          <w:szCs w:val="24"/>
        </w:rPr>
        <w:t>Возможность участия в различных социальных и культурных проектах – это способ проявить себя, отличный от традиционного школьного обучения. Ребёнок, слабоуспевающий в предметных областях, с</w:t>
      </w:r>
      <w:r w:rsidR="00454082" w:rsidRPr="000A1711">
        <w:rPr>
          <w:rFonts w:ascii="Times New Roman" w:hAnsi="Times New Roman"/>
          <w:sz w:val="24"/>
          <w:szCs w:val="24"/>
        </w:rPr>
        <w:t xml:space="preserve">может проявить себя, например, </w:t>
      </w:r>
      <w:r w:rsidRPr="000A1711">
        <w:rPr>
          <w:rFonts w:ascii="Times New Roman" w:hAnsi="Times New Roman"/>
          <w:sz w:val="24"/>
          <w:szCs w:val="24"/>
        </w:rPr>
        <w:t>как талантливый актёр, художник или спортсмен. Получив возможность раскрыться, заслужив положительную оценку своих способностей от педагогов, уважение одноклассников, он становиться более уверенным в себе и своих силах, а, следовательно, получает новый стимул для самосовершенствования. Для большого количества ребят участие в работе творческого образовательного пространства – это новые возможности, дающие ощущение успешности и уверенности, которая дает определённый толчок и в области образования.</w:t>
      </w:r>
    </w:p>
    <w:p w:rsidR="002E596E" w:rsidRPr="000A1711" w:rsidRDefault="002E596E" w:rsidP="000A1711">
      <w:pPr>
        <w:shd w:val="clear" w:color="auto" w:fill="FFFFFF"/>
        <w:spacing w:after="0" w:line="360" w:lineRule="auto"/>
        <w:ind w:firstLine="709"/>
        <w:jc w:val="both"/>
        <w:rPr>
          <w:rFonts w:ascii="Times New Roman" w:hAnsi="Times New Roman"/>
          <w:b/>
          <w:color w:val="000000" w:themeColor="text1"/>
          <w:sz w:val="24"/>
          <w:szCs w:val="24"/>
        </w:rPr>
      </w:pPr>
      <w:r w:rsidRPr="000A1711">
        <w:rPr>
          <w:rFonts w:ascii="Times New Roman" w:hAnsi="Times New Roman"/>
          <w:color w:val="000000" w:themeColor="text1"/>
          <w:sz w:val="24"/>
          <w:szCs w:val="24"/>
        </w:rPr>
        <w:t xml:space="preserve"> В рамках </w:t>
      </w:r>
      <w:r w:rsidR="00454082" w:rsidRPr="000A1711">
        <w:rPr>
          <w:rFonts w:ascii="Times New Roman" w:hAnsi="Times New Roman"/>
          <w:color w:val="000000" w:themeColor="text1"/>
          <w:sz w:val="24"/>
          <w:szCs w:val="24"/>
        </w:rPr>
        <w:t xml:space="preserve">образовательного пространства </w:t>
      </w:r>
      <w:r w:rsidRPr="000A1711">
        <w:rPr>
          <w:rFonts w:ascii="Times New Roman" w:hAnsi="Times New Roman"/>
          <w:color w:val="000000" w:themeColor="text1"/>
          <w:sz w:val="24"/>
          <w:szCs w:val="24"/>
        </w:rPr>
        <w:t xml:space="preserve">для детей и родителей начальной школы проходит фестиваль школьных наук. Ежегодно фестиваль посвящается юбилею детского писателя: </w:t>
      </w:r>
      <w:proofErr w:type="spellStart"/>
      <w:r w:rsidRPr="000A1711">
        <w:rPr>
          <w:rFonts w:ascii="Times New Roman" w:hAnsi="Times New Roman"/>
          <w:color w:val="000000" w:themeColor="text1"/>
          <w:sz w:val="24"/>
          <w:szCs w:val="24"/>
        </w:rPr>
        <w:t>В.Ю.Драгунскому</w:t>
      </w:r>
      <w:proofErr w:type="spellEnd"/>
      <w:r w:rsidRPr="000A1711">
        <w:rPr>
          <w:rFonts w:ascii="Times New Roman" w:hAnsi="Times New Roman"/>
          <w:color w:val="000000" w:themeColor="text1"/>
          <w:sz w:val="24"/>
          <w:szCs w:val="24"/>
        </w:rPr>
        <w:t xml:space="preserve">, А.Л </w:t>
      </w:r>
      <w:proofErr w:type="spellStart"/>
      <w:r w:rsidRPr="000A1711">
        <w:rPr>
          <w:rFonts w:ascii="Times New Roman" w:hAnsi="Times New Roman"/>
          <w:color w:val="000000" w:themeColor="text1"/>
          <w:sz w:val="24"/>
          <w:szCs w:val="24"/>
        </w:rPr>
        <w:t>Барто</w:t>
      </w:r>
      <w:proofErr w:type="spellEnd"/>
      <w:r w:rsidRPr="000A1711">
        <w:rPr>
          <w:rFonts w:ascii="Times New Roman" w:hAnsi="Times New Roman"/>
          <w:color w:val="000000" w:themeColor="text1"/>
          <w:sz w:val="24"/>
          <w:szCs w:val="24"/>
        </w:rPr>
        <w:t>, К.Д Паустовскому и др</w:t>
      </w:r>
      <w:r w:rsidR="00454082" w:rsidRPr="000A1711">
        <w:rPr>
          <w:rFonts w:ascii="Times New Roman" w:hAnsi="Times New Roman"/>
          <w:color w:val="000000" w:themeColor="text1"/>
          <w:sz w:val="24"/>
          <w:szCs w:val="24"/>
        </w:rPr>
        <w:t>угим. Так,</w:t>
      </w:r>
      <w:r w:rsidRPr="000A1711">
        <w:rPr>
          <w:rFonts w:ascii="Times New Roman" w:hAnsi="Times New Roman"/>
          <w:color w:val="000000" w:themeColor="text1"/>
          <w:sz w:val="24"/>
          <w:szCs w:val="24"/>
        </w:rPr>
        <w:t xml:space="preserve"> в этом учебном году 4 февраля исполняется 145 лет со </w:t>
      </w:r>
      <w:r w:rsidR="00454082" w:rsidRPr="000A1711">
        <w:rPr>
          <w:rFonts w:ascii="Times New Roman" w:hAnsi="Times New Roman"/>
          <w:color w:val="000000" w:themeColor="text1"/>
          <w:sz w:val="24"/>
          <w:szCs w:val="24"/>
        </w:rPr>
        <w:t xml:space="preserve">дня рождения </w:t>
      </w:r>
      <w:r w:rsidRPr="000A1711">
        <w:rPr>
          <w:rFonts w:ascii="Times New Roman" w:hAnsi="Times New Roman"/>
          <w:color w:val="000000" w:themeColor="text1"/>
          <w:sz w:val="24"/>
          <w:szCs w:val="24"/>
        </w:rPr>
        <w:t>М.М. Пришвину.</w:t>
      </w:r>
      <w:r w:rsidRPr="000A1711">
        <w:rPr>
          <w:rFonts w:ascii="Times New Roman" w:hAnsi="Times New Roman"/>
          <w:b/>
          <w:color w:val="000000" w:themeColor="text1"/>
          <w:sz w:val="24"/>
          <w:szCs w:val="24"/>
        </w:rPr>
        <w:t xml:space="preserve"> </w:t>
      </w:r>
      <w:r w:rsidRPr="000A1711">
        <w:rPr>
          <w:rFonts w:ascii="Times New Roman" w:hAnsi="Times New Roman"/>
          <w:color w:val="000000" w:themeColor="text1"/>
          <w:sz w:val="24"/>
          <w:szCs w:val="24"/>
        </w:rPr>
        <w:t>В рамках образовательного пространства учащимся и родителям предлагаем в</w:t>
      </w:r>
      <w:r w:rsidR="00454082" w:rsidRPr="000A1711">
        <w:rPr>
          <w:rFonts w:ascii="Times New Roman" w:hAnsi="Times New Roman"/>
          <w:color w:val="000000" w:themeColor="text1"/>
          <w:sz w:val="24"/>
          <w:szCs w:val="24"/>
        </w:rPr>
        <w:t xml:space="preserve">ыбрать место своего участия в </w:t>
      </w:r>
      <w:r w:rsidRPr="000A1711">
        <w:rPr>
          <w:rFonts w:ascii="Times New Roman" w:hAnsi="Times New Roman"/>
          <w:color w:val="000000" w:themeColor="text1"/>
          <w:sz w:val="24"/>
          <w:szCs w:val="24"/>
        </w:rPr>
        <w:t>следующих мероприяти</w:t>
      </w:r>
      <w:r w:rsidR="00454082" w:rsidRPr="000A1711">
        <w:rPr>
          <w:rFonts w:ascii="Times New Roman" w:hAnsi="Times New Roman"/>
          <w:color w:val="000000" w:themeColor="text1"/>
          <w:sz w:val="24"/>
          <w:szCs w:val="24"/>
        </w:rPr>
        <w:t>ях</w:t>
      </w:r>
      <w:r w:rsidRPr="000A1711">
        <w:rPr>
          <w:rFonts w:ascii="Times New Roman" w:hAnsi="Times New Roman"/>
          <w:color w:val="000000" w:themeColor="text1"/>
          <w:sz w:val="24"/>
          <w:szCs w:val="24"/>
        </w:rPr>
        <w:t>:</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Предметная неделя «Изобразит</w:t>
      </w:r>
      <w:r w:rsidR="00454082" w:rsidRPr="000A1711">
        <w:rPr>
          <w:rFonts w:ascii="Times New Roman" w:hAnsi="Times New Roman"/>
          <w:sz w:val="24"/>
          <w:szCs w:val="24"/>
        </w:rPr>
        <w:t>ельное искусство и технология»: в</w:t>
      </w:r>
      <w:r w:rsidRPr="000A1711">
        <w:rPr>
          <w:rFonts w:ascii="Times New Roman" w:hAnsi="Times New Roman"/>
          <w:sz w:val="24"/>
          <w:szCs w:val="24"/>
        </w:rPr>
        <w:t>ыставка рисунков</w:t>
      </w:r>
      <w:r w:rsidR="00454082" w:rsidRPr="000A1711">
        <w:rPr>
          <w:rFonts w:ascii="Times New Roman" w:hAnsi="Times New Roman"/>
          <w:sz w:val="24"/>
          <w:szCs w:val="24"/>
        </w:rPr>
        <w:t xml:space="preserve"> по произведениям </w:t>
      </w:r>
      <w:proofErr w:type="spellStart"/>
      <w:r w:rsidR="00454082" w:rsidRPr="000A1711">
        <w:rPr>
          <w:rFonts w:ascii="Times New Roman" w:hAnsi="Times New Roman"/>
          <w:sz w:val="24"/>
          <w:szCs w:val="24"/>
        </w:rPr>
        <w:t>М.М.Пришвина</w:t>
      </w:r>
      <w:proofErr w:type="spellEnd"/>
      <w:r w:rsidR="00454082" w:rsidRPr="000A1711">
        <w:rPr>
          <w:rFonts w:ascii="Times New Roman" w:hAnsi="Times New Roman"/>
          <w:sz w:val="24"/>
          <w:szCs w:val="24"/>
        </w:rPr>
        <w:t>; творческая мастерская.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Предметн</w:t>
      </w:r>
      <w:r w:rsidR="00454082" w:rsidRPr="000A1711">
        <w:rPr>
          <w:rFonts w:ascii="Times New Roman" w:hAnsi="Times New Roman"/>
          <w:sz w:val="24"/>
          <w:szCs w:val="24"/>
        </w:rPr>
        <w:t xml:space="preserve">ая </w:t>
      </w:r>
      <w:r w:rsidRPr="000A1711">
        <w:rPr>
          <w:rFonts w:ascii="Times New Roman" w:hAnsi="Times New Roman"/>
          <w:sz w:val="24"/>
          <w:szCs w:val="24"/>
        </w:rPr>
        <w:t>недел</w:t>
      </w:r>
      <w:r w:rsidR="00454082" w:rsidRPr="000A1711">
        <w:rPr>
          <w:rFonts w:ascii="Times New Roman" w:hAnsi="Times New Roman"/>
          <w:sz w:val="24"/>
          <w:szCs w:val="24"/>
        </w:rPr>
        <w:t>я</w:t>
      </w:r>
      <w:r w:rsidRPr="000A1711">
        <w:rPr>
          <w:rFonts w:ascii="Times New Roman" w:hAnsi="Times New Roman"/>
          <w:sz w:val="24"/>
          <w:szCs w:val="24"/>
        </w:rPr>
        <w:t xml:space="preserve"> «Интеграция естес</w:t>
      </w:r>
      <w:r w:rsidR="00454082" w:rsidRPr="000A1711">
        <w:rPr>
          <w:rFonts w:ascii="Times New Roman" w:hAnsi="Times New Roman"/>
          <w:sz w:val="24"/>
          <w:szCs w:val="24"/>
        </w:rPr>
        <w:t>твенных и гуманитарных уроков»: конкурс «Самый грамотный»; п</w:t>
      </w:r>
      <w:r w:rsidRPr="000A1711">
        <w:rPr>
          <w:rFonts w:ascii="Times New Roman" w:hAnsi="Times New Roman"/>
          <w:sz w:val="24"/>
          <w:szCs w:val="24"/>
        </w:rPr>
        <w:t>утешеств</w:t>
      </w:r>
      <w:r w:rsidR="00454082" w:rsidRPr="000A1711">
        <w:rPr>
          <w:rFonts w:ascii="Times New Roman" w:hAnsi="Times New Roman"/>
          <w:sz w:val="24"/>
          <w:szCs w:val="24"/>
        </w:rPr>
        <w:t>ие по стране Фразеологизмов; экскурсии; кинофестиваль; «Своя игра»; л</w:t>
      </w:r>
      <w:r w:rsidRPr="000A1711">
        <w:rPr>
          <w:rFonts w:ascii="Times New Roman" w:hAnsi="Times New Roman"/>
          <w:sz w:val="24"/>
          <w:szCs w:val="24"/>
        </w:rPr>
        <w:t>итературная гостиная;</w:t>
      </w:r>
      <w:r w:rsidR="00454082" w:rsidRPr="000A1711">
        <w:rPr>
          <w:rFonts w:ascii="Times New Roman" w:hAnsi="Times New Roman"/>
          <w:sz w:val="24"/>
          <w:szCs w:val="24"/>
        </w:rPr>
        <w:t xml:space="preserve"> у</w:t>
      </w:r>
      <w:r w:rsidRPr="000A1711">
        <w:rPr>
          <w:rFonts w:ascii="Times New Roman" w:hAnsi="Times New Roman"/>
          <w:sz w:val="24"/>
          <w:szCs w:val="24"/>
        </w:rPr>
        <w:t xml:space="preserve">рок-путешествие по произведению М.М. Пришвина </w:t>
      </w:r>
      <w:r w:rsidR="00454082" w:rsidRPr="000A1711">
        <w:rPr>
          <w:rFonts w:ascii="Times New Roman" w:hAnsi="Times New Roman"/>
          <w:sz w:val="24"/>
          <w:szCs w:val="24"/>
        </w:rPr>
        <w:t>«</w:t>
      </w:r>
      <w:r w:rsidRPr="000A1711">
        <w:rPr>
          <w:rFonts w:ascii="Times New Roman" w:hAnsi="Times New Roman"/>
          <w:sz w:val="24"/>
          <w:szCs w:val="24"/>
        </w:rPr>
        <w:t>Кладовая солнца</w:t>
      </w:r>
      <w:r w:rsidR="00454082" w:rsidRPr="000A1711">
        <w:rPr>
          <w:rFonts w:ascii="Times New Roman" w:hAnsi="Times New Roman"/>
          <w:sz w:val="24"/>
          <w:szCs w:val="24"/>
        </w:rPr>
        <w:t xml:space="preserve">»; школьная НПК по произведениям </w:t>
      </w:r>
      <w:proofErr w:type="spellStart"/>
      <w:r w:rsidR="00454082" w:rsidRPr="000A1711">
        <w:rPr>
          <w:rFonts w:ascii="Times New Roman" w:hAnsi="Times New Roman"/>
          <w:sz w:val="24"/>
          <w:szCs w:val="24"/>
        </w:rPr>
        <w:t>М.М.Пришвина</w:t>
      </w:r>
      <w:proofErr w:type="spellEnd"/>
      <w:r w:rsidR="00454082" w:rsidRPr="000A1711">
        <w:rPr>
          <w:rFonts w:ascii="Times New Roman" w:hAnsi="Times New Roman"/>
          <w:sz w:val="24"/>
          <w:szCs w:val="24"/>
        </w:rPr>
        <w:t>; п</w:t>
      </w:r>
      <w:r w:rsidRPr="000A1711">
        <w:rPr>
          <w:rFonts w:ascii="Times New Roman" w:hAnsi="Times New Roman"/>
          <w:sz w:val="24"/>
          <w:szCs w:val="24"/>
        </w:rPr>
        <w:t>раздник «</w:t>
      </w:r>
      <w:r w:rsidR="00454082" w:rsidRPr="000A1711">
        <w:rPr>
          <w:rFonts w:ascii="Times New Roman" w:hAnsi="Times New Roman"/>
          <w:sz w:val="24"/>
          <w:szCs w:val="24"/>
        </w:rPr>
        <w:t>Первая и самая главная книга».</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Предметная неделя «Спортивная»: </w:t>
      </w:r>
      <w:r w:rsidR="00454082" w:rsidRPr="000A1711">
        <w:rPr>
          <w:rFonts w:ascii="Times New Roman" w:hAnsi="Times New Roman" w:cs="Times New Roman"/>
          <w:sz w:val="24"/>
          <w:szCs w:val="24"/>
          <w:lang w:val="ru-RU"/>
        </w:rPr>
        <w:t>и</w:t>
      </w:r>
      <w:r w:rsidRPr="000A1711">
        <w:rPr>
          <w:rFonts w:ascii="Times New Roman" w:hAnsi="Times New Roman" w:cs="Times New Roman"/>
          <w:sz w:val="24"/>
          <w:szCs w:val="24"/>
          <w:lang w:val="ru-RU"/>
        </w:rPr>
        <w:t>гра «Папа, мама, я – спортивная семья!»</w:t>
      </w:r>
      <w:r w:rsidR="00454082" w:rsidRPr="000A1711">
        <w:rPr>
          <w:rFonts w:ascii="Times New Roman" w:hAnsi="Times New Roman" w:cs="Times New Roman"/>
          <w:sz w:val="24"/>
          <w:szCs w:val="24"/>
          <w:lang w:val="ru-RU"/>
        </w:rPr>
        <w:t>; с</w:t>
      </w:r>
      <w:r w:rsidRPr="000A1711">
        <w:rPr>
          <w:rFonts w:ascii="Times New Roman" w:hAnsi="Times New Roman" w:cs="Times New Roman"/>
          <w:sz w:val="24"/>
          <w:szCs w:val="24"/>
          <w:lang w:val="ru-RU"/>
        </w:rPr>
        <w:t xml:space="preserve">портивный праздник «Зов природы». </w:t>
      </w:r>
    </w:p>
    <w:p w:rsidR="002E596E" w:rsidRPr="000A1711" w:rsidRDefault="002E596E"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Специально для родителей в школьной научно-практической конференции будет выделена секция «Родительские университеты», где родители поделятся опытом своей работы с детьми. Лучшие родительские работы заслушаем на школьном празднике Семьи.</w:t>
      </w:r>
    </w:p>
    <w:p w:rsidR="002E596E" w:rsidRPr="000A1711" w:rsidRDefault="0045408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i/>
          <w:color w:val="000000"/>
          <w:sz w:val="24"/>
          <w:szCs w:val="24"/>
          <w:lang w:val="en-US"/>
        </w:rPr>
        <w:t>IV</w:t>
      </w:r>
      <w:r w:rsidRPr="000A1711">
        <w:rPr>
          <w:rFonts w:ascii="Times New Roman" w:hAnsi="Times New Roman"/>
          <w:i/>
          <w:color w:val="000000"/>
          <w:sz w:val="24"/>
          <w:szCs w:val="24"/>
        </w:rPr>
        <w:t xml:space="preserve">. </w:t>
      </w:r>
      <w:r w:rsidR="002E596E" w:rsidRPr="000A1711">
        <w:rPr>
          <w:rFonts w:ascii="Times New Roman" w:hAnsi="Times New Roman"/>
          <w:i/>
          <w:color w:val="000000"/>
          <w:sz w:val="24"/>
          <w:szCs w:val="24"/>
        </w:rPr>
        <w:t>Поддержка и поощрение родителей на уровне школы</w:t>
      </w:r>
      <w:r w:rsidRPr="000A1711">
        <w:rPr>
          <w:rFonts w:ascii="Times New Roman" w:hAnsi="Times New Roman"/>
          <w:i/>
          <w:color w:val="000000"/>
          <w:sz w:val="24"/>
          <w:szCs w:val="24"/>
        </w:rPr>
        <w:t xml:space="preserve">. </w:t>
      </w:r>
      <w:r w:rsidR="002E596E" w:rsidRPr="000A1711">
        <w:rPr>
          <w:rFonts w:ascii="Times New Roman" w:hAnsi="Times New Roman"/>
          <w:color w:val="000000"/>
          <w:sz w:val="24"/>
          <w:szCs w:val="24"/>
        </w:rPr>
        <w:t xml:space="preserve">Работа родителей обязательно должна поддерживаться и поощряться школой. </w:t>
      </w:r>
      <w:r w:rsidR="00FF7611" w:rsidRPr="000A1711">
        <w:rPr>
          <w:rFonts w:ascii="Times New Roman" w:hAnsi="Times New Roman"/>
          <w:sz w:val="24"/>
          <w:szCs w:val="24"/>
        </w:rPr>
        <w:t xml:space="preserve">Большим праздником в </w:t>
      </w:r>
      <w:r w:rsidR="002E596E" w:rsidRPr="000A1711">
        <w:rPr>
          <w:rFonts w:ascii="Times New Roman" w:hAnsi="Times New Roman"/>
          <w:sz w:val="24"/>
          <w:szCs w:val="24"/>
        </w:rPr>
        <w:t>школе является «Красная дорожка» в конце каждого полугодия - церемония чествования победителей и</w:t>
      </w:r>
      <w:r w:rsidR="00FF7611" w:rsidRPr="000A1711">
        <w:rPr>
          <w:rFonts w:ascii="Times New Roman" w:hAnsi="Times New Roman"/>
          <w:sz w:val="24"/>
          <w:szCs w:val="24"/>
        </w:rPr>
        <w:t xml:space="preserve"> призёров олимпиад и конкурсов различных уровней,</w:t>
      </w:r>
      <w:r w:rsidR="002E596E" w:rsidRPr="000A1711">
        <w:rPr>
          <w:rFonts w:ascii="Times New Roman" w:hAnsi="Times New Roman"/>
          <w:sz w:val="24"/>
          <w:szCs w:val="24"/>
        </w:rPr>
        <w:t xml:space="preserve"> учителей и родителей.</w:t>
      </w:r>
    </w:p>
    <w:p w:rsidR="002E596E" w:rsidRPr="000A1711" w:rsidRDefault="002E596E"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lastRenderedPageBreak/>
        <w:t xml:space="preserve">В нашей школе ежегодно 15 мая проводится праздник семьи «Мы славим тех, кто нас прославил». На сцену выходят семьи, которые </w:t>
      </w:r>
      <w:r w:rsidR="00FF7611" w:rsidRPr="000A1711">
        <w:rPr>
          <w:rFonts w:ascii="Times New Roman" w:hAnsi="Times New Roman"/>
          <w:color w:val="000000"/>
          <w:sz w:val="24"/>
          <w:szCs w:val="24"/>
        </w:rPr>
        <w:t>являются Честью и Славой школы.</w:t>
      </w:r>
    </w:p>
    <w:p w:rsidR="00382D01"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Родители </w:t>
      </w:r>
      <w:r w:rsidR="00FF7611"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lang w:val="ru-RU"/>
        </w:rPr>
        <w:t>частые гости классных гру</w:t>
      </w:r>
      <w:r w:rsidR="00FF7611" w:rsidRPr="000A1711">
        <w:rPr>
          <w:rFonts w:ascii="Times New Roman" w:hAnsi="Times New Roman" w:cs="Times New Roman"/>
          <w:sz w:val="24"/>
          <w:szCs w:val="24"/>
          <w:lang w:val="ru-RU"/>
        </w:rPr>
        <w:t xml:space="preserve">пп в социальных сетях, поэтому </w:t>
      </w:r>
      <w:r w:rsidRPr="000A1711">
        <w:rPr>
          <w:rFonts w:ascii="Times New Roman" w:hAnsi="Times New Roman" w:cs="Times New Roman"/>
          <w:sz w:val="24"/>
          <w:szCs w:val="24"/>
          <w:lang w:val="ru-RU"/>
        </w:rPr>
        <w:t xml:space="preserve">обязательно пишем им поздравления </w:t>
      </w:r>
      <w:r w:rsidR="00FF7611" w:rsidRPr="000A1711">
        <w:rPr>
          <w:rFonts w:ascii="Times New Roman" w:hAnsi="Times New Roman" w:cs="Times New Roman"/>
          <w:sz w:val="24"/>
          <w:szCs w:val="24"/>
          <w:lang w:val="ru-RU"/>
        </w:rPr>
        <w:t xml:space="preserve">и благодарности. </w:t>
      </w:r>
      <w:r w:rsidRPr="000A1711">
        <w:rPr>
          <w:rFonts w:ascii="Times New Roman" w:hAnsi="Times New Roman" w:cs="Times New Roman"/>
          <w:sz w:val="24"/>
          <w:szCs w:val="24"/>
          <w:lang w:val="ru-RU"/>
        </w:rPr>
        <w:t>По традиции в конце года в кла</w:t>
      </w:r>
      <w:r w:rsidR="00FF7611" w:rsidRPr="000A1711">
        <w:rPr>
          <w:rFonts w:ascii="Times New Roman" w:hAnsi="Times New Roman" w:cs="Times New Roman"/>
          <w:sz w:val="24"/>
          <w:szCs w:val="24"/>
          <w:lang w:val="ru-RU"/>
        </w:rPr>
        <w:t xml:space="preserve">ссах проводится праздник, где вручаются </w:t>
      </w:r>
      <w:r w:rsidRPr="000A1711">
        <w:rPr>
          <w:rFonts w:ascii="Times New Roman" w:hAnsi="Times New Roman" w:cs="Times New Roman"/>
          <w:sz w:val="24"/>
          <w:szCs w:val="24"/>
          <w:lang w:val="ru-RU"/>
        </w:rPr>
        <w:t>грамоты и благодарстве</w:t>
      </w:r>
      <w:r w:rsidR="00FF7611" w:rsidRPr="000A1711">
        <w:rPr>
          <w:rFonts w:ascii="Times New Roman" w:hAnsi="Times New Roman" w:cs="Times New Roman"/>
          <w:sz w:val="24"/>
          <w:szCs w:val="24"/>
          <w:lang w:val="ru-RU"/>
        </w:rPr>
        <w:t xml:space="preserve">нные письма родителям, которые в сотрудничестве с учителем </w:t>
      </w:r>
      <w:r w:rsidRPr="000A1711">
        <w:rPr>
          <w:rFonts w:ascii="Times New Roman" w:hAnsi="Times New Roman" w:cs="Times New Roman"/>
          <w:sz w:val="24"/>
          <w:szCs w:val="24"/>
          <w:lang w:val="ru-RU"/>
        </w:rPr>
        <w:t>создавали комфортные условия для развития творческого и познавательного потенциала</w:t>
      </w:r>
      <w:r w:rsidR="00FF7611" w:rsidRPr="000A1711">
        <w:rPr>
          <w:rFonts w:ascii="Times New Roman" w:hAnsi="Times New Roman" w:cs="Times New Roman"/>
          <w:sz w:val="24"/>
          <w:szCs w:val="24"/>
          <w:lang w:val="ru-RU"/>
        </w:rPr>
        <w:t xml:space="preserve"> своих детей. </w:t>
      </w:r>
      <w:r w:rsidRPr="000A1711">
        <w:rPr>
          <w:rFonts w:ascii="Times New Roman" w:hAnsi="Times New Roman" w:cs="Times New Roman"/>
          <w:sz w:val="24"/>
          <w:szCs w:val="24"/>
          <w:lang w:val="ru-RU"/>
        </w:rPr>
        <w:t>Традиционными стал</w:t>
      </w:r>
      <w:r w:rsidR="00FF7611" w:rsidRPr="000A1711">
        <w:rPr>
          <w:rFonts w:ascii="Times New Roman" w:hAnsi="Times New Roman" w:cs="Times New Roman"/>
          <w:sz w:val="24"/>
          <w:szCs w:val="24"/>
          <w:lang w:val="ru-RU"/>
        </w:rPr>
        <w:t xml:space="preserve">и и концертные программы детей </w:t>
      </w:r>
      <w:r w:rsidRPr="000A1711">
        <w:rPr>
          <w:rFonts w:ascii="Times New Roman" w:hAnsi="Times New Roman" w:cs="Times New Roman"/>
          <w:sz w:val="24"/>
          <w:szCs w:val="24"/>
          <w:lang w:val="ru-RU"/>
        </w:rPr>
        <w:t>для родителей.</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color w:val="000000"/>
          <w:sz w:val="24"/>
          <w:szCs w:val="24"/>
          <w:lang w:val="ru-RU"/>
        </w:rPr>
        <w:t>Представленная выше система работы позволяет повышать правовую и педагогическую культуру родителей, а также формировать практические умения и навыки в воспитании способных, талантливых детей, что приводит к взаимопониманию между детьми, родителями и педагогом.</w:t>
      </w:r>
      <w:r w:rsidRPr="000A1711">
        <w:rPr>
          <w:rFonts w:ascii="Times New Roman" w:hAnsi="Times New Roman" w:cs="Times New Roman"/>
          <w:sz w:val="24"/>
          <w:szCs w:val="24"/>
          <w:lang w:val="ru-RU"/>
        </w:rPr>
        <w:t xml:space="preserve"> Новизна опыта состоит в создании системы работы с родителями одаренных детей через организацию творческого образовательного пространства. Это, прежде всего, создание индивидуальных маршрутов творческих проектов, деятельность семей по реализации проектов в режиме наставничества со стороны учителя, участие в учебных и научно-практических конференциях. Чтение художественной и научно-популярной литературы, проведение исследовательской деятельности, у</w:t>
      </w:r>
      <w:r w:rsidR="00FF7611" w:rsidRPr="000A1711">
        <w:rPr>
          <w:rFonts w:ascii="Times New Roman" w:hAnsi="Times New Roman" w:cs="Times New Roman"/>
          <w:sz w:val="24"/>
          <w:szCs w:val="24"/>
          <w:lang w:val="ru-RU"/>
        </w:rPr>
        <w:t xml:space="preserve">частие в творческих мастерских </w:t>
      </w:r>
      <w:r w:rsidRPr="000A1711">
        <w:rPr>
          <w:rFonts w:ascii="Times New Roman" w:hAnsi="Times New Roman" w:cs="Times New Roman"/>
          <w:sz w:val="24"/>
          <w:szCs w:val="24"/>
          <w:lang w:val="ru-RU"/>
        </w:rPr>
        <w:t xml:space="preserve">позволяет существенно расширить круг общения детей, повысить уровень их интересов и </w:t>
      </w:r>
      <w:r w:rsidR="00FF7611" w:rsidRPr="000A1711">
        <w:rPr>
          <w:rFonts w:ascii="Times New Roman" w:hAnsi="Times New Roman" w:cs="Times New Roman"/>
          <w:sz w:val="24"/>
          <w:szCs w:val="24"/>
          <w:lang w:val="ru-RU"/>
        </w:rPr>
        <w:t xml:space="preserve">универсальных учебных действий. </w:t>
      </w:r>
      <w:r w:rsidRPr="000A1711">
        <w:rPr>
          <w:rFonts w:ascii="Times New Roman" w:hAnsi="Times New Roman" w:cs="Times New Roman"/>
          <w:sz w:val="24"/>
          <w:szCs w:val="24"/>
          <w:lang w:val="ru-RU"/>
        </w:rPr>
        <w:t>За первые четыре года в школе ребёнок может попробовать себя в различных видах деятельности, чтобы к средн</w:t>
      </w:r>
      <w:r w:rsidR="00FF7611" w:rsidRPr="000A1711">
        <w:rPr>
          <w:rFonts w:ascii="Times New Roman" w:hAnsi="Times New Roman" w:cs="Times New Roman"/>
          <w:sz w:val="24"/>
          <w:szCs w:val="24"/>
          <w:lang w:val="ru-RU"/>
        </w:rPr>
        <w:t>ей школе</w:t>
      </w:r>
      <w:r w:rsidRPr="000A1711">
        <w:rPr>
          <w:rFonts w:ascii="Times New Roman" w:hAnsi="Times New Roman" w:cs="Times New Roman"/>
          <w:sz w:val="24"/>
          <w:szCs w:val="24"/>
          <w:lang w:val="ru-RU"/>
        </w:rPr>
        <w:t xml:space="preserve"> определиться с творческими (и иными) приоритетами.</w:t>
      </w:r>
    </w:p>
    <w:p w:rsidR="002E596E" w:rsidRPr="000A1711" w:rsidRDefault="00FF761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Включая обучающихся </w:t>
      </w:r>
      <w:r w:rsidR="002E596E" w:rsidRPr="000A1711">
        <w:rPr>
          <w:rFonts w:ascii="Times New Roman" w:hAnsi="Times New Roman"/>
          <w:sz w:val="24"/>
          <w:szCs w:val="24"/>
        </w:rPr>
        <w:t xml:space="preserve">и их родителей в самые разные виды творческой деятельности, в многогранную, интеллектуальную и психологически </w:t>
      </w:r>
      <w:r w:rsidRPr="000A1711">
        <w:rPr>
          <w:rFonts w:ascii="Times New Roman" w:hAnsi="Times New Roman"/>
          <w:sz w:val="24"/>
          <w:szCs w:val="24"/>
        </w:rPr>
        <w:t xml:space="preserve">положительно насыщенную жизнь, </w:t>
      </w:r>
      <w:r w:rsidR="002E596E" w:rsidRPr="000A1711">
        <w:rPr>
          <w:rFonts w:ascii="Times New Roman" w:hAnsi="Times New Roman"/>
          <w:sz w:val="24"/>
          <w:szCs w:val="24"/>
        </w:rPr>
        <w:t>школа позиционирует себя как образовательное учреждение с бл</w:t>
      </w:r>
      <w:r w:rsidRPr="000A1711">
        <w:rPr>
          <w:rFonts w:ascii="Times New Roman" w:hAnsi="Times New Roman"/>
          <w:sz w:val="24"/>
          <w:szCs w:val="24"/>
        </w:rPr>
        <w:t>агоприятным социальным имиджем.</w:t>
      </w:r>
    </w:p>
    <w:p w:rsidR="00750002" w:rsidRPr="000A1711" w:rsidRDefault="00750002" w:rsidP="000A1711">
      <w:pPr>
        <w:spacing w:after="0" w:line="360" w:lineRule="auto"/>
        <w:ind w:firstLine="709"/>
        <w:jc w:val="center"/>
        <w:rPr>
          <w:rFonts w:ascii="Times New Roman" w:hAnsi="Times New Roman"/>
          <w:sz w:val="24"/>
          <w:szCs w:val="24"/>
        </w:rPr>
      </w:pPr>
    </w:p>
    <w:p w:rsidR="002E596E" w:rsidRPr="000A1711" w:rsidRDefault="00FF7611"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FF7611" w:rsidRPr="008D0DA2" w:rsidRDefault="002E596E" w:rsidP="00072C71">
      <w:pPr>
        <w:pStyle w:val="a4"/>
        <w:numPr>
          <w:ilvl w:val="0"/>
          <w:numId w:val="52"/>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Гильбух</w:t>
      </w:r>
      <w:proofErr w:type="spellEnd"/>
      <w:r w:rsidR="00FF7611" w:rsidRPr="008D0DA2">
        <w:rPr>
          <w:rFonts w:ascii="Times New Roman" w:hAnsi="Times New Roman"/>
          <w:sz w:val="24"/>
          <w:szCs w:val="24"/>
        </w:rPr>
        <w:t>,</w:t>
      </w:r>
      <w:r w:rsidRPr="008D0DA2">
        <w:rPr>
          <w:rFonts w:ascii="Times New Roman" w:hAnsi="Times New Roman"/>
          <w:sz w:val="24"/>
          <w:szCs w:val="24"/>
        </w:rPr>
        <w:t xml:space="preserve"> Ю.З. Внимание: одаренные дети</w:t>
      </w:r>
      <w:r w:rsidR="00FF7611" w:rsidRPr="008D0DA2">
        <w:rPr>
          <w:rFonts w:ascii="Times New Roman" w:hAnsi="Times New Roman"/>
          <w:sz w:val="24"/>
          <w:szCs w:val="24"/>
        </w:rPr>
        <w:t xml:space="preserve">/ Ю.З. </w:t>
      </w:r>
      <w:proofErr w:type="spellStart"/>
      <w:r w:rsidR="00FF7611" w:rsidRPr="008D0DA2">
        <w:rPr>
          <w:rFonts w:ascii="Times New Roman" w:hAnsi="Times New Roman"/>
          <w:sz w:val="24"/>
          <w:szCs w:val="24"/>
        </w:rPr>
        <w:t>Гильбух</w:t>
      </w:r>
      <w:proofErr w:type="spellEnd"/>
      <w:r w:rsidR="00FF7611" w:rsidRPr="008D0DA2">
        <w:rPr>
          <w:rFonts w:ascii="Times New Roman" w:hAnsi="Times New Roman"/>
          <w:sz w:val="24"/>
          <w:szCs w:val="24"/>
        </w:rPr>
        <w:t>. — М., 2001.</w:t>
      </w:r>
    </w:p>
    <w:p w:rsidR="00FF7611" w:rsidRPr="008D0DA2" w:rsidRDefault="002E596E" w:rsidP="00072C71">
      <w:pPr>
        <w:pStyle w:val="a4"/>
        <w:numPr>
          <w:ilvl w:val="0"/>
          <w:numId w:val="52"/>
        </w:numPr>
        <w:spacing w:after="0" w:line="360" w:lineRule="auto"/>
        <w:jc w:val="both"/>
        <w:rPr>
          <w:rFonts w:ascii="Times New Roman" w:hAnsi="Times New Roman"/>
          <w:sz w:val="24"/>
          <w:szCs w:val="24"/>
        </w:rPr>
      </w:pPr>
      <w:r w:rsidRPr="008D0DA2">
        <w:rPr>
          <w:rFonts w:ascii="Times New Roman" w:hAnsi="Times New Roman"/>
          <w:sz w:val="24"/>
          <w:szCs w:val="24"/>
        </w:rPr>
        <w:t>Матюшкин</w:t>
      </w:r>
      <w:r w:rsidR="00FF7611" w:rsidRPr="008D0DA2">
        <w:rPr>
          <w:rFonts w:ascii="Times New Roman" w:hAnsi="Times New Roman"/>
          <w:sz w:val="24"/>
          <w:szCs w:val="24"/>
        </w:rPr>
        <w:t>,</w:t>
      </w:r>
      <w:r w:rsidRPr="008D0DA2">
        <w:rPr>
          <w:rFonts w:ascii="Times New Roman" w:hAnsi="Times New Roman"/>
          <w:sz w:val="24"/>
          <w:szCs w:val="24"/>
        </w:rPr>
        <w:t xml:space="preserve"> А.М. Загадки одаренности</w:t>
      </w:r>
      <w:r w:rsidR="00FF7611" w:rsidRPr="008D0DA2">
        <w:rPr>
          <w:rFonts w:ascii="Times New Roman" w:hAnsi="Times New Roman"/>
          <w:sz w:val="24"/>
          <w:szCs w:val="24"/>
        </w:rPr>
        <w:t>/ А.М. Матюшкин</w:t>
      </w:r>
      <w:r w:rsidRPr="008D0DA2">
        <w:rPr>
          <w:rFonts w:ascii="Times New Roman" w:hAnsi="Times New Roman"/>
          <w:sz w:val="24"/>
          <w:szCs w:val="24"/>
        </w:rPr>
        <w:t>. — М., 2003.</w:t>
      </w:r>
    </w:p>
    <w:p w:rsidR="00FF7611" w:rsidRPr="008D0DA2" w:rsidRDefault="002E596E" w:rsidP="00072C71">
      <w:pPr>
        <w:pStyle w:val="a4"/>
        <w:numPr>
          <w:ilvl w:val="0"/>
          <w:numId w:val="52"/>
        </w:numPr>
        <w:spacing w:after="0" w:line="360" w:lineRule="auto"/>
        <w:jc w:val="both"/>
        <w:rPr>
          <w:rFonts w:ascii="Times New Roman" w:hAnsi="Times New Roman"/>
          <w:sz w:val="24"/>
          <w:szCs w:val="24"/>
        </w:rPr>
      </w:pPr>
      <w:r w:rsidRPr="008D0DA2">
        <w:rPr>
          <w:rFonts w:ascii="Times New Roman" w:hAnsi="Times New Roman"/>
          <w:sz w:val="24"/>
          <w:szCs w:val="24"/>
        </w:rPr>
        <w:t>Развитие творческой активности школьников/</w:t>
      </w:r>
      <w:r w:rsidR="00FF7611" w:rsidRPr="008D0DA2">
        <w:rPr>
          <w:rFonts w:ascii="Times New Roman" w:hAnsi="Times New Roman"/>
          <w:sz w:val="24"/>
          <w:szCs w:val="24"/>
        </w:rPr>
        <w:t xml:space="preserve"> Под ред. Л. Л</w:t>
      </w:r>
      <w:r w:rsidRPr="008D0DA2">
        <w:rPr>
          <w:rFonts w:ascii="Times New Roman" w:hAnsi="Times New Roman"/>
          <w:sz w:val="24"/>
          <w:szCs w:val="24"/>
        </w:rPr>
        <w:t>. Матюшки</w:t>
      </w:r>
      <w:r w:rsidR="00FF7611" w:rsidRPr="008D0DA2">
        <w:rPr>
          <w:rFonts w:ascii="Times New Roman" w:hAnsi="Times New Roman"/>
          <w:sz w:val="24"/>
          <w:szCs w:val="24"/>
        </w:rPr>
        <w:t>н</w:t>
      </w:r>
      <w:r w:rsidRPr="008D0DA2">
        <w:rPr>
          <w:rFonts w:ascii="Times New Roman" w:hAnsi="Times New Roman"/>
          <w:sz w:val="24"/>
          <w:szCs w:val="24"/>
        </w:rPr>
        <w:t>а.</w:t>
      </w:r>
      <w:r w:rsidR="00FF7611" w:rsidRPr="008D0DA2">
        <w:rPr>
          <w:rFonts w:ascii="Times New Roman" w:hAnsi="Times New Roman"/>
          <w:sz w:val="24"/>
          <w:szCs w:val="24"/>
        </w:rPr>
        <w:t xml:space="preserve"> -</w:t>
      </w:r>
      <w:r w:rsidRPr="008D0DA2">
        <w:rPr>
          <w:rFonts w:ascii="Times New Roman" w:hAnsi="Times New Roman"/>
          <w:sz w:val="24"/>
          <w:szCs w:val="24"/>
        </w:rPr>
        <w:t xml:space="preserve"> М., 2001. </w:t>
      </w:r>
    </w:p>
    <w:p w:rsidR="00FF7611" w:rsidRPr="008D0DA2" w:rsidRDefault="00FF7611" w:rsidP="00072C71">
      <w:pPr>
        <w:pStyle w:val="a4"/>
        <w:numPr>
          <w:ilvl w:val="0"/>
          <w:numId w:val="52"/>
        </w:numPr>
        <w:shd w:val="clear" w:color="auto" w:fill="FFFFFF"/>
        <w:tabs>
          <w:tab w:val="left" w:pos="851"/>
          <w:tab w:val="left" w:pos="993"/>
        </w:tabs>
        <w:spacing w:after="0" w:line="360" w:lineRule="auto"/>
        <w:jc w:val="both"/>
        <w:rPr>
          <w:rFonts w:ascii="Times New Roman" w:hAnsi="Times New Roman"/>
          <w:snapToGrid w:val="0"/>
          <w:sz w:val="24"/>
          <w:szCs w:val="24"/>
        </w:rPr>
      </w:pPr>
      <w:r w:rsidRPr="008D0DA2">
        <w:rPr>
          <w:rFonts w:ascii="Times New Roman" w:hAnsi="Times New Roman"/>
          <w:sz w:val="24"/>
          <w:szCs w:val="24"/>
        </w:rPr>
        <w:t>Федеральный государственный образовательный стандарт начального общего образования. - от «6» октября 2009 г. № 373. – 19 с.</w:t>
      </w:r>
    </w:p>
    <w:p w:rsidR="00FF7611" w:rsidRDefault="00FF7611" w:rsidP="000A1711">
      <w:pPr>
        <w:shd w:val="clear" w:color="auto" w:fill="FFFFFF"/>
        <w:tabs>
          <w:tab w:val="left" w:pos="851"/>
          <w:tab w:val="left" w:pos="993"/>
        </w:tabs>
        <w:spacing w:after="0" w:line="360" w:lineRule="auto"/>
        <w:ind w:firstLine="709"/>
        <w:jc w:val="both"/>
        <w:rPr>
          <w:rFonts w:ascii="Times New Roman" w:hAnsi="Times New Roman"/>
          <w:sz w:val="24"/>
          <w:szCs w:val="24"/>
        </w:rPr>
      </w:pPr>
    </w:p>
    <w:p w:rsidR="00DC6AA4" w:rsidRPr="000A1711" w:rsidRDefault="00DC6AA4" w:rsidP="000A1711">
      <w:pPr>
        <w:shd w:val="clear" w:color="auto" w:fill="FFFFFF"/>
        <w:tabs>
          <w:tab w:val="left" w:pos="851"/>
          <w:tab w:val="left" w:pos="993"/>
        </w:tabs>
        <w:spacing w:after="0" w:line="360" w:lineRule="auto"/>
        <w:ind w:firstLine="709"/>
        <w:jc w:val="both"/>
        <w:rPr>
          <w:rFonts w:ascii="Times New Roman" w:hAnsi="Times New Roman"/>
          <w:sz w:val="24"/>
          <w:szCs w:val="24"/>
        </w:rPr>
      </w:pPr>
    </w:p>
    <w:p w:rsidR="00750002" w:rsidRDefault="00750002" w:rsidP="000A1711">
      <w:pPr>
        <w:shd w:val="clear" w:color="auto" w:fill="FFFFFF"/>
        <w:tabs>
          <w:tab w:val="left" w:pos="851"/>
          <w:tab w:val="left" w:pos="993"/>
        </w:tabs>
        <w:spacing w:after="0" w:line="360" w:lineRule="auto"/>
        <w:ind w:firstLine="709"/>
        <w:jc w:val="both"/>
        <w:rPr>
          <w:rFonts w:ascii="Times New Roman" w:hAnsi="Times New Roman"/>
          <w:sz w:val="24"/>
          <w:szCs w:val="24"/>
        </w:rPr>
      </w:pPr>
    </w:p>
    <w:p w:rsidR="00A052C8" w:rsidRDefault="00A052C8" w:rsidP="000A1711">
      <w:pPr>
        <w:shd w:val="clear" w:color="auto" w:fill="FFFFFF"/>
        <w:tabs>
          <w:tab w:val="left" w:pos="851"/>
          <w:tab w:val="left" w:pos="993"/>
        </w:tabs>
        <w:spacing w:after="0" w:line="360" w:lineRule="auto"/>
        <w:ind w:firstLine="709"/>
        <w:jc w:val="both"/>
        <w:rPr>
          <w:rFonts w:ascii="Times New Roman" w:hAnsi="Times New Roman"/>
          <w:sz w:val="24"/>
          <w:szCs w:val="24"/>
        </w:rPr>
      </w:pPr>
    </w:p>
    <w:p w:rsidR="00A052C8" w:rsidRPr="000A1711" w:rsidRDefault="00A052C8" w:rsidP="000A1711">
      <w:pPr>
        <w:shd w:val="clear" w:color="auto" w:fill="FFFFFF"/>
        <w:tabs>
          <w:tab w:val="left" w:pos="851"/>
          <w:tab w:val="left" w:pos="993"/>
        </w:tabs>
        <w:spacing w:after="0" w:line="360" w:lineRule="auto"/>
        <w:ind w:firstLine="709"/>
        <w:jc w:val="both"/>
        <w:rPr>
          <w:rFonts w:ascii="Times New Roman" w:hAnsi="Times New Roman"/>
          <w:sz w:val="24"/>
          <w:szCs w:val="24"/>
        </w:rPr>
      </w:pPr>
    </w:p>
    <w:p w:rsidR="00BF5F9C" w:rsidRPr="000A1711" w:rsidRDefault="00FD01A0" w:rsidP="00A052C8">
      <w:pPr>
        <w:pStyle w:val="2"/>
      </w:pPr>
      <w:bookmarkStart w:id="13" w:name="_Toc495484623"/>
      <w:r w:rsidRPr="000A1711">
        <w:lastRenderedPageBreak/>
        <w:t>ИЗУЧЕНИЕ ПРИЕМОВ РАБОТЫ С ПОЗНАВАТЕЛЬНОЙ ЛИТЕРАТУРОЙ</w:t>
      </w:r>
      <w:bookmarkEnd w:id="13"/>
      <w:r w:rsidRPr="000A1711">
        <w:t xml:space="preserve"> </w:t>
      </w:r>
    </w:p>
    <w:p w:rsidR="00FD01A0" w:rsidRPr="000A1711" w:rsidRDefault="00FD01A0" w:rsidP="00A052C8">
      <w:pPr>
        <w:spacing w:after="0" w:line="360" w:lineRule="auto"/>
        <w:jc w:val="center"/>
        <w:rPr>
          <w:rFonts w:ascii="Times New Roman" w:hAnsi="Times New Roman"/>
          <w:b/>
          <w:sz w:val="24"/>
          <w:szCs w:val="24"/>
        </w:rPr>
      </w:pPr>
      <w:r w:rsidRPr="000A1711">
        <w:rPr>
          <w:rFonts w:ascii="Times New Roman" w:hAnsi="Times New Roman"/>
          <w:b/>
          <w:sz w:val="24"/>
          <w:szCs w:val="24"/>
        </w:rPr>
        <w:t>(на уроках литературного чтения в 1-2 классах)</w:t>
      </w:r>
    </w:p>
    <w:p w:rsidR="006A3BDB" w:rsidRPr="000A1711" w:rsidRDefault="006A3BDB" w:rsidP="000A1711">
      <w:pPr>
        <w:spacing w:after="0" w:line="360" w:lineRule="auto"/>
        <w:ind w:firstLine="709"/>
        <w:jc w:val="center"/>
        <w:rPr>
          <w:rFonts w:ascii="Times New Roman" w:hAnsi="Times New Roman"/>
          <w:b/>
          <w:sz w:val="24"/>
          <w:szCs w:val="24"/>
        </w:rPr>
      </w:pPr>
    </w:p>
    <w:p w:rsidR="00FD01A0" w:rsidRPr="000A1711" w:rsidRDefault="00FD01A0" w:rsidP="000A1711">
      <w:pPr>
        <w:spacing w:after="0" w:line="360" w:lineRule="auto"/>
        <w:ind w:firstLine="709"/>
        <w:jc w:val="right"/>
        <w:rPr>
          <w:rFonts w:ascii="Times New Roman" w:hAnsi="Times New Roman"/>
          <w:bCs/>
          <w:i/>
          <w:iCs/>
          <w:sz w:val="24"/>
          <w:szCs w:val="24"/>
        </w:rPr>
      </w:pPr>
      <w:proofErr w:type="spellStart"/>
      <w:r w:rsidRPr="000A1711">
        <w:rPr>
          <w:rFonts w:ascii="Times New Roman" w:hAnsi="Times New Roman"/>
          <w:bCs/>
          <w:i/>
          <w:iCs/>
          <w:sz w:val="24"/>
          <w:szCs w:val="24"/>
        </w:rPr>
        <w:t>Гасс</w:t>
      </w:r>
      <w:proofErr w:type="spellEnd"/>
      <w:r w:rsidRPr="000A1711">
        <w:rPr>
          <w:rFonts w:ascii="Times New Roman" w:hAnsi="Times New Roman"/>
          <w:bCs/>
          <w:i/>
          <w:iCs/>
          <w:sz w:val="24"/>
          <w:szCs w:val="24"/>
        </w:rPr>
        <w:t xml:space="preserve"> Т.</w:t>
      </w:r>
      <w:r w:rsidR="007863B7" w:rsidRPr="000A1711">
        <w:rPr>
          <w:rFonts w:ascii="Times New Roman" w:hAnsi="Times New Roman"/>
          <w:bCs/>
          <w:i/>
          <w:iCs/>
          <w:sz w:val="24"/>
          <w:szCs w:val="24"/>
        </w:rPr>
        <w:t>Н</w:t>
      </w:r>
      <w:r w:rsidRPr="000A1711">
        <w:rPr>
          <w:rFonts w:ascii="Times New Roman" w:hAnsi="Times New Roman"/>
          <w:bCs/>
          <w:i/>
          <w:iCs/>
          <w:sz w:val="24"/>
          <w:szCs w:val="24"/>
        </w:rPr>
        <w:t>.,</w:t>
      </w:r>
    </w:p>
    <w:p w:rsidR="00BF5F9C" w:rsidRPr="000A1711" w:rsidRDefault="00BF5F9C"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с</w:t>
      </w:r>
      <w:r w:rsidR="00FD01A0" w:rsidRPr="000A1711">
        <w:rPr>
          <w:rFonts w:ascii="Times New Roman" w:hAnsi="Times New Roman"/>
          <w:bCs/>
          <w:i/>
          <w:iCs/>
          <w:sz w:val="24"/>
          <w:szCs w:val="24"/>
        </w:rPr>
        <w:t xml:space="preserve">тудентка 3 курса специальности </w:t>
      </w:r>
    </w:p>
    <w:p w:rsidR="00735E61" w:rsidRPr="000A1711" w:rsidRDefault="00FD01A0"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4402</w:t>
      </w:r>
      <w:r w:rsidR="00BF5F9C" w:rsidRPr="000A1711">
        <w:rPr>
          <w:rFonts w:ascii="Times New Roman" w:hAnsi="Times New Roman"/>
          <w:bCs/>
          <w:i/>
          <w:iCs/>
          <w:sz w:val="24"/>
          <w:szCs w:val="24"/>
        </w:rPr>
        <w:t>02 Преподавание в начальных классах</w:t>
      </w:r>
      <w:r w:rsidR="00142AAD" w:rsidRPr="000A1711">
        <w:rPr>
          <w:rFonts w:ascii="Times New Roman" w:hAnsi="Times New Roman"/>
          <w:bCs/>
          <w:i/>
          <w:iCs/>
          <w:sz w:val="24"/>
          <w:szCs w:val="24"/>
        </w:rPr>
        <w:t xml:space="preserve"> </w:t>
      </w:r>
    </w:p>
    <w:p w:rsidR="00FD01A0" w:rsidRPr="000A1711" w:rsidRDefault="00735E61" w:rsidP="000A1711">
      <w:pPr>
        <w:spacing w:after="0" w:line="360" w:lineRule="auto"/>
        <w:ind w:firstLine="709"/>
        <w:jc w:val="right"/>
        <w:rPr>
          <w:rFonts w:ascii="Times New Roman" w:hAnsi="Times New Roman"/>
          <w:bCs/>
          <w:i/>
          <w:iCs/>
          <w:sz w:val="24"/>
          <w:szCs w:val="24"/>
        </w:rPr>
      </w:pPr>
      <w:r w:rsidRPr="000A1711">
        <w:rPr>
          <w:rFonts w:ascii="Times New Roman" w:hAnsi="Times New Roman"/>
          <w:i/>
          <w:sz w:val="24"/>
          <w:szCs w:val="24"/>
        </w:rPr>
        <w:t>КГБПОУ «Енисейский педагогический колледж»</w:t>
      </w:r>
    </w:p>
    <w:p w:rsidR="006A3BDB" w:rsidRPr="000A1711" w:rsidRDefault="006A3BDB"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 xml:space="preserve">Демидова О.П., </w:t>
      </w:r>
    </w:p>
    <w:p w:rsidR="006A3BDB" w:rsidRPr="000A1711" w:rsidRDefault="006A3BDB" w:rsidP="000A1711">
      <w:pPr>
        <w:spacing w:after="0" w:line="360" w:lineRule="auto"/>
        <w:ind w:firstLine="709"/>
        <w:jc w:val="right"/>
        <w:rPr>
          <w:rFonts w:ascii="Times New Roman" w:hAnsi="Times New Roman"/>
          <w:i/>
          <w:sz w:val="24"/>
          <w:szCs w:val="24"/>
        </w:rPr>
      </w:pPr>
      <w:r w:rsidRPr="000A1711">
        <w:rPr>
          <w:rFonts w:ascii="Times New Roman" w:hAnsi="Times New Roman"/>
          <w:bCs/>
          <w:i/>
          <w:iCs/>
          <w:sz w:val="24"/>
          <w:szCs w:val="24"/>
        </w:rPr>
        <w:t>преподаватель</w:t>
      </w:r>
      <w:r w:rsidRPr="000A1711">
        <w:rPr>
          <w:rFonts w:ascii="Times New Roman" w:hAnsi="Times New Roman"/>
          <w:i/>
          <w:sz w:val="24"/>
          <w:szCs w:val="24"/>
        </w:rPr>
        <w:t xml:space="preserve"> КГБПОУ </w:t>
      </w:r>
      <w:r w:rsidR="00735E61" w:rsidRPr="000A1711">
        <w:rPr>
          <w:rFonts w:ascii="Times New Roman" w:hAnsi="Times New Roman"/>
          <w:i/>
          <w:sz w:val="24"/>
          <w:szCs w:val="24"/>
        </w:rPr>
        <w:t>«</w:t>
      </w:r>
      <w:r w:rsidRPr="000A1711">
        <w:rPr>
          <w:rFonts w:ascii="Times New Roman" w:hAnsi="Times New Roman"/>
          <w:i/>
          <w:sz w:val="24"/>
          <w:szCs w:val="24"/>
        </w:rPr>
        <w:t>Енисейский педагогический колледж</w:t>
      </w:r>
      <w:r w:rsidR="00735E61" w:rsidRPr="000A1711">
        <w:rPr>
          <w:rFonts w:ascii="Times New Roman" w:hAnsi="Times New Roman"/>
          <w:i/>
          <w:sz w:val="24"/>
          <w:szCs w:val="24"/>
        </w:rPr>
        <w:t>»</w:t>
      </w:r>
    </w:p>
    <w:p w:rsidR="00142AAD" w:rsidRPr="000A1711" w:rsidRDefault="00142AAD" w:rsidP="000A1711">
      <w:pPr>
        <w:spacing w:after="0" w:line="360" w:lineRule="auto"/>
        <w:ind w:firstLine="709"/>
        <w:jc w:val="right"/>
        <w:rPr>
          <w:rFonts w:ascii="Times New Roman" w:hAnsi="Times New Roman"/>
          <w:bCs/>
          <w:i/>
          <w:iCs/>
          <w:sz w:val="24"/>
          <w:szCs w:val="24"/>
        </w:rPr>
      </w:pPr>
    </w:p>
    <w:p w:rsidR="007863B7"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 протяжении развития и взросления ребёнок нуждается в самой разнообразной информации об окружающем мире, и его интерес к разным областям знания в большой мере удовлетворяет именно познавательная литерат</w:t>
      </w:r>
      <w:r w:rsidR="00142AAD" w:rsidRPr="000A1711">
        <w:rPr>
          <w:rFonts w:ascii="Times New Roman" w:hAnsi="Times New Roman"/>
          <w:sz w:val="24"/>
          <w:szCs w:val="24"/>
        </w:rPr>
        <w:t xml:space="preserve">ура. Без чтения познавательной </w:t>
      </w:r>
      <w:r w:rsidRPr="000A1711">
        <w:rPr>
          <w:rFonts w:ascii="Times New Roman" w:hAnsi="Times New Roman"/>
          <w:sz w:val="24"/>
          <w:szCs w:val="24"/>
        </w:rPr>
        <w:t>литературы невозможно становление как ребёнка-читателя и его дальнейшее литературное развитие, так и расширение кругозора любого школьника по различным областям научного и общественного знания. Н.М. Дружинина [</w:t>
      </w:r>
      <w:r w:rsidR="00142AAD" w:rsidRPr="000A1711">
        <w:rPr>
          <w:rFonts w:ascii="Times New Roman" w:hAnsi="Times New Roman"/>
          <w:sz w:val="24"/>
          <w:szCs w:val="24"/>
        </w:rPr>
        <w:t>4</w:t>
      </w:r>
      <w:r w:rsidRPr="000A1711">
        <w:rPr>
          <w:rFonts w:ascii="Times New Roman" w:hAnsi="Times New Roman"/>
          <w:sz w:val="24"/>
          <w:szCs w:val="24"/>
        </w:rPr>
        <w:t>] сформулировала основную цель научно-познавательной детской книги – «воспитать умственную активность читателя, приобщить его к великому миру науки». Работа над всесторонним пониманием детьми познавательных произведений требует от учителя дополнительного внимания, специфических приемов и способов работы на уроке.</w:t>
      </w:r>
    </w:p>
    <w:p w:rsidR="00FD01A0"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Владение учителем разнообразными приемами работы с познавательной литературой способствует формированию и развитию «у подрастающего поколения интереса к чтению», что в соответствии со «Стратегией развития воспитания в Российской Федерации на период до 2025 года» [</w:t>
      </w:r>
      <w:r w:rsidR="00142AAD" w:rsidRPr="000A1711">
        <w:rPr>
          <w:rFonts w:ascii="Times New Roman" w:hAnsi="Times New Roman"/>
          <w:sz w:val="24"/>
          <w:szCs w:val="24"/>
        </w:rPr>
        <w:t>1</w:t>
      </w:r>
      <w:r w:rsidRPr="000A1711">
        <w:rPr>
          <w:rFonts w:ascii="Times New Roman" w:hAnsi="Times New Roman"/>
          <w:sz w:val="24"/>
          <w:szCs w:val="24"/>
        </w:rPr>
        <w:t>] является одним из направлений воспитания на долгосрочный период. Федеральный государственный образовательный стандарт начального общего образования помимо прочих, выделяет следующие предметные результаты освоения программы по литературному чтению: «овладение приёмами интерпретации и анализа художественных, научно-популярных и учебных текстов с использованием элементарных литературоведческих понятий, умение самостоятельно выбирать интересующую литературу; пользоваться справочными источниками для получения дополнительной информации» [</w:t>
      </w:r>
      <w:r w:rsidR="00142AAD" w:rsidRPr="000A1711">
        <w:rPr>
          <w:rFonts w:ascii="Times New Roman" w:hAnsi="Times New Roman"/>
          <w:sz w:val="24"/>
          <w:szCs w:val="24"/>
        </w:rPr>
        <w:t>2</w:t>
      </w:r>
      <w:r w:rsidRPr="000A1711">
        <w:rPr>
          <w:rFonts w:ascii="Times New Roman" w:hAnsi="Times New Roman"/>
          <w:sz w:val="24"/>
          <w:szCs w:val="24"/>
        </w:rPr>
        <w:t>.</w:t>
      </w:r>
      <w:r w:rsidR="00FD01A0" w:rsidRPr="000A1711">
        <w:rPr>
          <w:rFonts w:ascii="Times New Roman" w:hAnsi="Times New Roman"/>
          <w:sz w:val="24"/>
          <w:szCs w:val="24"/>
        </w:rPr>
        <w:t xml:space="preserve">Познавательная литература в настоящее время очень разнообразно и активно входит в круг чтения младших школьников. На протяжении развития и взросления ребёнок нуждается в самой разнообразной информации об окружающем мире, и его интерес к разным областям знания в большой мере удовлетворяет именно познавательная литература. </w:t>
      </w:r>
    </w:p>
    <w:p w:rsidR="000331DB" w:rsidRPr="000A1711" w:rsidRDefault="00FD01A0"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современной методике преподавания литературного чтения (М.П. </w:t>
      </w:r>
      <w:proofErr w:type="spellStart"/>
      <w:r w:rsidRPr="000A1711">
        <w:rPr>
          <w:rFonts w:ascii="Times New Roman" w:hAnsi="Times New Roman"/>
          <w:sz w:val="24"/>
          <w:szCs w:val="24"/>
        </w:rPr>
        <w:t>Воюшина</w:t>
      </w:r>
      <w:proofErr w:type="spellEnd"/>
      <w:r w:rsidRPr="000A1711">
        <w:rPr>
          <w:rFonts w:ascii="Times New Roman" w:hAnsi="Times New Roman"/>
          <w:sz w:val="24"/>
          <w:szCs w:val="24"/>
        </w:rPr>
        <w:t xml:space="preserve"> [</w:t>
      </w:r>
      <w:r w:rsidR="00142AAD" w:rsidRPr="000A1711">
        <w:rPr>
          <w:rFonts w:ascii="Times New Roman" w:hAnsi="Times New Roman"/>
          <w:sz w:val="24"/>
          <w:szCs w:val="24"/>
        </w:rPr>
        <w:t>3</w:t>
      </w:r>
      <w:r w:rsidRPr="000A1711">
        <w:rPr>
          <w:rFonts w:ascii="Times New Roman" w:hAnsi="Times New Roman"/>
          <w:sz w:val="24"/>
          <w:szCs w:val="24"/>
        </w:rPr>
        <w:t xml:space="preserve">], </w:t>
      </w:r>
      <w:proofErr w:type="spellStart"/>
      <w:r w:rsidRPr="000A1711">
        <w:rPr>
          <w:rFonts w:ascii="Times New Roman" w:hAnsi="Times New Roman"/>
          <w:sz w:val="24"/>
          <w:szCs w:val="24"/>
        </w:rPr>
        <w:t>М.Р.Львов</w:t>
      </w:r>
      <w:proofErr w:type="spellEnd"/>
      <w:r w:rsidRPr="000A1711">
        <w:rPr>
          <w:rFonts w:ascii="Times New Roman" w:hAnsi="Times New Roman"/>
          <w:sz w:val="24"/>
          <w:szCs w:val="24"/>
        </w:rPr>
        <w:t>, В.Г. Горецкий, О. В. Сосновская [</w:t>
      </w:r>
      <w:r w:rsidR="00142AAD" w:rsidRPr="000A1711">
        <w:rPr>
          <w:rFonts w:ascii="Times New Roman" w:hAnsi="Times New Roman"/>
          <w:sz w:val="24"/>
          <w:szCs w:val="24"/>
        </w:rPr>
        <w:t>5</w:t>
      </w:r>
      <w:r w:rsidRPr="000A1711">
        <w:rPr>
          <w:rFonts w:ascii="Times New Roman" w:hAnsi="Times New Roman"/>
          <w:sz w:val="24"/>
          <w:szCs w:val="24"/>
        </w:rPr>
        <w:t xml:space="preserve">])  существует описание множества </w:t>
      </w:r>
      <w:r w:rsidRPr="000A1711">
        <w:rPr>
          <w:rFonts w:ascii="Times New Roman" w:hAnsi="Times New Roman"/>
          <w:sz w:val="24"/>
          <w:szCs w:val="24"/>
        </w:rPr>
        <w:lastRenderedPageBreak/>
        <w:t>разнообразных приемов работы с познавательной литературой в начальной школе, использование которых требует активной сознательной позиции учащихся и владение педагогическим мастерством от педагога. Современными педагогами-практиками было отмечено, что использование игровых приемов с элементами технологии критического мышления и метод проектов мотивируют  младших школьников к самостоятельному чтению детских познавательных книг.</w:t>
      </w:r>
    </w:p>
    <w:p w:rsidR="007863B7"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Анализ учебников первых-вторых классов УМК «Школа России» </w:t>
      </w:r>
      <w:r w:rsidR="00142AAD" w:rsidRPr="000A1711">
        <w:rPr>
          <w:rFonts w:ascii="Times New Roman" w:hAnsi="Times New Roman"/>
          <w:sz w:val="24"/>
          <w:szCs w:val="24"/>
        </w:rPr>
        <w:t xml:space="preserve">[7] </w:t>
      </w:r>
      <w:r w:rsidRPr="000A1711">
        <w:rPr>
          <w:rFonts w:ascii="Times New Roman" w:hAnsi="Times New Roman"/>
          <w:sz w:val="24"/>
          <w:szCs w:val="24"/>
        </w:rPr>
        <w:t>показал, что в соответствии с концепцией образовательной системы большое внимание уделяется изучению  отечественных фольклорных и художественных произведений с целью формирования духовно-нравственной личности посредством приобщения к художественно литературе. Познавательные тексты представлены минимально, но в</w:t>
      </w:r>
      <w:r w:rsidR="00A052C8">
        <w:rPr>
          <w:rFonts w:ascii="Times New Roman" w:hAnsi="Times New Roman"/>
          <w:sz w:val="24"/>
          <w:szCs w:val="24"/>
        </w:rPr>
        <w:t xml:space="preserve"> соответствие</w:t>
      </w:r>
      <w:r w:rsidRPr="000A1711">
        <w:rPr>
          <w:rFonts w:ascii="Times New Roman" w:hAnsi="Times New Roman"/>
          <w:sz w:val="24"/>
          <w:szCs w:val="24"/>
        </w:rPr>
        <w:t xml:space="preserve"> с  возрастными особенностями младшего школьника. Сопоставление фольклорных и художественных произведений с научно-познавательными текстами не системы. Опыт творческой деятельности, связанный с созданием своего научно-художественного текста встречается только во втором классе. В данном УМК используются приемы, в основном, направленные на поиск научной информации по заявленной теме и составление на ее основе устного или посменного текста. Сопоставительный анализ художественного и научно-познавательного текста осуществляется с помощью учителя. Так же присутствует во втором классе составление своего научно-художественного текста с опорой на жизненные впечатления.</w:t>
      </w:r>
    </w:p>
    <w:p w:rsidR="007863B7"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УМК «Дидактическая система Л.В. </w:t>
      </w:r>
      <w:proofErr w:type="spellStart"/>
      <w:r w:rsidRPr="000A1711">
        <w:rPr>
          <w:rFonts w:ascii="Times New Roman" w:hAnsi="Times New Roman"/>
          <w:sz w:val="24"/>
          <w:szCs w:val="24"/>
        </w:rPr>
        <w:t>Занкова</w:t>
      </w:r>
      <w:proofErr w:type="spellEnd"/>
      <w:r w:rsidRPr="000A1711">
        <w:rPr>
          <w:rFonts w:ascii="Times New Roman" w:hAnsi="Times New Roman"/>
          <w:sz w:val="24"/>
          <w:szCs w:val="24"/>
        </w:rPr>
        <w:t>»</w:t>
      </w:r>
      <w:r w:rsidR="00142AAD" w:rsidRPr="000A1711">
        <w:rPr>
          <w:rFonts w:ascii="Times New Roman" w:hAnsi="Times New Roman"/>
          <w:sz w:val="24"/>
          <w:szCs w:val="24"/>
        </w:rPr>
        <w:t xml:space="preserve"> [6]</w:t>
      </w:r>
      <w:r w:rsidRPr="000A1711">
        <w:rPr>
          <w:rFonts w:ascii="Times New Roman" w:hAnsi="Times New Roman"/>
          <w:sz w:val="24"/>
          <w:szCs w:val="24"/>
        </w:rPr>
        <w:t xml:space="preserve"> с первого класса, первой четверти, знакомит с понятием «ученный», активно использует познавательную литературу в упражнениях, которые  направлены на формирование литературно-творческих умений. Система работы с познавательной литературой построена в соответствии с принцами развивающего обучения, среди которых: воспитание у учащихся положительной мотивации учения и позн</w:t>
      </w:r>
      <w:r w:rsidR="00142AAD" w:rsidRPr="000A1711">
        <w:rPr>
          <w:rFonts w:ascii="Times New Roman" w:hAnsi="Times New Roman"/>
          <w:sz w:val="24"/>
          <w:szCs w:val="24"/>
        </w:rPr>
        <w:t xml:space="preserve">авательных интересов, а так же </w:t>
      </w:r>
      <w:r w:rsidRPr="000A1711">
        <w:rPr>
          <w:rFonts w:ascii="Times New Roman" w:hAnsi="Times New Roman"/>
          <w:sz w:val="24"/>
          <w:szCs w:val="24"/>
        </w:rPr>
        <w:t>высокий уровень трудности, ведущая роль в обучении теоретических знаний; продвижение в изучении материала быстрыми темпами; осознание школьников хода умственных действий; развитие каждого учащегося данного класса. Таким образом, содержание и способы работы с познавательной литературой могут показаться трудными.</w:t>
      </w:r>
    </w:p>
    <w:p w:rsidR="007863B7"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учебнике второго класса УМК «Дидактическая система Л.В. </w:t>
      </w:r>
      <w:proofErr w:type="spellStart"/>
      <w:r w:rsidRPr="000A1711">
        <w:rPr>
          <w:rFonts w:ascii="Times New Roman" w:hAnsi="Times New Roman"/>
          <w:sz w:val="24"/>
          <w:szCs w:val="24"/>
        </w:rPr>
        <w:t>Занкова</w:t>
      </w:r>
      <w:proofErr w:type="spellEnd"/>
      <w:r w:rsidRPr="000A1711">
        <w:rPr>
          <w:rFonts w:ascii="Times New Roman" w:hAnsi="Times New Roman"/>
          <w:sz w:val="24"/>
          <w:szCs w:val="24"/>
        </w:rPr>
        <w:t>» В. Ю. Свиридовой предполагается разграничение различных жанров художественной и видов познавательной литературы, а так же литературно-творческая деятельность по созданию собственных текстов.</w:t>
      </w:r>
    </w:p>
    <w:p w:rsidR="00FD01A0" w:rsidRPr="000A1711" w:rsidRDefault="007863B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Таким образом, принципиальным в литературном образовании является понимание литературы как вида искусства, а не текста, прикладного характера. Авторы учебников </w:t>
      </w:r>
      <w:r w:rsidRPr="000A1711">
        <w:rPr>
          <w:rFonts w:ascii="Times New Roman" w:hAnsi="Times New Roman"/>
          <w:sz w:val="24"/>
          <w:szCs w:val="24"/>
        </w:rPr>
        <w:lastRenderedPageBreak/>
        <w:t xml:space="preserve">закладывают логику и способы работы с познавательной литературой в соответствии с выбранной позицией, современной методикой литературного чтения и концептуальной основы образовательной системы, к которой относятся. </w:t>
      </w:r>
      <w:r w:rsidR="00FD01A0" w:rsidRPr="000A1711">
        <w:rPr>
          <w:rFonts w:ascii="Times New Roman" w:hAnsi="Times New Roman"/>
          <w:sz w:val="24"/>
          <w:szCs w:val="24"/>
        </w:rPr>
        <w:t xml:space="preserve">Современному учителю необходимо владеть разнообразными приемами работы с познавательной </w:t>
      </w:r>
      <w:r w:rsidR="00142AAD" w:rsidRPr="000A1711">
        <w:rPr>
          <w:rFonts w:ascii="Times New Roman" w:hAnsi="Times New Roman"/>
          <w:sz w:val="24"/>
          <w:szCs w:val="24"/>
        </w:rPr>
        <w:t xml:space="preserve">литературой, формируя активную </w:t>
      </w:r>
      <w:r w:rsidR="00FD01A0" w:rsidRPr="000A1711">
        <w:rPr>
          <w:rFonts w:ascii="Times New Roman" w:hAnsi="Times New Roman"/>
          <w:sz w:val="24"/>
          <w:szCs w:val="24"/>
        </w:rPr>
        <w:t>сознательную позицию у учащихся, учитывать концептуальные  основы образовательной системы,</w:t>
      </w:r>
      <w:r w:rsidR="00750002" w:rsidRPr="000A1711">
        <w:rPr>
          <w:rFonts w:ascii="Times New Roman" w:hAnsi="Times New Roman"/>
          <w:sz w:val="24"/>
          <w:szCs w:val="24"/>
        </w:rPr>
        <w:t xml:space="preserve"> в рамках которой он работает.</w:t>
      </w:r>
    </w:p>
    <w:p w:rsidR="00750002" w:rsidRPr="000A1711" w:rsidRDefault="00750002" w:rsidP="000A1711">
      <w:pPr>
        <w:spacing w:after="0" w:line="360" w:lineRule="auto"/>
        <w:ind w:firstLine="709"/>
        <w:jc w:val="both"/>
        <w:rPr>
          <w:rFonts w:ascii="Times New Roman" w:hAnsi="Times New Roman"/>
          <w:sz w:val="24"/>
          <w:szCs w:val="24"/>
        </w:rPr>
      </w:pPr>
    </w:p>
    <w:p w:rsidR="000331DB" w:rsidRPr="000A1711" w:rsidRDefault="00600190"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FF7611" w:rsidRPr="008D0DA2" w:rsidRDefault="007863B7"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 xml:space="preserve">Стратегия развития воспитания в Российской Федерации на период до 2025 года от 29 мая 2015 г. № 996. – Электронная версия – Режим доступа: http://m.government.ru/docs/18312, свободный. </w:t>
      </w:r>
    </w:p>
    <w:p w:rsidR="00FF7611" w:rsidRPr="008D0DA2" w:rsidRDefault="00142AAD"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Федеральный государственный образовательный стандарт начального общего образования. – М.: Просвещение, 2009. – 39 с. – Электронная версия - Режим доступа: www.fgosvo.ru, свободный.</w:t>
      </w:r>
    </w:p>
    <w:p w:rsidR="00FF7611" w:rsidRPr="008D0DA2" w:rsidRDefault="00142AAD" w:rsidP="00072C71">
      <w:pPr>
        <w:pStyle w:val="a4"/>
        <w:numPr>
          <w:ilvl w:val="0"/>
          <w:numId w:val="51"/>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Воюшина</w:t>
      </w:r>
      <w:proofErr w:type="spellEnd"/>
      <w:r w:rsidRPr="008D0DA2">
        <w:rPr>
          <w:rFonts w:ascii="Times New Roman" w:hAnsi="Times New Roman"/>
          <w:sz w:val="24"/>
          <w:szCs w:val="24"/>
        </w:rPr>
        <w:t xml:space="preserve">, М.П. Методика обучения литературному чтению: учебник для студ. учреждений </w:t>
      </w:r>
      <w:proofErr w:type="spellStart"/>
      <w:r w:rsidRPr="008D0DA2">
        <w:rPr>
          <w:rFonts w:ascii="Times New Roman" w:hAnsi="Times New Roman"/>
          <w:sz w:val="24"/>
          <w:szCs w:val="24"/>
        </w:rPr>
        <w:t>высш</w:t>
      </w:r>
      <w:proofErr w:type="spellEnd"/>
      <w:r w:rsidRPr="008D0DA2">
        <w:rPr>
          <w:rFonts w:ascii="Times New Roman" w:hAnsi="Times New Roman"/>
          <w:sz w:val="24"/>
          <w:szCs w:val="24"/>
        </w:rPr>
        <w:t xml:space="preserve">. проф. образования / М.П. </w:t>
      </w:r>
      <w:proofErr w:type="spellStart"/>
      <w:r w:rsidRPr="008D0DA2">
        <w:rPr>
          <w:rFonts w:ascii="Times New Roman" w:hAnsi="Times New Roman"/>
          <w:sz w:val="24"/>
          <w:szCs w:val="24"/>
        </w:rPr>
        <w:t>Воюшина</w:t>
      </w:r>
      <w:proofErr w:type="spellEnd"/>
      <w:r w:rsidRPr="008D0DA2">
        <w:rPr>
          <w:rFonts w:ascii="Times New Roman" w:hAnsi="Times New Roman"/>
          <w:sz w:val="24"/>
          <w:szCs w:val="24"/>
        </w:rPr>
        <w:t>. – М.: Академия, 2013. – 288 с.</w:t>
      </w:r>
    </w:p>
    <w:p w:rsidR="00FF7611" w:rsidRPr="008D0DA2" w:rsidRDefault="007863B7"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 xml:space="preserve">Дружинина, Н.М. Особенности работы с познавательными текстами на уроках литературного чтения [Электронный ресурс] / Н. М. Дружинина – Электронная версия – Режим доступа: https://www.science-education.ru/ru/article/view?id=14224, свободный. </w:t>
      </w:r>
    </w:p>
    <w:p w:rsidR="00FF7611" w:rsidRPr="008D0DA2" w:rsidRDefault="00142AAD"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 xml:space="preserve">Львов, М. Р. Методика преподавания русского языка в начальных классах: учеб. пособие для студ. учреждений </w:t>
      </w:r>
      <w:proofErr w:type="spellStart"/>
      <w:r w:rsidRPr="008D0DA2">
        <w:rPr>
          <w:rFonts w:ascii="Times New Roman" w:hAnsi="Times New Roman"/>
          <w:sz w:val="24"/>
          <w:szCs w:val="24"/>
        </w:rPr>
        <w:t>высш</w:t>
      </w:r>
      <w:proofErr w:type="spellEnd"/>
      <w:r w:rsidRPr="008D0DA2">
        <w:rPr>
          <w:rFonts w:ascii="Times New Roman" w:hAnsi="Times New Roman"/>
          <w:sz w:val="24"/>
          <w:szCs w:val="24"/>
        </w:rPr>
        <w:t xml:space="preserve">. проф. образования / М. Р. Львов, В. Г. Горецкий, О. В. Сосновская. – М.: Академия, 2013. – 464 с. </w:t>
      </w:r>
    </w:p>
    <w:p w:rsidR="00FF7611" w:rsidRPr="008D0DA2" w:rsidRDefault="00E84AC4"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 xml:space="preserve">Система развивающего обучения Л. В. </w:t>
      </w:r>
      <w:proofErr w:type="spellStart"/>
      <w:r w:rsidRPr="008D0DA2">
        <w:rPr>
          <w:rFonts w:ascii="Times New Roman" w:hAnsi="Times New Roman"/>
          <w:sz w:val="24"/>
          <w:szCs w:val="24"/>
        </w:rPr>
        <w:t>Занкова</w:t>
      </w:r>
      <w:proofErr w:type="spellEnd"/>
      <w:r w:rsidR="00142AAD" w:rsidRPr="008D0DA2">
        <w:rPr>
          <w:rFonts w:ascii="Times New Roman" w:hAnsi="Times New Roman"/>
          <w:sz w:val="24"/>
          <w:szCs w:val="24"/>
        </w:rPr>
        <w:t>. - Электронная версия</w:t>
      </w:r>
      <w:r w:rsidRPr="008D0DA2">
        <w:rPr>
          <w:rFonts w:ascii="Times New Roman" w:hAnsi="Times New Roman"/>
          <w:sz w:val="24"/>
          <w:szCs w:val="24"/>
        </w:rPr>
        <w:t xml:space="preserve"> - Точка доступа: </w:t>
      </w:r>
      <w:hyperlink r:id="rId13" w:history="1">
        <w:r w:rsidR="00142AAD" w:rsidRPr="008D0DA2">
          <w:rPr>
            <w:rStyle w:val="ab"/>
            <w:rFonts w:ascii="Times New Roman" w:hAnsi="Times New Roman"/>
            <w:color w:val="auto"/>
            <w:sz w:val="24"/>
            <w:szCs w:val="24"/>
          </w:rPr>
          <w:t>http://zankov.ru</w:t>
        </w:r>
      </w:hyperlink>
      <w:r w:rsidR="00142AAD" w:rsidRPr="008D0DA2">
        <w:rPr>
          <w:rFonts w:ascii="Times New Roman" w:hAnsi="Times New Roman"/>
          <w:sz w:val="24"/>
          <w:szCs w:val="24"/>
        </w:rPr>
        <w:t>, свободный.</w:t>
      </w:r>
    </w:p>
    <w:p w:rsidR="00E84AC4" w:rsidRPr="008D0DA2" w:rsidRDefault="00E84AC4" w:rsidP="00072C71">
      <w:pPr>
        <w:pStyle w:val="a4"/>
        <w:numPr>
          <w:ilvl w:val="0"/>
          <w:numId w:val="51"/>
        </w:numPr>
        <w:spacing w:after="0" w:line="360" w:lineRule="auto"/>
        <w:jc w:val="both"/>
        <w:rPr>
          <w:rFonts w:ascii="Times New Roman" w:hAnsi="Times New Roman"/>
          <w:sz w:val="24"/>
          <w:szCs w:val="24"/>
        </w:rPr>
      </w:pPr>
      <w:r w:rsidRPr="008D0DA2">
        <w:rPr>
          <w:rFonts w:ascii="Times New Roman" w:hAnsi="Times New Roman"/>
          <w:sz w:val="24"/>
          <w:szCs w:val="24"/>
        </w:rPr>
        <w:t>Учебно-методический комплекс «Школа России»</w:t>
      </w:r>
      <w:r w:rsidR="00142AAD" w:rsidRPr="008D0DA2">
        <w:rPr>
          <w:rFonts w:ascii="Times New Roman" w:hAnsi="Times New Roman"/>
          <w:sz w:val="24"/>
          <w:szCs w:val="24"/>
        </w:rPr>
        <w:t>. - Электронная версия</w:t>
      </w:r>
      <w:r w:rsidRPr="008D0DA2">
        <w:rPr>
          <w:rFonts w:ascii="Times New Roman" w:hAnsi="Times New Roman"/>
          <w:sz w:val="24"/>
          <w:szCs w:val="24"/>
        </w:rPr>
        <w:t xml:space="preserve"> - Точка доступа:</w:t>
      </w:r>
      <w:r w:rsidR="00142AAD" w:rsidRPr="008D0DA2">
        <w:rPr>
          <w:rFonts w:ascii="Times New Roman" w:hAnsi="Times New Roman"/>
          <w:sz w:val="24"/>
          <w:szCs w:val="24"/>
        </w:rPr>
        <w:t xml:space="preserve"> http://school-russia.prosv.ru</w:t>
      </w:r>
      <w:hyperlink r:id="rId14" w:history="1">
        <w:r w:rsidR="00142AAD" w:rsidRPr="008D0DA2">
          <w:rPr>
            <w:rStyle w:val="ab"/>
            <w:rFonts w:ascii="Times New Roman" w:hAnsi="Times New Roman"/>
            <w:color w:val="auto"/>
            <w:sz w:val="24"/>
            <w:szCs w:val="24"/>
          </w:rPr>
          <w:t>,</w:t>
        </w:r>
      </w:hyperlink>
      <w:r w:rsidR="00142AAD" w:rsidRPr="008D0DA2">
        <w:rPr>
          <w:rFonts w:ascii="Times New Roman" w:hAnsi="Times New Roman"/>
          <w:sz w:val="24"/>
          <w:szCs w:val="24"/>
        </w:rPr>
        <w:t xml:space="preserve"> свободный.</w:t>
      </w:r>
    </w:p>
    <w:p w:rsidR="00600190" w:rsidRPr="000A1711" w:rsidRDefault="00600190" w:rsidP="000A1711">
      <w:pPr>
        <w:spacing w:after="0" w:line="360" w:lineRule="auto"/>
        <w:ind w:firstLine="709"/>
        <w:jc w:val="both"/>
        <w:rPr>
          <w:rFonts w:ascii="Times New Roman" w:hAnsi="Times New Roman"/>
          <w:sz w:val="24"/>
          <w:szCs w:val="24"/>
        </w:rPr>
      </w:pPr>
    </w:p>
    <w:p w:rsidR="00BB73FD" w:rsidRPr="000A1711" w:rsidRDefault="00BB73FD" w:rsidP="000A1711">
      <w:pPr>
        <w:spacing w:after="0" w:line="360" w:lineRule="auto"/>
        <w:ind w:firstLine="709"/>
        <w:jc w:val="both"/>
        <w:rPr>
          <w:rFonts w:ascii="Times New Roman" w:hAnsi="Times New Roman"/>
          <w:sz w:val="24"/>
          <w:szCs w:val="24"/>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DC6AA4" w:rsidRDefault="00DC6AA4" w:rsidP="000A1711">
      <w:pPr>
        <w:pStyle w:val="a9"/>
        <w:spacing w:line="360" w:lineRule="auto"/>
        <w:ind w:firstLine="709"/>
        <w:jc w:val="center"/>
        <w:rPr>
          <w:rFonts w:ascii="Times New Roman" w:hAnsi="Times New Roman" w:cs="Times New Roman"/>
          <w:b/>
          <w:sz w:val="24"/>
          <w:szCs w:val="24"/>
          <w:lang w:val="ru-RU"/>
        </w:rPr>
      </w:pPr>
    </w:p>
    <w:p w:rsidR="00BB73FD" w:rsidRPr="008D0DA2" w:rsidRDefault="00BB73FD" w:rsidP="00A052C8">
      <w:pPr>
        <w:pStyle w:val="2"/>
      </w:pPr>
      <w:bookmarkStart w:id="14" w:name="_Toc495484624"/>
      <w:r w:rsidRPr="008D0DA2">
        <w:lastRenderedPageBreak/>
        <w:t xml:space="preserve">МЕТОД ПРОЕКТОВ КАК СПОСОБ ФОРМИРОВАНИЯ КУЛЬТУРНОГО ПОЛЯ </w:t>
      </w:r>
      <w:r w:rsidR="00A052C8">
        <w:br/>
        <w:t>М</w:t>
      </w:r>
      <w:r w:rsidRPr="008D0DA2">
        <w:t>ЛАДШЕГО ШКОЛЬНИКА НА УРОКАХ ЛИТЕРАТУРНОГО ЧТЕНИЯ</w:t>
      </w:r>
      <w:bookmarkEnd w:id="14"/>
    </w:p>
    <w:p w:rsidR="00BB73FD" w:rsidRPr="000A1711" w:rsidRDefault="00BB73FD" w:rsidP="000A1711">
      <w:pPr>
        <w:pStyle w:val="a9"/>
        <w:spacing w:line="360" w:lineRule="auto"/>
        <w:ind w:firstLine="709"/>
        <w:jc w:val="center"/>
        <w:rPr>
          <w:rFonts w:ascii="Times New Roman" w:hAnsi="Times New Roman" w:cs="Times New Roman"/>
          <w:sz w:val="24"/>
          <w:szCs w:val="24"/>
          <w:lang w:val="ru-RU"/>
        </w:rPr>
      </w:pPr>
    </w:p>
    <w:p w:rsidR="00BB73FD" w:rsidRPr="000A1711" w:rsidRDefault="00BB73FD" w:rsidP="000A1711">
      <w:pPr>
        <w:spacing w:after="0" w:line="360" w:lineRule="auto"/>
        <w:ind w:firstLine="709"/>
        <w:jc w:val="right"/>
        <w:rPr>
          <w:rFonts w:ascii="Times New Roman" w:hAnsi="Times New Roman"/>
          <w:bCs/>
          <w:i/>
          <w:iCs/>
          <w:sz w:val="24"/>
          <w:szCs w:val="24"/>
        </w:rPr>
      </w:pPr>
      <w:proofErr w:type="spellStart"/>
      <w:r w:rsidRPr="000A1711">
        <w:rPr>
          <w:rFonts w:ascii="Times New Roman" w:hAnsi="Times New Roman"/>
          <w:bCs/>
          <w:i/>
          <w:iCs/>
          <w:sz w:val="24"/>
          <w:szCs w:val="24"/>
        </w:rPr>
        <w:t>Голдобина</w:t>
      </w:r>
      <w:proofErr w:type="spellEnd"/>
      <w:r w:rsidRPr="000A1711">
        <w:rPr>
          <w:rFonts w:ascii="Times New Roman" w:hAnsi="Times New Roman"/>
          <w:bCs/>
          <w:i/>
          <w:iCs/>
          <w:sz w:val="24"/>
          <w:szCs w:val="24"/>
        </w:rPr>
        <w:t xml:space="preserve"> А.И.,</w:t>
      </w:r>
    </w:p>
    <w:p w:rsidR="00BB73FD" w:rsidRPr="000A1711" w:rsidRDefault="00BB73FD"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 xml:space="preserve">студентка 3 курса специальности </w:t>
      </w:r>
    </w:p>
    <w:p w:rsidR="00BB73FD" w:rsidRPr="000A1711" w:rsidRDefault="00BB73FD"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 xml:space="preserve">440202 Преподавание в начальных классах </w:t>
      </w:r>
    </w:p>
    <w:p w:rsidR="00BB73FD" w:rsidRPr="000A1711" w:rsidRDefault="00BB73FD" w:rsidP="000A1711">
      <w:pPr>
        <w:spacing w:after="0" w:line="360" w:lineRule="auto"/>
        <w:ind w:firstLine="709"/>
        <w:jc w:val="right"/>
        <w:rPr>
          <w:rFonts w:ascii="Times New Roman" w:hAnsi="Times New Roman"/>
          <w:bCs/>
          <w:i/>
          <w:iCs/>
          <w:sz w:val="24"/>
          <w:szCs w:val="24"/>
        </w:rPr>
      </w:pPr>
      <w:r w:rsidRPr="000A1711">
        <w:rPr>
          <w:rFonts w:ascii="Times New Roman" w:hAnsi="Times New Roman"/>
          <w:i/>
          <w:sz w:val="24"/>
          <w:szCs w:val="24"/>
        </w:rPr>
        <w:t>КГБПОУ «Енисейский педагогический колледж»</w:t>
      </w:r>
    </w:p>
    <w:p w:rsidR="00BB73FD" w:rsidRPr="000A1711" w:rsidRDefault="00BB73FD" w:rsidP="000A1711">
      <w:pPr>
        <w:spacing w:after="0" w:line="360" w:lineRule="auto"/>
        <w:ind w:firstLine="709"/>
        <w:jc w:val="right"/>
        <w:rPr>
          <w:rFonts w:ascii="Times New Roman" w:hAnsi="Times New Roman"/>
          <w:bCs/>
          <w:i/>
          <w:iCs/>
          <w:sz w:val="24"/>
          <w:szCs w:val="24"/>
        </w:rPr>
      </w:pPr>
      <w:r w:rsidRPr="000A1711">
        <w:rPr>
          <w:rFonts w:ascii="Times New Roman" w:hAnsi="Times New Roman"/>
          <w:bCs/>
          <w:i/>
          <w:iCs/>
          <w:sz w:val="24"/>
          <w:szCs w:val="24"/>
        </w:rPr>
        <w:t xml:space="preserve">Демидова О.П., </w:t>
      </w:r>
    </w:p>
    <w:p w:rsidR="00BB73FD" w:rsidRPr="000A1711" w:rsidRDefault="00BB73FD" w:rsidP="000A1711">
      <w:pPr>
        <w:spacing w:after="0" w:line="360" w:lineRule="auto"/>
        <w:ind w:firstLine="709"/>
        <w:jc w:val="right"/>
        <w:rPr>
          <w:rFonts w:ascii="Times New Roman" w:hAnsi="Times New Roman"/>
          <w:i/>
          <w:sz w:val="24"/>
          <w:szCs w:val="24"/>
        </w:rPr>
      </w:pPr>
      <w:r w:rsidRPr="000A1711">
        <w:rPr>
          <w:rFonts w:ascii="Times New Roman" w:hAnsi="Times New Roman"/>
          <w:bCs/>
          <w:i/>
          <w:iCs/>
          <w:sz w:val="24"/>
          <w:szCs w:val="24"/>
        </w:rPr>
        <w:t>преподаватель</w:t>
      </w:r>
      <w:r w:rsidRPr="000A1711">
        <w:rPr>
          <w:rFonts w:ascii="Times New Roman" w:hAnsi="Times New Roman"/>
          <w:i/>
          <w:sz w:val="24"/>
          <w:szCs w:val="24"/>
        </w:rPr>
        <w:t xml:space="preserve"> КГБПОУ «Енисейский педагогический колледж»</w:t>
      </w:r>
    </w:p>
    <w:p w:rsidR="00BB73FD" w:rsidRPr="000A1711" w:rsidRDefault="00BB73FD" w:rsidP="000A1711">
      <w:pPr>
        <w:pStyle w:val="a9"/>
        <w:spacing w:line="360" w:lineRule="auto"/>
        <w:ind w:firstLine="709"/>
        <w:jc w:val="center"/>
        <w:rPr>
          <w:rFonts w:ascii="Times New Roman" w:hAnsi="Times New Roman" w:cs="Times New Roman"/>
          <w:sz w:val="24"/>
          <w:szCs w:val="24"/>
          <w:lang w:val="ru-RU"/>
        </w:rPr>
      </w:pP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color w:val="000000" w:themeColor="text1"/>
          <w:sz w:val="24"/>
          <w:szCs w:val="24"/>
        </w:rPr>
      </w:pPr>
      <w:r w:rsidRPr="000A1711">
        <w:rPr>
          <w:rFonts w:ascii="Times New Roman" w:eastAsia="Times New Roman" w:hAnsi="Times New Roman"/>
          <w:color w:val="000000" w:themeColor="text1"/>
          <w:sz w:val="24"/>
          <w:szCs w:val="24"/>
        </w:rPr>
        <w:t>Формирование активного культурного поля личности является одним из направлений литературного образования наряду с формированием перцептивной читательской и литературно-творческой деятельностью.</w:t>
      </w: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sz w:val="24"/>
          <w:szCs w:val="24"/>
        </w:rPr>
      </w:pPr>
      <w:r w:rsidRPr="000A1711">
        <w:rPr>
          <w:rFonts w:ascii="Times New Roman" w:eastAsia="Times New Roman" w:hAnsi="Times New Roman"/>
          <w:sz w:val="24"/>
          <w:szCs w:val="24"/>
        </w:rPr>
        <w:t>Культурное поле является объективной реальностью, имеющей индивидуальный объем и протяженность,</w:t>
      </w:r>
      <w:r w:rsidRPr="000A1711">
        <w:rPr>
          <w:rFonts w:ascii="Times New Roman" w:hAnsi="Times New Roman"/>
          <w:sz w:val="24"/>
          <w:szCs w:val="24"/>
        </w:rPr>
        <w:t xml:space="preserve"> </w:t>
      </w:r>
      <w:r w:rsidRPr="000A1711">
        <w:rPr>
          <w:rFonts w:ascii="Times New Roman" w:eastAsia="Times New Roman" w:hAnsi="Times New Roman"/>
          <w:sz w:val="24"/>
          <w:szCs w:val="24"/>
        </w:rPr>
        <w:t>характеризующаяся динамичностью и стремлением к расширению.</w:t>
      </w: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iCs/>
          <w:sz w:val="24"/>
          <w:szCs w:val="24"/>
        </w:rPr>
      </w:pPr>
      <w:r w:rsidRPr="000A1711">
        <w:rPr>
          <w:rFonts w:ascii="Times New Roman" w:eastAsia="Times New Roman" w:hAnsi="Times New Roman"/>
          <w:sz w:val="24"/>
          <w:szCs w:val="24"/>
        </w:rPr>
        <w:t xml:space="preserve">Наряду с понятием культурного поля личности существует понятие пространства художественной культуры и художественная среда. Виды искусства, одним из которых является литература, составляют объем художественного пространства, </w:t>
      </w:r>
      <w:r w:rsidRPr="000A1711">
        <w:rPr>
          <w:rFonts w:ascii="Times New Roman" w:eastAsia="Times New Roman" w:hAnsi="Times New Roman"/>
          <w:iCs/>
          <w:sz w:val="24"/>
          <w:szCs w:val="24"/>
        </w:rPr>
        <w:t xml:space="preserve">с которым человек вступает в контакт благодаря целенаправленной работе общественных институтов (семья, ДОУ, школа, учреждения дополнительного образования), учреждений культуры (театр, кинотеатр, библиотека, музей), средств массовой информации. Влияние всех субъектов художественной среды может быть разнонаправленным. </w:t>
      </w: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color w:val="000000" w:themeColor="text1"/>
          <w:sz w:val="24"/>
          <w:szCs w:val="24"/>
        </w:rPr>
      </w:pPr>
      <w:r w:rsidRPr="000A1711">
        <w:rPr>
          <w:rFonts w:ascii="Times New Roman" w:eastAsia="Times New Roman" w:hAnsi="Times New Roman"/>
          <w:iCs/>
          <w:color w:val="000000" w:themeColor="text1"/>
          <w:sz w:val="24"/>
          <w:szCs w:val="24"/>
        </w:rPr>
        <w:t xml:space="preserve">Становление культурного поля личности </w:t>
      </w:r>
      <w:r w:rsidRPr="000A1711">
        <w:rPr>
          <w:rFonts w:ascii="Times New Roman" w:eastAsia="Times New Roman" w:hAnsi="Times New Roman"/>
          <w:color w:val="000000" w:themeColor="text1"/>
          <w:sz w:val="24"/>
          <w:szCs w:val="24"/>
        </w:rPr>
        <w:t xml:space="preserve">является  многофакторным процессом, где приоритетным признаётся собственная активность человека. </w:t>
      </w: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sz w:val="24"/>
          <w:szCs w:val="24"/>
        </w:rPr>
      </w:pPr>
      <w:r w:rsidRPr="000A1711">
        <w:rPr>
          <w:rFonts w:ascii="Times New Roman" w:eastAsia="Times New Roman" w:hAnsi="Times New Roman"/>
          <w:sz w:val="24"/>
          <w:szCs w:val="24"/>
        </w:rPr>
        <w:t xml:space="preserve">Являясь потребителем художественной культуры, школьник </w:t>
      </w:r>
      <w:proofErr w:type="spellStart"/>
      <w:r w:rsidRPr="000A1711">
        <w:rPr>
          <w:rFonts w:ascii="Times New Roman" w:eastAsia="Times New Roman" w:hAnsi="Times New Roman"/>
          <w:sz w:val="24"/>
          <w:szCs w:val="24"/>
        </w:rPr>
        <w:t>распредмечивает</w:t>
      </w:r>
      <w:proofErr w:type="spellEnd"/>
      <w:r w:rsidRPr="000A1711">
        <w:rPr>
          <w:rFonts w:ascii="Times New Roman" w:eastAsia="Times New Roman" w:hAnsi="Times New Roman"/>
          <w:sz w:val="24"/>
          <w:szCs w:val="24"/>
        </w:rPr>
        <w:t xml:space="preserve"> опыт человечества, накопленный в произведениях искусства, в процессе их восприятия и создает собственные субъективно ценные продукты творческой деятельности.</w:t>
      </w:r>
    </w:p>
    <w:p w:rsidR="00BB73FD" w:rsidRPr="000A1711" w:rsidRDefault="00BB73FD" w:rsidP="000A1711">
      <w:pPr>
        <w:shd w:val="clear" w:color="auto" w:fill="FFFFFF" w:themeFill="background1"/>
        <w:spacing w:after="0" w:line="360" w:lineRule="auto"/>
        <w:ind w:firstLine="709"/>
        <w:jc w:val="both"/>
        <w:rPr>
          <w:rFonts w:ascii="Times New Roman" w:eastAsia="Times New Roman" w:hAnsi="Times New Roman"/>
          <w:sz w:val="24"/>
          <w:szCs w:val="24"/>
        </w:rPr>
      </w:pPr>
      <w:r w:rsidRPr="000A1711">
        <w:rPr>
          <w:rFonts w:ascii="Times New Roman" w:eastAsia="Times New Roman" w:hAnsi="Times New Roman"/>
          <w:sz w:val="24"/>
          <w:szCs w:val="24"/>
        </w:rPr>
        <w:t>В соответствии с системным подходом у учащихся формируется опыт творческой деятельности и эмоционально-ценностного отношения. Стратегическими целями становления культурного поля личности являются духовные потребности, активная позиция, установки, системные знания и умения, устойчивые направленные интересы к восприятию и созданию пространства художественной культуры.</w:t>
      </w:r>
    </w:p>
    <w:p w:rsidR="00BB73FD" w:rsidRPr="000A1711" w:rsidRDefault="00BB73F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Объектом анализа с целью выявления количественных и содержательных характеристик использования метода проектов как способа формирования культурного поля младшего школьника на уроках литературного чтения были выбраны доступные компоненты учебно-</w:t>
      </w:r>
      <w:r w:rsidRPr="000A1711">
        <w:rPr>
          <w:rFonts w:ascii="Times New Roman" w:hAnsi="Times New Roman"/>
          <w:sz w:val="24"/>
          <w:szCs w:val="24"/>
        </w:rPr>
        <w:lastRenderedPageBreak/>
        <w:t>методических комплектов «Школа России»</w:t>
      </w:r>
      <w:r w:rsidR="00A2010D" w:rsidRPr="000A1711">
        <w:rPr>
          <w:rFonts w:ascii="Times New Roman" w:hAnsi="Times New Roman"/>
          <w:sz w:val="24"/>
          <w:szCs w:val="24"/>
        </w:rPr>
        <w:t xml:space="preserve"> </w:t>
      </w:r>
      <w:r w:rsidRPr="000A1711">
        <w:rPr>
          <w:rFonts w:ascii="Times New Roman" w:hAnsi="Times New Roman"/>
          <w:sz w:val="24"/>
          <w:szCs w:val="24"/>
        </w:rPr>
        <w:t xml:space="preserve">и УМК «Дидактическая система Л. В. </w:t>
      </w:r>
      <w:proofErr w:type="spellStart"/>
      <w:r w:rsidRPr="000A1711">
        <w:rPr>
          <w:rFonts w:ascii="Times New Roman" w:hAnsi="Times New Roman"/>
          <w:sz w:val="24"/>
          <w:szCs w:val="24"/>
        </w:rPr>
        <w:t>Занкова</w:t>
      </w:r>
      <w:proofErr w:type="spellEnd"/>
      <w:r w:rsidRPr="000A1711">
        <w:rPr>
          <w:rFonts w:ascii="Times New Roman" w:hAnsi="Times New Roman"/>
          <w:sz w:val="24"/>
          <w:szCs w:val="24"/>
        </w:rPr>
        <w:t>»: программы Л. Ф. Климановой и В. Ю. Свиридовой, а также учебники с первого по четвертый класс, относящийся к каждому из УМК.</w:t>
      </w:r>
    </w:p>
    <w:p w:rsidR="00BB73FD" w:rsidRPr="000A1711" w:rsidRDefault="00BB73FD"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Анализ пояснительной записки про</w:t>
      </w:r>
      <w:r w:rsidR="00A2010D" w:rsidRPr="000A1711">
        <w:rPr>
          <w:rFonts w:ascii="Times New Roman" w:hAnsi="Times New Roman"/>
          <w:sz w:val="24"/>
          <w:szCs w:val="24"/>
        </w:rPr>
        <w:t>граммы Л. Ф. Климановой [9</w:t>
      </w:r>
      <w:r w:rsidRPr="000A1711">
        <w:rPr>
          <w:rFonts w:ascii="Times New Roman" w:hAnsi="Times New Roman"/>
          <w:sz w:val="24"/>
          <w:szCs w:val="24"/>
        </w:rPr>
        <w:t>] позволяет сделать вывод об использовании художественной литературы в данном УМК для «обогащения нравственного опыта младших школьников», воспитания «интереса и уважения к отечественной культуры многонациональной России и других стран». В программе утверждается, что в ходе ее освоения «младшие школьники учатся чувствовать красоту поэтического слова», ценить образы словесного</w:t>
      </w:r>
      <w:r w:rsidR="00A2010D" w:rsidRPr="000A1711">
        <w:rPr>
          <w:rFonts w:ascii="Times New Roman" w:hAnsi="Times New Roman"/>
          <w:sz w:val="24"/>
          <w:szCs w:val="24"/>
        </w:rPr>
        <w:t xml:space="preserve"> искусства</w:t>
      </w:r>
      <w:r w:rsidRPr="000A1711">
        <w:rPr>
          <w:rFonts w:ascii="Times New Roman" w:hAnsi="Times New Roman"/>
          <w:sz w:val="24"/>
          <w:szCs w:val="24"/>
        </w:rPr>
        <w:t xml:space="preserve">. Анализ предметных результатов освоения программы дает возможность утверждать, что расширение культурного поля младших школьников предполагает как восприятие произведений словесного, изобразительного, музыкального и декоративно-прикладного искусства, так и получение опыта творческой деятельности, формирование умения «создавать собственный текст на основе художественного произведения, репродукции картин художников, по иллюстрациям, на основе </w:t>
      </w:r>
      <w:r w:rsidR="00A2010D" w:rsidRPr="000A1711">
        <w:rPr>
          <w:rFonts w:ascii="Times New Roman" w:hAnsi="Times New Roman"/>
          <w:sz w:val="24"/>
          <w:szCs w:val="24"/>
        </w:rPr>
        <w:t>личного опыта» [</w:t>
      </w:r>
      <w:r w:rsidRPr="000A1711">
        <w:rPr>
          <w:rFonts w:ascii="Times New Roman" w:hAnsi="Times New Roman"/>
          <w:sz w:val="24"/>
          <w:szCs w:val="24"/>
        </w:rPr>
        <w:t>].</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 Л. Ф. Климанова </w:t>
      </w:r>
      <w:r w:rsidR="00A2010D" w:rsidRPr="000A1711">
        <w:rPr>
          <w:rFonts w:ascii="Times New Roman" w:hAnsi="Times New Roman" w:cs="Times New Roman"/>
          <w:sz w:val="24"/>
          <w:szCs w:val="24"/>
          <w:lang w:val="ru-RU"/>
        </w:rPr>
        <w:t>[9</w:t>
      </w:r>
      <w:r w:rsidRPr="000A1711">
        <w:rPr>
          <w:rFonts w:ascii="Times New Roman" w:hAnsi="Times New Roman" w:cs="Times New Roman"/>
          <w:sz w:val="24"/>
          <w:szCs w:val="24"/>
          <w:lang w:val="ru-RU"/>
        </w:rPr>
        <w:t xml:space="preserve">] планирует использование метода проектов в курсе литературного чтения в начальной школе, указывая темы проектов в каждом классе и давая характеристику деятельности учащихся в каждом случае. В результате анализа данной программы была составлена сводная таблица проектов, запланированных Л.Ф. Климановой в курсе литературного </w:t>
      </w:r>
      <w:r w:rsidR="00A2010D" w:rsidRPr="000A1711">
        <w:rPr>
          <w:rFonts w:ascii="Times New Roman" w:hAnsi="Times New Roman" w:cs="Times New Roman"/>
          <w:sz w:val="24"/>
          <w:szCs w:val="24"/>
          <w:lang w:val="ru-RU"/>
        </w:rPr>
        <w:t>чтения</w:t>
      </w:r>
      <w:r w:rsidRPr="000A1711">
        <w:rPr>
          <w:rFonts w:ascii="Times New Roman" w:hAnsi="Times New Roman" w:cs="Times New Roman"/>
          <w:sz w:val="24"/>
          <w:szCs w:val="24"/>
          <w:lang w:val="ru-RU"/>
        </w:rPr>
        <w:t xml:space="preserve">. В первом классе </w:t>
      </w:r>
      <w:r w:rsidR="00A2010D" w:rsidRPr="000A1711">
        <w:rPr>
          <w:rFonts w:ascii="Times New Roman" w:hAnsi="Times New Roman" w:cs="Times New Roman"/>
          <w:sz w:val="24"/>
          <w:szCs w:val="24"/>
          <w:lang w:val="ru-RU"/>
        </w:rPr>
        <w:t xml:space="preserve">[1] </w:t>
      </w:r>
      <w:r w:rsidRPr="000A1711">
        <w:rPr>
          <w:rFonts w:ascii="Times New Roman" w:hAnsi="Times New Roman" w:cs="Times New Roman"/>
          <w:sz w:val="24"/>
          <w:szCs w:val="24"/>
          <w:lang w:val="ru-RU"/>
        </w:rPr>
        <w:t>планируется проведение четырех проектов, три из которых: «Создаем город букв», «Буквы - герои сказок», «Составляем сборник загадок», - являются краткосрочными творческими индивидуальными проектами, а четвертый «Наш класс - дружная семья» прикладным групповым, но также краткосрочным. Расширение культурного поля первоклассников происходит в результате знакомства с фольклорными и авторскими загадками о весне, летописью, а также букварями и азбуковниками различных авторов. Опыт творческой деятельности первоклассников обогащается в ходе создания каждым учащимся образа буквы «с помощью жестов, мимики» [</w:t>
      </w:r>
      <w:r w:rsidR="00A2010D" w:rsidRPr="000A1711">
        <w:rPr>
          <w:rFonts w:ascii="Times New Roman" w:hAnsi="Times New Roman" w:cs="Times New Roman"/>
          <w:sz w:val="24"/>
          <w:szCs w:val="24"/>
          <w:lang w:val="ru-RU"/>
        </w:rPr>
        <w:t>1</w:t>
      </w:r>
      <w:r w:rsidRPr="000A1711">
        <w:rPr>
          <w:rFonts w:ascii="Times New Roman" w:hAnsi="Times New Roman" w:cs="Times New Roman"/>
          <w:sz w:val="24"/>
          <w:szCs w:val="24"/>
          <w:lang w:val="ru-RU"/>
        </w:rPr>
        <w:t>, с. 18], сочинения «загадок на основе подсказки данной в учебнике» [</w:t>
      </w:r>
      <w:r w:rsidR="00A2010D" w:rsidRPr="000A1711">
        <w:rPr>
          <w:rFonts w:ascii="Times New Roman" w:hAnsi="Times New Roman" w:cs="Times New Roman"/>
          <w:sz w:val="24"/>
          <w:szCs w:val="24"/>
          <w:lang w:val="ru-RU"/>
        </w:rPr>
        <w:t>1</w:t>
      </w:r>
      <w:r w:rsidRPr="000A1711">
        <w:rPr>
          <w:rFonts w:ascii="Times New Roman" w:hAnsi="Times New Roman" w:cs="Times New Roman"/>
          <w:sz w:val="24"/>
          <w:szCs w:val="24"/>
          <w:lang w:val="ru-RU"/>
        </w:rPr>
        <w:t>, с. 22], «чтения стихотворений наизусть» [</w:t>
      </w:r>
      <w:r w:rsidR="00A2010D" w:rsidRPr="000A1711">
        <w:rPr>
          <w:rFonts w:ascii="Times New Roman" w:hAnsi="Times New Roman" w:cs="Times New Roman"/>
          <w:sz w:val="24"/>
          <w:szCs w:val="24"/>
          <w:lang w:val="ru-RU"/>
        </w:rPr>
        <w:t>1</w:t>
      </w:r>
      <w:r w:rsidRPr="000A1711">
        <w:rPr>
          <w:rFonts w:ascii="Times New Roman" w:hAnsi="Times New Roman" w:cs="Times New Roman"/>
          <w:sz w:val="24"/>
          <w:szCs w:val="24"/>
          <w:lang w:val="ru-RU"/>
        </w:rPr>
        <w:t>, с. 19], группового создания «летописи класса» [</w:t>
      </w:r>
      <w:r w:rsidR="00A2010D" w:rsidRPr="000A1711">
        <w:rPr>
          <w:rFonts w:ascii="Times New Roman" w:hAnsi="Times New Roman" w:cs="Times New Roman"/>
          <w:sz w:val="24"/>
          <w:szCs w:val="24"/>
          <w:lang w:val="ru-RU"/>
        </w:rPr>
        <w:t>1</w:t>
      </w:r>
      <w:r w:rsidRPr="000A1711">
        <w:rPr>
          <w:rFonts w:ascii="Times New Roman" w:hAnsi="Times New Roman" w:cs="Times New Roman"/>
          <w:sz w:val="24"/>
          <w:szCs w:val="24"/>
          <w:lang w:val="ru-RU"/>
        </w:rPr>
        <w:t xml:space="preserve">, с.24]. Таким образом, в первом классе прослеживается переход от индивидуальных к групповым проектам. </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Во втором классе планируется проведение трех творческих проектов: «Мой любимый детский журнал» [</w:t>
      </w:r>
      <w:r w:rsidR="00A2010D" w:rsidRPr="000A1711">
        <w:rPr>
          <w:rFonts w:ascii="Times New Roman" w:hAnsi="Times New Roman" w:cs="Times New Roman"/>
          <w:sz w:val="24"/>
          <w:szCs w:val="24"/>
          <w:lang w:val="ru-RU"/>
        </w:rPr>
        <w:t>3</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181], «Мой любимый писатель-сказочник» [</w:t>
      </w:r>
      <w:r w:rsidR="00A2010D" w:rsidRPr="000A1711">
        <w:rPr>
          <w:rFonts w:ascii="Times New Roman" w:hAnsi="Times New Roman" w:cs="Times New Roman"/>
          <w:sz w:val="24"/>
          <w:szCs w:val="24"/>
          <w:lang w:val="ru-RU"/>
        </w:rPr>
        <w:t>4</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168], «О чем может рассказать школьная библиотека» [</w:t>
      </w:r>
      <w:r w:rsidR="00A2010D" w:rsidRPr="000A1711">
        <w:rPr>
          <w:rFonts w:ascii="Times New Roman" w:hAnsi="Times New Roman" w:cs="Times New Roman"/>
          <w:sz w:val="24"/>
          <w:szCs w:val="24"/>
          <w:lang w:val="ru-RU"/>
        </w:rPr>
        <w:t>3</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xml:space="preserve">. 7], проведение которых предполагает индивидуальную и групповую форму. Расширение культурного поля второклассников происходит в результате поисковой, творческой деятельности в области литературы, изобразительного и театрального </w:t>
      </w:r>
      <w:r w:rsidRPr="000A1711">
        <w:rPr>
          <w:rFonts w:ascii="Times New Roman" w:hAnsi="Times New Roman" w:cs="Times New Roman"/>
          <w:sz w:val="24"/>
          <w:szCs w:val="24"/>
          <w:lang w:val="ru-RU"/>
        </w:rPr>
        <w:lastRenderedPageBreak/>
        <w:t>искусства. Опыт творческой деятельности второклассников обогащается в ходе создания учащимися собственных журналов, рисованием иллюстраций к нему, инсценировкой литературных сказок зарубежных писателей.</w:t>
      </w:r>
    </w:p>
    <w:p w:rsidR="00BB73FD" w:rsidRPr="000A1711" w:rsidRDefault="00BB73FD" w:rsidP="000A1711">
      <w:pPr>
        <w:widowControl w:val="0"/>
        <w:autoSpaceDE w:val="0"/>
        <w:autoSpaceDN w:val="0"/>
        <w:adjustRightInd w:val="0"/>
        <w:spacing w:after="0" w:line="360" w:lineRule="auto"/>
        <w:ind w:firstLine="709"/>
        <w:jc w:val="both"/>
        <w:rPr>
          <w:rFonts w:ascii="Times New Roman" w:hAnsi="Times New Roman"/>
          <w:sz w:val="24"/>
          <w:szCs w:val="24"/>
        </w:rPr>
      </w:pPr>
      <w:r w:rsidRPr="000A1711">
        <w:rPr>
          <w:rFonts w:ascii="Times New Roman" w:hAnsi="Times New Roman"/>
          <w:sz w:val="24"/>
          <w:szCs w:val="24"/>
        </w:rPr>
        <w:t>В третьем классе планируется проведение трех проектов, которые являются творческими, краткосрочными. Два из них «Сочиняем волшебную сказку» [</w:t>
      </w:r>
      <w:r w:rsidR="00A2010D" w:rsidRPr="000A1711">
        <w:rPr>
          <w:rFonts w:ascii="Times New Roman" w:hAnsi="Times New Roman"/>
          <w:sz w:val="24"/>
          <w:szCs w:val="24"/>
        </w:rPr>
        <w:t>5</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209] и «Как научиться читать стихи  на основе научно-популярной статьи Я. Смоленского» [</w:t>
      </w:r>
      <w:r w:rsidR="00A2010D" w:rsidRPr="000A1711">
        <w:rPr>
          <w:rFonts w:ascii="Times New Roman" w:hAnsi="Times New Roman"/>
          <w:sz w:val="24"/>
          <w:szCs w:val="24"/>
        </w:rPr>
        <w:t>6</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122] являются как групповыми, парными так и индивидуальными. Третий - «Праздник  поэзии» [</w:t>
      </w:r>
      <w:r w:rsidR="00A2010D" w:rsidRPr="000A1711">
        <w:rPr>
          <w:rFonts w:ascii="Times New Roman" w:hAnsi="Times New Roman"/>
          <w:sz w:val="24"/>
          <w:szCs w:val="24"/>
        </w:rPr>
        <w:t>5</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178] является индивидуальным. Расширение культурного поля третьеклассников происходит в результате сравнения произведений, нахождения  в произведениях средств художественной выразительности: олицетворений, эпитетов, сравнений. Опыт творческой деятельности третьеклассников обогащается в ходе создания каждым учащимся своего стихотворения, используя различные средства выразительности, придумывания сказочных историй.</w:t>
      </w:r>
    </w:p>
    <w:p w:rsidR="00BB73FD" w:rsidRPr="000A1711" w:rsidRDefault="00BB73FD" w:rsidP="000A1711">
      <w:pPr>
        <w:widowControl w:val="0"/>
        <w:autoSpaceDE w:val="0"/>
        <w:autoSpaceDN w:val="0"/>
        <w:adjustRightInd w:val="0"/>
        <w:spacing w:after="0" w:line="360" w:lineRule="auto"/>
        <w:ind w:firstLine="709"/>
        <w:jc w:val="both"/>
        <w:rPr>
          <w:rFonts w:ascii="Times New Roman" w:hAnsi="Times New Roman"/>
          <w:sz w:val="24"/>
          <w:szCs w:val="24"/>
        </w:rPr>
      </w:pPr>
      <w:r w:rsidRPr="000A1711">
        <w:rPr>
          <w:rFonts w:ascii="Times New Roman" w:hAnsi="Times New Roman"/>
          <w:sz w:val="24"/>
          <w:szCs w:val="24"/>
        </w:rPr>
        <w:t>В чет</w:t>
      </w:r>
      <w:r w:rsidR="00A2010D" w:rsidRPr="000A1711">
        <w:rPr>
          <w:rFonts w:ascii="Times New Roman" w:hAnsi="Times New Roman"/>
          <w:sz w:val="24"/>
          <w:szCs w:val="24"/>
        </w:rPr>
        <w:t>вертом классе также планируется</w:t>
      </w:r>
      <w:r w:rsidRPr="000A1711">
        <w:rPr>
          <w:rFonts w:ascii="Times New Roman" w:hAnsi="Times New Roman"/>
          <w:sz w:val="24"/>
          <w:szCs w:val="24"/>
        </w:rPr>
        <w:t xml:space="preserve"> проведение трех проектов, которые являются краткосрочными, поисковыми. Два из них «Создание календаря исторических событий» [</w:t>
      </w:r>
      <w:r w:rsidR="0075683E" w:rsidRPr="000A1711">
        <w:rPr>
          <w:rFonts w:ascii="Times New Roman" w:hAnsi="Times New Roman"/>
          <w:sz w:val="24"/>
          <w:szCs w:val="24"/>
        </w:rPr>
        <w:t>7</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35]; «Природа и мы» [</w:t>
      </w:r>
      <w:r w:rsidR="0075683E" w:rsidRPr="000A1711">
        <w:rPr>
          <w:rFonts w:ascii="Times New Roman" w:hAnsi="Times New Roman"/>
          <w:sz w:val="24"/>
          <w:szCs w:val="24"/>
        </w:rPr>
        <w:t>8</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111] являются индивидуальными. Третий  «Они защищали свою Родину» [</w:t>
      </w:r>
      <w:r w:rsidR="0075683E" w:rsidRPr="000A1711">
        <w:rPr>
          <w:rFonts w:ascii="Times New Roman" w:hAnsi="Times New Roman"/>
          <w:sz w:val="24"/>
          <w:szCs w:val="24"/>
        </w:rPr>
        <w:t>8</w:t>
      </w:r>
      <w:r w:rsidRPr="000A1711">
        <w:rPr>
          <w:rFonts w:ascii="Times New Roman" w:hAnsi="Times New Roman"/>
          <w:sz w:val="24"/>
          <w:szCs w:val="24"/>
        </w:rPr>
        <w:t xml:space="preserve">, </w:t>
      </w:r>
      <w:r w:rsidRPr="000A1711">
        <w:rPr>
          <w:rFonts w:ascii="Times New Roman" w:hAnsi="Times New Roman"/>
          <w:sz w:val="24"/>
          <w:szCs w:val="24"/>
          <w:lang w:val="en-US"/>
        </w:rPr>
        <w:t>c</w:t>
      </w:r>
      <w:r w:rsidRPr="000A1711">
        <w:rPr>
          <w:rFonts w:ascii="Times New Roman" w:hAnsi="Times New Roman"/>
          <w:sz w:val="24"/>
          <w:szCs w:val="24"/>
        </w:rPr>
        <w:t>. 142] предполагает как групповую, так и индивидуальную форму. Расширение культурного поля четверокла</w:t>
      </w:r>
      <w:r w:rsidR="00750002" w:rsidRPr="000A1711">
        <w:rPr>
          <w:rFonts w:ascii="Times New Roman" w:hAnsi="Times New Roman"/>
          <w:sz w:val="24"/>
          <w:szCs w:val="24"/>
        </w:rPr>
        <w:t>ссников происходит в результате</w:t>
      </w:r>
      <w:r w:rsidRPr="000A1711">
        <w:rPr>
          <w:rFonts w:ascii="Times New Roman" w:hAnsi="Times New Roman"/>
          <w:sz w:val="24"/>
          <w:szCs w:val="24"/>
        </w:rPr>
        <w:t xml:space="preserve"> нахождения интересных фактов из жизни святого человека, информации об интересном историческом событии; чтения текстов, составления самостоятельно текста для энциклопедического словаря. Опыт творческой деятельности четвероклассников обогащается в ходе выразительного чтения диалогов из текста, нахождения необходимой информации в разных источниках для подготовки выступления по теме, написания сценария поэтического вечера, составления рассказов о Родине, передающих чувства, отношение к Родине.</w:t>
      </w:r>
    </w:p>
    <w:p w:rsidR="00BB73FD" w:rsidRPr="000A1711" w:rsidRDefault="00BB73FD" w:rsidP="000A1711">
      <w:pPr>
        <w:widowControl w:val="0"/>
        <w:autoSpaceDE w:val="0"/>
        <w:autoSpaceDN w:val="0"/>
        <w:adjustRightInd w:val="0"/>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обнаруживается усложнение деятельности учащихся, переход от простых проектных продуктов к более сложным, формирующим умение сопоставлять произведения разных видов и жанров, создавать свои творческие продукты.</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 результате анализа учебников по литературному чтению было обнаружено, что по каждому из запланированных проектов прописаны учебные вопросы, предлагается зрительный ряд. Так проект «О чем может рассказать школьная библиотека» [</w:t>
      </w:r>
      <w:r w:rsidR="0075683E" w:rsidRPr="000A1711">
        <w:rPr>
          <w:rFonts w:ascii="Times New Roman" w:hAnsi="Times New Roman" w:cs="Times New Roman"/>
          <w:sz w:val="24"/>
          <w:szCs w:val="24"/>
          <w:lang w:val="ru-RU"/>
        </w:rPr>
        <w:t>3</w:t>
      </w:r>
      <w:r w:rsidRPr="000A1711">
        <w:rPr>
          <w:rFonts w:ascii="Times New Roman" w:hAnsi="Times New Roman" w:cs="Times New Roman"/>
          <w:sz w:val="24"/>
          <w:szCs w:val="24"/>
          <w:lang w:val="ru-RU"/>
        </w:rPr>
        <w:t>, с. 3-10] содержит иллюстрации к различным видам старинных книг, а также небольшую историческую справку об истории возникновении библиотек. В четвертом классе учащимся предлагается проект «Они защищали свою Родину» [</w:t>
      </w:r>
      <w:r w:rsidR="0075683E" w:rsidRPr="000A1711">
        <w:rPr>
          <w:rFonts w:ascii="Times New Roman" w:hAnsi="Times New Roman" w:cs="Times New Roman"/>
          <w:sz w:val="24"/>
          <w:szCs w:val="24"/>
          <w:lang w:val="ru-RU"/>
        </w:rPr>
        <w:t>8</w:t>
      </w:r>
      <w:r w:rsidRPr="000A1711">
        <w:rPr>
          <w:rFonts w:ascii="Times New Roman" w:hAnsi="Times New Roman" w:cs="Times New Roman"/>
          <w:sz w:val="24"/>
          <w:szCs w:val="24"/>
          <w:lang w:val="ru-RU"/>
        </w:rPr>
        <w:t xml:space="preserve">, с. 142], к которому в учебнике включен коллаж с историческими деятелями, героически защищавшими Отечество (К. М. Минин и Д. Пожарский, М. И. Кутузов, А. В. Суворов, Петр Первый, Александр Невский и Сергий Радонежский), а также изображение шапки Мономаха, герба России, иконы, церковно-славянской книги и репродукций картин </w:t>
      </w:r>
      <w:r w:rsidRPr="000A1711">
        <w:rPr>
          <w:rFonts w:ascii="Times New Roman" w:hAnsi="Times New Roman" w:cs="Times New Roman"/>
          <w:sz w:val="24"/>
          <w:szCs w:val="24"/>
          <w:lang w:val="ru-RU"/>
        </w:rPr>
        <w:lastRenderedPageBreak/>
        <w:t>батального характера. Таким образом, в культурное поле младших школьников авторы учебников включают пространство живописи и скульптуры. Отдельной страницей оформлены иллюстрации, содержащие фотографии, агитационные плакаты, изображение скульптуры Родины-матери, ордена и медали [</w:t>
      </w:r>
      <w:r w:rsidR="0075683E" w:rsidRPr="000A1711">
        <w:rPr>
          <w:rFonts w:ascii="Times New Roman" w:hAnsi="Times New Roman" w:cs="Times New Roman"/>
          <w:sz w:val="24"/>
          <w:szCs w:val="24"/>
          <w:lang w:val="ru-RU"/>
        </w:rPr>
        <w:t>8</w:t>
      </w:r>
      <w:r w:rsidRPr="000A1711">
        <w:rPr>
          <w:rFonts w:ascii="Times New Roman" w:hAnsi="Times New Roman" w:cs="Times New Roman"/>
          <w:sz w:val="24"/>
          <w:szCs w:val="24"/>
          <w:lang w:val="ru-RU"/>
        </w:rPr>
        <w:t>, с. 141]. Данный проект патриотичен, опирается на взаимодействие с семьей учащихся. Проектные продукты должны носить информационный, творческий, исследовательский характер. Каждый ребенок на этапе защиты проекта, на поэтическом вечере, получит возможность прочитать выразительно стихотворение, передавая свои чувства свое отношение к Родине, рассказать о своей семье и прадедах которые воевали в Великой Отечественной войне.</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 основе курса литературного чтения в начальной школе В. Ю. Свиридова закладывает единый методологический подход изучения литературы как искусства. Предметом изучения является художественная образность. Разработчик программы кладет в основу «эстетическое осмысление действительности  посредством художественного образа как общего для разных видов искусства: литературы, живописи, музыки, скульптуры, архитектуры, театра, кино</w:t>
      </w:r>
      <w:r w:rsidR="0075683E" w:rsidRPr="000A1711">
        <w:rPr>
          <w:rFonts w:ascii="Times New Roman" w:hAnsi="Times New Roman" w:cs="Times New Roman"/>
          <w:sz w:val="24"/>
          <w:szCs w:val="24"/>
          <w:lang w:val="ru-RU"/>
        </w:rPr>
        <w:t>» [</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68]. «Чтобы разобраться в эстетической стороне действительности, ребенок должен соприкоснуться с разными видами искусства. Общность всех видов искусства – в способности художника воображать, фантазировать, создавать не понятия, а образы. Школьник учится полноценно воспринимать художественную литер</w:t>
      </w:r>
      <w:r w:rsidR="0075683E" w:rsidRPr="000A1711">
        <w:rPr>
          <w:rFonts w:ascii="Times New Roman" w:hAnsi="Times New Roman" w:cs="Times New Roman"/>
          <w:sz w:val="24"/>
          <w:szCs w:val="24"/>
          <w:lang w:val="ru-RU"/>
        </w:rPr>
        <w:t>атуру как особый вид искусства»,</w:t>
      </w:r>
      <w:r w:rsidRPr="000A1711">
        <w:rPr>
          <w:rFonts w:ascii="Times New Roman" w:hAnsi="Times New Roman" w:cs="Times New Roman"/>
          <w:sz w:val="24"/>
          <w:szCs w:val="24"/>
          <w:lang w:val="ru-RU"/>
        </w:rPr>
        <w:t xml:space="preserve"> – </w:t>
      </w:r>
      <w:r w:rsidR="0075683E" w:rsidRPr="000A1711">
        <w:rPr>
          <w:rFonts w:ascii="Times New Roman" w:hAnsi="Times New Roman" w:cs="Times New Roman"/>
          <w:sz w:val="24"/>
          <w:szCs w:val="24"/>
          <w:lang w:val="ru-RU"/>
        </w:rPr>
        <w:t>утверждает</w:t>
      </w:r>
      <w:r w:rsidRPr="000A1711">
        <w:rPr>
          <w:rFonts w:ascii="Times New Roman" w:hAnsi="Times New Roman" w:cs="Times New Roman"/>
          <w:sz w:val="24"/>
          <w:szCs w:val="24"/>
          <w:lang w:val="ru-RU"/>
        </w:rPr>
        <w:t xml:space="preserve"> В. Ю. </w:t>
      </w:r>
      <w:r w:rsidR="0075683E" w:rsidRPr="000A1711">
        <w:rPr>
          <w:rFonts w:ascii="Times New Roman" w:hAnsi="Times New Roman" w:cs="Times New Roman"/>
          <w:sz w:val="24"/>
          <w:szCs w:val="24"/>
          <w:lang w:val="ru-RU"/>
        </w:rPr>
        <w:t>Свиридова [</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68].</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Принципиальным В. Ю. Свиридова </w:t>
      </w:r>
      <w:r w:rsidR="0075683E"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xml:space="preserve">. 68] считает «постоянное расширение читательского кругозора»: «Перед учеником должна развернуться широкая картина видов и жанров литературы, произведений разного эмоционального наполнения, разнообразие сюжетов, характеров и отношений героев, а также многообразие художественных средств создания образа». В отличие от программы Л. Ф. Климановой, программа В. Ю. Свиридовой </w:t>
      </w:r>
      <w:r w:rsidR="0075683E"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85] расширяет читательский кругозор учащихся не только посредством знакомства с известными авторскими и фольклорными текстами, научно-познавательными статьями, но и предлагает значительно большее число разнообразных авторских сказок и сказочных повестей (Л. Чарск</w:t>
      </w:r>
      <w:r w:rsidR="0075683E" w:rsidRPr="000A1711">
        <w:rPr>
          <w:rFonts w:ascii="Times New Roman" w:hAnsi="Times New Roman" w:cs="Times New Roman"/>
          <w:sz w:val="24"/>
          <w:szCs w:val="24"/>
          <w:lang w:val="ru-RU"/>
        </w:rPr>
        <w:t>ой, С. Прокофьевой, С. Козлова,</w:t>
      </w:r>
      <w:r w:rsidRPr="000A1711">
        <w:rPr>
          <w:rFonts w:ascii="Times New Roman" w:hAnsi="Times New Roman" w:cs="Times New Roman"/>
          <w:sz w:val="24"/>
          <w:szCs w:val="24"/>
          <w:lang w:val="ru-RU"/>
        </w:rPr>
        <w:t xml:space="preserve"> Л. Петрушевской, Дж. </w:t>
      </w:r>
      <w:proofErr w:type="spellStart"/>
      <w:r w:rsidRPr="000A1711">
        <w:rPr>
          <w:rFonts w:ascii="Times New Roman" w:hAnsi="Times New Roman" w:cs="Times New Roman"/>
          <w:sz w:val="24"/>
          <w:szCs w:val="24"/>
          <w:lang w:val="ru-RU"/>
        </w:rPr>
        <w:t>Родари</w:t>
      </w:r>
      <w:proofErr w:type="spellEnd"/>
      <w:r w:rsidRPr="000A1711">
        <w:rPr>
          <w:rFonts w:ascii="Times New Roman" w:hAnsi="Times New Roman" w:cs="Times New Roman"/>
          <w:sz w:val="24"/>
          <w:szCs w:val="24"/>
          <w:lang w:val="ru-RU"/>
        </w:rPr>
        <w:t xml:space="preserve">, О. </w:t>
      </w:r>
      <w:proofErr w:type="spellStart"/>
      <w:r w:rsidRPr="000A1711">
        <w:rPr>
          <w:rFonts w:ascii="Times New Roman" w:hAnsi="Times New Roman" w:cs="Times New Roman"/>
          <w:sz w:val="24"/>
          <w:szCs w:val="24"/>
          <w:lang w:val="ru-RU"/>
        </w:rPr>
        <w:t>Пройслер</w:t>
      </w:r>
      <w:proofErr w:type="spellEnd"/>
      <w:r w:rsidRPr="000A1711">
        <w:rPr>
          <w:rFonts w:ascii="Times New Roman" w:hAnsi="Times New Roman" w:cs="Times New Roman"/>
          <w:sz w:val="24"/>
          <w:szCs w:val="24"/>
          <w:lang w:val="ru-RU"/>
        </w:rPr>
        <w:t xml:space="preserve">, Т. Янсон, Л. </w:t>
      </w:r>
      <w:proofErr w:type="spellStart"/>
      <w:r w:rsidRPr="000A1711">
        <w:rPr>
          <w:rFonts w:ascii="Times New Roman" w:hAnsi="Times New Roman" w:cs="Times New Roman"/>
          <w:sz w:val="24"/>
          <w:szCs w:val="24"/>
          <w:lang w:val="ru-RU"/>
        </w:rPr>
        <w:t>Лагина</w:t>
      </w:r>
      <w:proofErr w:type="spellEnd"/>
      <w:r w:rsidRPr="000A1711">
        <w:rPr>
          <w:rFonts w:ascii="Times New Roman" w:hAnsi="Times New Roman" w:cs="Times New Roman"/>
          <w:sz w:val="24"/>
          <w:szCs w:val="24"/>
          <w:lang w:val="ru-RU"/>
        </w:rPr>
        <w:t xml:space="preserve">, К. Булычёва и других), рассказов (Э. </w:t>
      </w:r>
      <w:proofErr w:type="spellStart"/>
      <w:r w:rsidRPr="000A1711">
        <w:rPr>
          <w:rFonts w:ascii="Times New Roman" w:hAnsi="Times New Roman" w:cs="Times New Roman"/>
          <w:sz w:val="24"/>
          <w:szCs w:val="24"/>
          <w:lang w:val="ru-RU"/>
        </w:rPr>
        <w:t>Сотон</w:t>
      </w:r>
      <w:proofErr w:type="spellEnd"/>
      <w:r w:rsidRPr="000A1711">
        <w:rPr>
          <w:rFonts w:ascii="Times New Roman" w:hAnsi="Times New Roman" w:cs="Times New Roman"/>
          <w:sz w:val="24"/>
          <w:szCs w:val="24"/>
          <w:lang w:val="ru-RU"/>
        </w:rPr>
        <w:t xml:space="preserve">-Томпсона, Ф. Искандер). Учащиеся знакомятся с драматической феерией (без сокращения) М. Метерлинка «Синяя птица», романом Д. Дефо «Робинзон Крузо» (в сокращении), читают поэму М. Ю. Лермонтова «Бородино», знакомятся со стихотворением Б. Окуджавы. Знакомство с фольклорными произведениями обогащается не только большим разнообразием зарубежных сказок, но и японскими стихотворениями – </w:t>
      </w:r>
      <w:proofErr w:type="spellStart"/>
      <w:r w:rsidRPr="000A1711">
        <w:rPr>
          <w:rFonts w:ascii="Times New Roman" w:hAnsi="Times New Roman" w:cs="Times New Roman"/>
          <w:sz w:val="24"/>
          <w:szCs w:val="24"/>
          <w:lang w:val="ru-RU"/>
        </w:rPr>
        <w:t>басё</w:t>
      </w:r>
      <w:proofErr w:type="spellEnd"/>
      <w:r w:rsidRPr="000A1711">
        <w:rPr>
          <w:rFonts w:ascii="Times New Roman" w:hAnsi="Times New Roman" w:cs="Times New Roman"/>
          <w:sz w:val="24"/>
          <w:szCs w:val="24"/>
          <w:lang w:val="ru-RU"/>
        </w:rPr>
        <w:t>.</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Несомненно, данная программа разработана в соответствии с образовательным стандартом, «носит системно-деятельностный характер, направленный на формирование не </w:t>
      </w:r>
      <w:r w:rsidRPr="000A1711">
        <w:rPr>
          <w:rFonts w:ascii="Times New Roman" w:hAnsi="Times New Roman" w:cs="Times New Roman"/>
          <w:sz w:val="24"/>
          <w:szCs w:val="24"/>
          <w:lang w:val="ru-RU"/>
        </w:rPr>
        <w:lastRenderedPageBreak/>
        <w:t xml:space="preserve">только предметных, но и личностных, метапредметных результатов» </w:t>
      </w:r>
      <w:r w:rsidR="0075683E"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 с. 69].                     В.</w:t>
      </w:r>
      <w:r w:rsidRPr="000A1711">
        <w:rPr>
          <w:rFonts w:ascii="Times New Roman" w:hAnsi="Times New Roman" w:cs="Times New Roman"/>
          <w:sz w:val="24"/>
          <w:szCs w:val="24"/>
          <w:lang w:val="ru-RU"/>
        </w:rPr>
        <w:t xml:space="preserve">Ю. Свиридова [21,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xml:space="preserve">. 71] основывается на </w:t>
      </w:r>
      <w:r w:rsidR="0075683E" w:rsidRPr="000A1711">
        <w:rPr>
          <w:rFonts w:ascii="Times New Roman" w:hAnsi="Times New Roman" w:cs="Times New Roman"/>
          <w:sz w:val="24"/>
          <w:szCs w:val="24"/>
          <w:lang w:val="ru-RU"/>
        </w:rPr>
        <w:t xml:space="preserve">интеграции литературного чтения с такими курсами </w:t>
      </w:r>
      <w:r w:rsidRPr="000A1711">
        <w:rPr>
          <w:rFonts w:ascii="Times New Roman" w:hAnsi="Times New Roman" w:cs="Times New Roman"/>
          <w:sz w:val="24"/>
          <w:szCs w:val="24"/>
          <w:lang w:val="ru-RU"/>
        </w:rPr>
        <w:t>как «Русский язык», «Окружающий мир», «Музыка</w:t>
      </w:r>
      <w:r w:rsidR="0075683E" w:rsidRPr="000A1711">
        <w:rPr>
          <w:rFonts w:ascii="Times New Roman" w:hAnsi="Times New Roman" w:cs="Times New Roman"/>
          <w:sz w:val="24"/>
          <w:szCs w:val="24"/>
          <w:lang w:val="ru-RU"/>
        </w:rPr>
        <w:t>», «Изобразительное искусство».</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В отличие от программы Л. </w:t>
      </w:r>
      <w:proofErr w:type="spellStart"/>
      <w:r w:rsidRPr="000A1711">
        <w:rPr>
          <w:rFonts w:ascii="Times New Roman" w:hAnsi="Times New Roman" w:cs="Times New Roman"/>
          <w:sz w:val="24"/>
          <w:szCs w:val="24"/>
          <w:lang w:val="ru-RU"/>
        </w:rPr>
        <w:t>Ф.Климановой</w:t>
      </w:r>
      <w:proofErr w:type="spellEnd"/>
      <w:r w:rsidRPr="000A1711">
        <w:rPr>
          <w:rFonts w:ascii="Times New Roman" w:hAnsi="Times New Roman" w:cs="Times New Roman"/>
          <w:sz w:val="24"/>
          <w:szCs w:val="24"/>
          <w:lang w:val="ru-RU"/>
        </w:rPr>
        <w:t xml:space="preserve">, программа </w:t>
      </w:r>
      <w:r w:rsidR="0075683E" w:rsidRPr="000A1711">
        <w:rPr>
          <w:rFonts w:ascii="Times New Roman" w:hAnsi="Times New Roman" w:cs="Times New Roman"/>
          <w:sz w:val="24"/>
          <w:szCs w:val="24"/>
          <w:lang w:val="ru-RU"/>
        </w:rPr>
        <w:t>В. Ю. Свиридовой [</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rPr>
        <w:t>c</w:t>
      </w:r>
      <w:r w:rsidRPr="000A1711">
        <w:rPr>
          <w:rFonts w:ascii="Times New Roman" w:hAnsi="Times New Roman" w:cs="Times New Roman"/>
          <w:sz w:val="24"/>
          <w:szCs w:val="24"/>
          <w:lang w:val="ru-RU"/>
        </w:rPr>
        <w:t>. 72], по словам автора, «оставляет учителю простор для творчества», в том числе в выборе методов обучения.</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Анализ учебников по литературному чтению, соответствующих программе В. Ю. Свиридовой, показал, что автор практически не выделяет, как в традиционной системе обучения, темы проектов. Исключением является расположенный в соответствии с календарным принципом проект «Дома - белые медведи</w:t>
      </w:r>
      <w:r w:rsidR="0075683E" w:rsidRPr="000A1711">
        <w:rPr>
          <w:rFonts w:ascii="Times New Roman" w:hAnsi="Times New Roman" w:cs="Times New Roman"/>
          <w:sz w:val="24"/>
          <w:szCs w:val="24"/>
          <w:lang w:val="ru-RU"/>
        </w:rPr>
        <w:t>….» [12</w:t>
      </w:r>
      <w:r w:rsidRPr="000A1711">
        <w:rPr>
          <w:rFonts w:ascii="Times New Roman" w:hAnsi="Times New Roman" w:cs="Times New Roman"/>
          <w:sz w:val="24"/>
          <w:szCs w:val="24"/>
          <w:lang w:val="ru-RU"/>
        </w:rPr>
        <w:t>, с.130] перед изучением второклассниками авторской сказки-зага</w:t>
      </w:r>
      <w:r w:rsidR="0075683E" w:rsidRPr="000A1711">
        <w:rPr>
          <w:rFonts w:ascii="Times New Roman" w:hAnsi="Times New Roman" w:cs="Times New Roman"/>
          <w:sz w:val="24"/>
          <w:szCs w:val="24"/>
          <w:lang w:val="ru-RU"/>
        </w:rPr>
        <w:t>дки В. Даля «Старик-годовик» [12</w:t>
      </w:r>
      <w:r w:rsidRPr="000A1711">
        <w:rPr>
          <w:rFonts w:ascii="Times New Roman" w:hAnsi="Times New Roman" w:cs="Times New Roman"/>
          <w:sz w:val="24"/>
          <w:szCs w:val="24"/>
          <w:lang w:val="ru-RU"/>
        </w:rPr>
        <w:t xml:space="preserve">, с. 133] и </w:t>
      </w:r>
      <w:r w:rsidR="0075683E" w:rsidRPr="000A1711">
        <w:rPr>
          <w:rFonts w:ascii="Times New Roman" w:hAnsi="Times New Roman" w:cs="Times New Roman"/>
          <w:sz w:val="24"/>
          <w:szCs w:val="24"/>
          <w:lang w:val="ru-RU"/>
        </w:rPr>
        <w:t>народной сказки «Снегурочка» [12</w:t>
      </w:r>
      <w:r w:rsidRPr="000A1711">
        <w:rPr>
          <w:rFonts w:ascii="Times New Roman" w:hAnsi="Times New Roman" w:cs="Times New Roman"/>
          <w:sz w:val="24"/>
          <w:szCs w:val="24"/>
          <w:lang w:val="ru-RU"/>
        </w:rPr>
        <w:t xml:space="preserve">, с.134]. В учебнике предлагаются учебные вопросы, небольшая познавательная информация. Учащимся дается свобода для выбора формы проектного продукта. Данный проект является краткосрочным, информационным, может быть как индивидуальным, так и парным. Расширение культурного поля младших школьников предполагается за счет знакомства с историей и культурными традициями празднования нового года у разных народов, а также последующего знакомства с авторскими и фольклорными текстами. </w:t>
      </w:r>
    </w:p>
    <w:p w:rsidR="00BB73FD" w:rsidRPr="000A1711" w:rsidRDefault="00BB73FD" w:rsidP="000A1711">
      <w:pPr>
        <w:pStyle w:val="a9"/>
        <w:spacing w:line="360" w:lineRule="auto"/>
        <w:ind w:firstLine="709"/>
        <w:jc w:val="both"/>
        <w:rPr>
          <w:rFonts w:ascii="Times New Roman" w:hAnsi="Times New Roman" w:cs="Times New Roman"/>
          <w:sz w:val="24"/>
          <w:szCs w:val="24"/>
          <w:highlight w:val="green"/>
          <w:lang w:val="ru-RU"/>
        </w:rPr>
      </w:pPr>
      <w:r w:rsidRPr="000A1711">
        <w:rPr>
          <w:rFonts w:ascii="Times New Roman" w:hAnsi="Times New Roman" w:cs="Times New Roman"/>
          <w:sz w:val="24"/>
          <w:szCs w:val="24"/>
          <w:lang w:val="ru-RU"/>
        </w:rPr>
        <w:t>Также в учебниках представлены творческие задания (особенно много их в учебниках первого и второго класса), в ходе выполнения которых возможно использование метода проектов. Предметным результатом при подготовке проектных продуктов становится не только закрепление литературоведческих понятий, но и опыт творческой деятельности по созданию загадок, сказочных историй или продолжений историй (например, «Сочини сказку «Путешествие капельки». Пусть в ней будут такие сюжетные моменты: уход героя из дома; испытание и подвиги в пути (кстати, сколько их должн</w:t>
      </w:r>
      <w:r w:rsidR="0075683E" w:rsidRPr="000A1711">
        <w:rPr>
          <w:rFonts w:ascii="Times New Roman" w:hAnsi="Times New Roman" w:cs="Times New Roman"/>
          <w:sz w:val="24"/>
          <w:szCs w:val="24"/>
          <w:lang w:val="ru-RU"/>
        </w:rPr>
        <w:t>о быть?); возвращение домой» [13</w:t>
      </w:r>
      <w:r w:rsidRPr="000A1711">
        <w:rPr>
          <w:rFonts w:ascii="Times New Roman" w:hAnsi="Times New Roman" w:cs="Times New Roman"/>
          <w:sz w:val="24"/>
          <w:szCs w:val="24"/>
          <w:lang w:val="ru-RU"/>
        </w:rPr>
        <w:t>, с. 78]), песенок (например, «Что тебе помог по-новому увидеть поэт С. Козлов? Попробуй сочинить продолжение этой пес</w:t>
      </w:r>
      <w:r w:rsidR="0075683E" w:rsidRPr="000A1711">
        <w:rPr>
          <w:rFonts w:ascii="Times New Roman" w:hAnsi="Times New Roman" w:cs="Times New Roman"/>
          <w:sz w:val="24"/>
          <w:szCs w:val="24"/>
          <w:lang w:val="ru-RU"/>
        </w:rPr>
        <w:t>енки. Необязательно в рифму» [13</w:t>
      </w:r>
      <w:r w:rsidRPr="000A1711">
        <w:rPr>
          <w:rFonts w:ascii="Times New Roman" w:hAnsi="Times New Roman" w:cs="Times New Roman"/>
          <w:sz w:val="24"/>
          <w:szCs w:val="24"/>
          <w:lang w:val="ru-RU"/>
        </w:rPr>
        <w:t>, с.55] ). Интересными являются задания, при выполнении которых также возможно использовать метод проектов. Учащ</w:t>
      </w:r>
      <w:r w:rsidR="00A052C8">
        <w:rPr>
          <w:rFonts w:ascii="Times New Roman" w:hAnsi="Times New Roman" w:cs="Times New Roman"/>
          <w:sz w:val="24"/>
          <w:szCs w:val="24"/>
          <w:lang w:val="ru-RU"/>
        </w:rPr>
        <w:t xml:space="preserve">имся предлагается на основании </w:t>
      </w:r>
      <w:r w:rsidRPr="000A1711">
        <w:rPr>
          <w:rFonts w:ascii="Times New Roman" w:hAnsi="Times New Roman" w:cs="Times New Roman"/>
          <w:sz w:val="24"/>
          <w:szCs w:val="24"/>
          <w:lang w:val="ru-RU"/>
        </w:rPr>
        <w:t xml:space="preserve">поэтического текста выполнить графическое рисование, а также сравнить свою работу с репродукциями известных работ русских живописцев  (например, В. </w:t>
      </w:r>
      <w:r w:rsidR="0075683E" w:rsidRPr="000A1711">
        <w:rPr>
          <w:rFonts w:ascii="Times New Roman" w:hAnsi="Times New Roman" w:cs="Times New Roman"/>
          <w:sz w:val="24"/>
          <w:szCs w:val="24"/>
          <w:lang w:val="ru-RU"/>
        </w:rPr>
        <w:t>Поленова «Московский дворик» [13, с. 25]</w:t>
      </w:r>
      <w:r w:rsidRPr="000A1711">
        <w:rPr>
          <w:rFonts w:ascii="Times New Roman" w:hAnsi="Times New Roman" w:cs="Times New Roman"/>
          <w:sz w:val="24"/>
          <w:szCs w:val="24"/>
          <w:lang w:val="ru-RU"/>
        </w:rPr>
        <w:t xml:space="preserve">). После данной работы учащиеся знакомятся с понятием пейзажа и, предположительно, с использованием метода проектов (поисковый мини-проект) выполняют следующее задание: «Принеси в класс </w:t>
      </w:r>
      <w:r w:rsidR="0075683E" w:rsidRPr="000A1711">
        <w:rPr>
          <w:rFonts w:ascii="Times New Roman" w:hAnsi="Times New Roman" w:cs="Times New Roman"/>
          <w:sz w:val="24"/>
          <w:szCs w:val="24"/>
          <w:lang w:val="ru-RU"/>
        </w:rPr>
        <w:t xml:space="preserve">репродукцию любимой картины» [13, с. 26]. </w:t>
      </w:r>
      <w:r w:rsidRPr="000A1711">
        <w:rPr>
          <w:rFonts w:ascii="Times New Roman" w:hAnsi="Times New Roman" w:cs="Times New Roman"/>
          <w:sz w:val="24"/>
          <w:szCs w:val="24"/>
          <w:lang w:val="ru-RU"/>
        </w:rPr>
        <w:t xml:space="preserve">В учебниках присутствует множество заданий творческого характера, использование которых на этапе вторичного синтеза позволяет получить опыт </w:t>
      </w:r>
      <w:r w:rsidRPr="000A1711">
        <w:rPr>
          <w:rFonts w:ascii="Times New Roman" w:hAnsi="Times New Roman" w:cs="Times New Roman"/>
          <w:sz w:val="24"/>
          <w:szCs w:val="24"/>
          <w:lang w:val="ru-RU"/>
        </w:rPr>
        <w:lastRenderedPageBreak/>
        <w:t xml:space="preserve">творческой деятельности и сформировать собственное отношение к изученным авторским произведениям русской и зарубежной литературы, отличающихся родовым (в четвертом классе включается драма М. Метерлинка «Синяя </w:t>
      </w:r>
      <w:r w:rsidR="0075683E" w:rsidRPr="000A1711">
        <w:rPr>
          <w:rFonts w:ascii="Times New Roman" w:hAnsi="Times New Roman" w:cs="Times New Roman"/>
          <w:sz w:val="24"/>
          <w:szCs w:val="24"/>
          <w:lang w:val="ru-RU"/>
        </w:rPr>
        <w:t>птица» [</w:t>
      </w:r>
      <w:r w:rsidRPr="000A1711">
        <w:rPr>
          <w:rFonts w:ascii="Times New Roman" w:hAnsi="Times New Roman" w:cs="Times New Roman"/>
          <w:sz w:val="24"/>
          <w:szCs w:val="24"/>
          <w:lang w:val="ru-RU"/>
        </w:rPr>
        <w:t>1</w:t>
      </w:r>
      <w:r w:rsidR="0075683E" w:rsidRPr="000A1711">
        <w:rPr>
          <w:rFonts w:ascii="Times New Roman" w:hAnsi="Times New Roman" w:cs="Times New Roman"/>
          <w:sz w:val="24"/>
          <w:szCs w:val="24"/>
          <w:lang w:val="ru-RU"/>
        </w:rPr>
        <w:t>0</w:t>
      </w:r>
      <w:r w:rsidRPr="000A1711">
        <w:rPr>
          <w:rFonts w:ascii="Times New Roman" w:hAnsi="Times New Roman" w:cs="Times New Roman"/>
          <w:sz w:val="24"/>
          <w:szCs w:val="24"/>
          <w:lang w:val="ru-RU"/>
        </w:rPr>
        <w:t>, с. 98]), видовым (с первого класса авторы программы разграничивают литературный и научный текст), жанровым разнообразием.</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Инсценирование на основе художественных текстов также может предполагать использование метода проектов на уроках литературного чтения. Так первоклассникам предлагается после чтения стихотворений Н. Лемма и В. </w:t>
      </w:r>
      <w:proofErr w:type="spellStart"/>
      <w:r w:rsidR="0075683E" w:rsidRPr="000A1711">
        <w:rPr>
          <w:rFonts w:ascii="Times New Roman" w:hAnsi="Times New Roman" w:cs="Times New Roman"/>
          <w:sz w:val="24"/>
          <w:szCs w:val="24"/>
          <w:lang w:val="ru-RU"/>
        </w:rPr>
        <w:t>Берестова</w:t>
      </w:r>
      <w:proofErr w:type="spellEnd"/>
      <w:r w:rsidR="0075683E" w:rsidRPr="000A1711">
        <w:rPr>
          <w:rFonts w:ascii="Times New Roman" w:hAnsi="Times New Roman" w:cs="Times New Roman"/>
          <w:sz w:val="24"/>
          <w:szCs w:val="24"/>
          <w:lang w:val="ru-RU"/>
        </w:rPr>
        <w:t xml:space="preserve"> [10</w:t>
      </w:r>
      <w:r w:rsidRPr="000A1711">
        <w:rPr>
          <w:rFonts w:ascii="Times New Roman" w:hAnsi="Times New Roman" w:cs="Times New Roman"/>
          <w:sz w:val="24"/>
          <w:szCs w:val="24"/>
          <w:lang w:val="ru-RU"/>
        </w:rPr>
        <w:t xml:space="preserve">, с. 109] подготовить чтение наизусть или инсценировать эти тексты. </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eastAsia="Times New Roman" w:hAnsi="Times New Roman" w:cs="Times New Roman"/>
          <w:sz w:val="24"/>
          <w:szCs w:val="24"/>
          <w:lang w:val="ru-RU"/>
        </w:rPr>
        <w:t>В учебниках заложена возможность организации активного поиска и знакомства с книгами различного вида и жанра в ходе подготовки и оформле</w:t>
      </w:r>
      <w:r w:rsidR="0075683E" w:rsidRPr="000A1711">
        <w:rPr>
          <w:rFonts w:ascii="Times New Roman" w:eastAsia="Times New Roman" w:hAnsi="Times New Roman" w:cs="Times New Roman"/>
          <w:sz w:val="24"/>
          <w:szCs w:val="24"/>
          <w:lang w:val="ru-RU"/>
        </w:rPr>
        <w:t xml:space="preserve">ния учащимися книжных выставок </w:t>
      </w:r>
      <w:r w:rsidRPr="000A1711">
        <w:rPr>
          <w:rFonts w:ascii="Times New Roman" w:eastAsia="Times New Roman" w:hAnsi="Times New Roman" w:cs="Times New Roman"/>
          <w:sz w:val="24"/>
          <w:szCs w:val="24"/>
          <w:lang w:val="ru-RU"/>
        </w:rPr>
        <w:t xml:space="preserve">(например, задание для 1 класса «Какая научно-популярная литература есть у тебя дома?» </w:t>
      </w:r>
      <w:r w:rsidR="0075683E" w:rsidRPr="000A1711">
        <w:rPr>
          <w:rFonts w:ascii="Times New Roman" w:eastAsia="Times New Roman" w:hAnsi="Times New Roman" w:cs="Times New Roman"/>
          <w:sz w:val="24"/>
          <w:szCs w:val="24"/>
          <w:lang w:val="ru-RU"/>
        </w:rPr>
        <w:t>[11</w:t>
      </w:r>
      <w:r w:rsidRPr="000A1711">
        <w:rPr>
          <w:rFonts w:ascii="Times New Roman" w:eastAsia="Times New Roman" w:hAnsi="Times New Roman" w:cs="Times New Roman"/>
          <w:sz w:val="24"/>
          <w:szCs w:val="24"/>
          <w:lang w:val="ru-RU"/>
        </w:rPr>
        <w:t>, с. 116.]).</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 учебнике В.Ю. Свиридовой расширение культурного поля второклассников на уроке литературного чтения предполагает не только активное включение произведений словесного и изобразительного искусства, но и музыкального. Так</w:t>
      </w:r>
      <w:r w:rsidR="0075683E"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например, учащимся после изучения фольклорной сказки «Мороз, солнце и ветер» и пейзажной лирики предлагается поисковое задание «Расследуй, какие живописные и музыкальные произведения были написаны к сказкам?» [</w:t>
      </w:r>
      <w:r w:rsidR="0075683E" w:rsidRPr="000A1711">
        <w:rPr>
          <w:rFonts w:ascii="Times New Roman" w:hAnsi="Times New Roman" w:cs="Times New Roman"/>
          <w:sz w:val="24"/>
          <w:szCs w:val="24"/>
          <w:lang w:val="ru-RU"/>
        </w:rPr>
        <w:t>14</w:t>
      </w:r>
      <w:r w:rsidRPr="000A1711">
        <w:rPr>
          <w:rFonts w:ascii="Times New Roman" w:hAnsi="Times New Roman" w:cs="Times New Roman"/>
          <w:sz w:val="24"/>
          <w:szCs w:val="24"/>
          <w:lang w:val="ru-RU"/>
        </w:rPr>
        <w:t xml:space="preserve">, с. 89].), а прослушав совместно с родителями или учителем «Времена года» </w:t>
      </w:r>
      <w:r w:rsidR="0075683E"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lang w:val="ru-RU"/>
        </w:rPr>
        <w:t>А. Вивальди</w:t>
      </w:r>
      <w:r w:rsidR="0075683E" w:rsidRPr="000A1711">
        <w:rPr>
          <w:rFonts w:ascii="Times New Roman" w:hAnsi="Times New Roman" w:cs="Times New Roman"/>
          <w:sz w:val="24"/>
          <w:szCs w:val="24"/>
          <w:lang w:val="ru-RU"/>
        </w:rPr>
        <w:t xml:space="preserve"> или П.</w:t>
      </w:r>
      <w:r w:rsidRPr="000A1711">
        <w:rPr>
          <w:rFonts w:ascii="Times New Roman" w:hAnsi="Times New Roman" w:cs="Times New Roman"/>
          <w:sz w:val="24"/>
          <w:szCs w:val="24"/>
          <w:lang w:val="ru-RU"/>
        </w:rPr>
        <w:t>И. Чайковского рекомендуется создать свой творческий продукт, так как «если тебе удастся послушать эту музыку, может случиться настоящее чудо: ты не только услышишь, как звучат времена года, ты (может быть) даже почувствуешь запахи, ощутишь движение воздуха, увидишь картины и образы, которые создаются звуками» [</w:t>
      </w:r>
      <w:r w:rsidR="0075683E" w:rsidRPr="000A1711">
        <w:rPr>
          <w:rFonts w:ascii="Times New Roman" w:hAnsi="Times New Roman" w:cs="Times New Roman"/>
          <w:sz w:val="24"/>
          <w:szCs w:val="24"/>
          <w:lang w:val="ru-RU"/>
        </w:rPr>
        <w:t>1</w:t>
      </w:r>
      <w:r w:rsidRPr="000A1711">
        <w:rPr>
          <w:rFonts w:ascii="Times New Roman" w:hAnsi="Times New Roman" w:cs="Times New Roman"/>
          <w:sz w:val="24"/>
          <w:szCs w:val="24"/>
          <w:lang w:val="ru-RU"/>
        </w:rPr>
        <w:t>4, с. 92].</w:t>
      </w:r>
    </w:p>
    <w:p w:rsidR="00BB73FD" w:rsidRPr="000A1711" w:rsidRDefault="00BB73FD"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Таким образом, авторы данных учебно-методических комплектов самостоятельно решают вопрос о способах и средствах формирования культурного поля младших школьников, учитывая концептуальные положения своей образовательной системы. Обозначение метода проектов в традиционной программе позволяет учителю зафиксировать место учебных проектов в тематическом планировании. Разнообразие ресурсов культурного пространства, представленн</w:t>
      </w:r>
      <w:r w:rsidR="0075683E" w:rsidRPr="000A1711">
        <w:rPr>
          <w:rFonts w:ascii="Times New Roman" w:hAnsi="Times New Roman" w:cs="Times New Roman"/>
          <w:sz w:val="24"/>
          <w:szCs w:val="24"/>
          <w:lang w:val="ru-RU"/>
        </w:rPr>
        <w:t>ое</w:t>
      </w:r>
      <w:r w:rsidRPr="000A1711">
        <w:rPr>
          <w:rFonts w:ascii="Times New Roman" w:hAnsi="Times New Roman" w:cs="Times New Roman"/>
          <w:sz w:val="24"/>
          <w:szCs w:val="24"/>
          <w:lang w:val="ru-RU"/>
        </w:rPr>
        <w:t xml:space="preserve"> в учебниках В.Ю. Свиридовой</w:t>
      </w:r>
      <w:r w:rsidR="0075683E"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определя</w:t>
      </w:r>
      <w:r w:rsidR="0075683E" w:rsidRPr="000A1711">
        <w:rPr>
          <w:rFonts w:ascii="Times New Roman" w:hAnsi="Times New Roman" w:cs="Times New Roman"/>
          <w:sz w:val="24"/>
          <w:szCs w:val="24"/>
          <w:lang w:val="ru-RU"/>
        </w:rPr>
        <w:t>е</w:t>
      </w:r>
      <w:r w:rsidRPr="000A1711">
        <w:rPr>
          <w:rFonts w:ascii="Times New Roman" w:hAnsi="Times New Roman" w:cs="Times New Roman"/>
          <w:sz w:val="24"/>
          <w:szCs w:val="24"/>
          <w:lang w:val="ru-RU"/>
        </w:rPr>
        <w:t>т траектории расширения культурного поля младших школьников.</w:t>
      </w:r>
    </w:p>
    <w:p w:rsidR="00BB73FD" w:rsidRPr="000A1711" w:rsidRDefault="0075683E" w:rsidP="000A1711">
      <w:pPr>
        <w:shd w:val="clear" w:color="auto" w:fill="FFFFFF" w:themeFill="background1"/>
        <w:spacing w:after="0" w:line="360" w:lineRule="auto"/>
        <w:ind w:firstLine="709"/>
        <w:jc w:val="both"/>
        <w:rPr>
          <w:rFonts w:ascii="Times New Roman" w:hAnsi="Times New Roman"/>
          <w:sz w:val="24"/>
          <w:szCs w:val="24"/>
        </w:rPr>
      </w:pPr>
      <w:r w:rsidRPr="000A1711">
        <w:rPr>
          <w:rFonts w:ascii="Times New Roman" w:eastAsia="Times New Roman" w:hAnsi="Times New Roman"/>
          <w:iCs/>
          <w:color w:val="000000" w:themeColor="text1"/>
          <w:sz w:val="24"/>
          <w:szCs w:val="24"/>
        </w:rPr>
        <w:t>Т</w:t>
      </w:r>
      <w:r w:rsidR="00BB73FD" w:rsidRPr="000A1711">
        <w:rPr>
          <w:rFonts w:ascii="Times New Roman" w:eastAsia="Times New Roman" w:hAnsi="Times New Roman"/>
          <w:iCs/>
          <w:color w:val="000000" w:themeColor="text1"/>
          <w:sz w:val="24"/>
          <w:szCs w:val="24"/>
        </w:rPr>
        <w:t>аким образом</w:t>
      </w:r>
      <w:r w:rsidRPr="000A1711">
        <w:rPr>
          <w:rFonts w:ascii="Times New Roman" w:eastAsia="Times New Roman" w:hAnsi="Times New Roman"/>
          <w:iCs/>
          <w:color w:val="000000" w:themeColor="text1"/>
          <w:sz w:val="24"/>
          <w:szCs w:val="24"/>
        </w:rPr>
        <w:t>,</w:t>
      </w:r>
      <w:r w:rsidR="00BB73FD" w:rsidRPr="000A1711">
        <w:rPr>
          <w:rFonts w:ascii="Times New Roman" w:eastAsia="Times New Roman" w:hAnsi="Times New Roman"/>
          <w:iCs/>
          <w:color w:val="000000" w:themeColor="text1"/>
          <w:sz w:val="24"/>
          <w:szCs w:val="24"/>
        </w:rPr>
        <w:t xml:space="preserve"> а</w:t>
      </w:r>
      <w:r w:rsidR="00BB73FD" w:rsidRPr="000A1711">
        <w:rPr>
          <w:rFonts w:ascii="Times New Roman" w:eastAsia="Times New Roman" w:hAnsi="Times New Roman"/>
          <w:sz w:val="24"/>
          <w:szCs w:val="24"/>
        </w:rPr>
        <w:t xml:space="preserve">вторы программ </w:t>
      </w:r>
      <w:r w:rsidR="00BB73FD" w:rsidRPr="000A1711">
        <w:rPr>
          <w:rFonts w:ascii="Times New Roman" w:hAnsi="Times New Roman"/>
          <w:sz w:val="24"/>
          <w:szCs w:val="24"/>
        </w:rPr>
        <w:t>самостоятельно решают вопрос о способах и средствах формирования культурного поля младших школьников, учитывая концептуальные положения своей образовательной системы. Обозначение метода проектов в традиционной программе позволяет учителю зафиксировать место учебных проектов в тематическом планировании. Разнообразие ресурсов культурного пространства представленных в учебниках развив</w:t>
      </w:r>
      <w:r w:rsidRPr="000A1711">
        <w:rPr>
          <w:rFonts w:ascii="Times New Roman" w:hAnsi="Times New Roman"/>
          <w:sz w:val="24"/>
          <w:szCs w:val="24"/>
        </w:rPr>
        <w:t>ающей системы</w:t>
      </w:r>
      <w:r w:rsidR="00BB73FD" w:rsidRPr="000A1711">
        <w:rPr>
          <w:rFonts w:ascii="Times New Roman" w:hAnsi="Times New Roman"/>
          <w:sz w:val="24"/>
          <w:szCs w:val="24"/>
        </w:rPr>
        <w:t xml:space="preserve"> определя</w:t>
      </w:r>
      <w:r w:rsidRPr="000A1711">
        <w:rPr>
          <w:rFonts w:ascii="Times New Roman" w:hAnsi="Times New Roman"/>
          <w:sz w:val="24"/>
          <w:szCs w:val="24"/>
        </w:rPr>
        <w:t>е</w:t>
      </w:r>
      <w:r w:rsidR="00BB73FD" w:rsidRPr="000A1711">
        <w:rPr>
          <w:rFonts w:ascii="Times New Roman" w:hAnsi="Times New Roman"/>
          <w:sz w:val="24"/>
          <w:szCs w:val="24"/>
        </w:rPr>
        <w:t>т траектории расширения культурного поля.</w:t>
      </w:r>
    </w:p>
    <w:p w:rsidR="008D0DA2" w:rsidRDefault="008D0DA2" w:rsidP="000A1711">
      <w:pPr>
        <w:spacing w:after="0" w:line="360" w:lineRule="auto"/>
        <w:ind w:firstLine="709"/>
        <w:jc w:val="center"/>
        <w:rPr>
          <w:rFonts w:ascii="Times New Roman" w:hAnsi="Times New Roman"/>
          <w:sz w:val="24"/>
          <w:szCs w:val="24"/>
        </w:rPr>
      </w:pPr>
    </w:p>
    <w:p w:rsidR="00BB73FD" w:rsidRPr="000A1711" w:rsidRDefault="00A2010D"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Л.Ф. Литературное чтение. 1 класс: учебник для общеобразовательных учреждений: в 2 ч. Ч. 1. / Л.Ф. Климанова. - М.: Просвещение, 2011. – 80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Л.Ф. Литературное чтение. 1 класс: учебник для общеобразовательных учреждений: в 2 ч. Ч. 2. / Л.Ф. Климанова. - М.: Просвещение, 2011. – 80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 xml:space="preserve">Климанова, Л.Ф. Литературное чтение. 2 класс: учебник для общеобразовательных </w:t>
      </w:r>
      <w:proofErr w:type="spellStart"/>
      <w:r w:rsidRPr="008D0DA2">
        <w:rPr>
          <w:rFonts w:ascii="Times New Roman" w:hAnsi="Times New Roman"/>
          <w:sz w:val="24"/>
          <w:szCs w:val="24"/>
        </w:rPr>
        <w:t>учреждений:в</w:t>
      </w:r>
      <w:proofErr w:type="spellEnd"/>
      <w:r w:rsidRPr="008D0DA2">
        <w:rPr>
          <w:rFonts w:ascii="Times New Roman" w:hAnsi="Times New Roman"/>
          <w:sz w:val="24"/>
          <w:szCs w:val="24"/>
        </w:rPr>
        <w:t xml:space="preserve"> 2ч. Ч. 1. / Л. Ф. Климанова. - М.: Просвещение, 2011. – 223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 xml:space="preserve">Климанова, Л.Ф. Литературное чтение. 2 класс: учебник для общеобразовательных </w:t>
      </w:r>
      <w:proofErr w:type="spellStart"/>
      <w:r w:rsidRPr="008D0DA2">
        <w:rPr>
          <w:rFonts w:ascii="Times New Roman" w:hAnsi="Times New Roman"/>
          <w:sz w:val="24"/>
          <w:szCs w:val="24"/>
        </w:rPr>
        <w:t>учреждений:в</w:t>
      </w:r>
      <w:proofErr w:type="spellEnd"/>
      <w:r w:rsidRPr="008D0DA2">
        <w:rPr>
          <w:rFonts w:ascii="Times New Roman" w:hAnsi="Times New Roman"/>
          <w:sz w:val="24"/>
          <w:szCs w:val="24"/>
        </w:rPr>
        <w:t xml:space="preserve"> 2ч. Ч. 2. / Л. Ф. Климанова. - М.: Просвещение, 2011. – 223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Л.Ф. Литературное чтение. 3 класс: учебник для общеобразовательных учреждений: в 2ч. Ч.1. /Л.Ф. Климанова. - М.: Просвещение, 2010. – 223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Л.Ф. Литературное чтение. 3 класс: учебник для общеобразовательных учреждений: в 2ч. Ч.2. /Л.Ф. Климанова. - М.: Просвещение, 2010. – 223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w:t>
      </w:r>
      <w:r w:rsidR="008D0DA2" w:rsidRPr="008D0DA2">
        <w:rPr>
          <w:rFonts w:ascii="Times New Roman" w:hAnsi="Times New Roman"/>
          <w:sz w:val="24"/>
          <w:szCs w:val="24"/>
        </w:rPr>
        <w:t>.</w:t>
      </w:r>
      <w:r w:rsidRPr="008D0DA2">
        <w:rPr>
          <w:rFonts w:ascii="Times New Roman" w:hAnsi="Times New Roman"/>
          <w:sz w:val="24"/>
          <w:szCs w:val="24"/>
        </w:rPr>
        <w:t>Ф. Литературное чтение. 4 класс: учебник для общеобразовательных учреждений: в 2ч.Ч.1. /Л.Ф. Климанова.- М.: Просвещение, 2011. – 223 с.</w:t>
      </w:r>
    </w:p>
    <w:p w:rsidR="00A2010D" w:rsidRPr="008D0DA2" w:rsidRDefault="00A2010D"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w:t>
      </w:r>
      <w:r w:rsidR="008D0DA2" w:rsidRPr="008D0DA2">
        <w:rPr>
          <w:rFonts w:ascii="Times New Roman" w:hAnsi="Times New Roman"/>
          <w:sz w:val="24"/>
          <w:szCs w:val="24"/>
        </w:rPr>
        <w:t>.</w:t>
      </w:r>
      <w:r w:rsidRPr="008D0DA2">
        <w:rPr>
          <w:rFonts w:ascii="Times New Roman" w:hAnsi="Times New Roman"/>
          <w:sz w:val="24"/>
          <w:szCs w:val="24"/>
        </w:rPr>
        <w:t>Ф. Литературное чтение. 4 класс: учебник для общеобразовательных учреждений: в 2ч.Ч.2. /Л.Ф. Климанова.- М.: Просвещение, 2011. – 223 с.</w:t>
      </w:r>
    </w:p>
    <w:p w:rsidR="00A2010D" w:rsidRPr="008D0DA2" w:rsidRDefault="008D0DA2"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Климанова, Л.</w:t>
      </w:r>
      <w:r w:rsidR="00A2010D" w:rsidRPr="008D0DA2">
        <w:rPr>
          <w:rFonts w:ascii="Times New Roman" w:hAnsi="Times New Roman"/>
          <w:sz w:val="24"/>
          <w:szCs w:val="24"/>
        </w:rPr>
        <w:t>Ф. Литературное чтение. Рабочие программы. Предметная линия учебников системы «Школа России». 1-4 классы: пособие для учителей общеобразовательных учреждений / Л. Ф. Климанова. – М.: Просвещение. – 2011. – 80 с.</w:t>
      </w:r>
    </w:p>
    <w:p w:rsidR="00A2010D" w:rsidRPr="008D0DA2" w:rsidRDefault="008D0DA2" w:rsidP="00072C71">
      <w:pPr>
        <w:pStyle w:val="a4"/>
        <w:widowControl w:val="0"/>
        <w:numPr>
          <w:ilvl w:val="0"/>
          <w:numId w:val="50"/>
        </w:numPr>
        <w:shd w:val="clear" w:color="auto" w:fill="FFFFFF"/>
        <w:autoSpaceDE w:val="0"/>
        <w:autoSpaceDN w:val="0"/>
        <w:adjustRightInd w:val="0"/>
        <w:spacing w:after="0" w:line="360" w:lineRule="auto"/>
        <w:jc w:val="both"/>
        <w:rPr>
          <w:rFonts w:ascii="Times New Roman" w:eastAsia="Times New Roman" w:hAnsi="Times New Roman"/>
          <w:sz w:val="24"/>
          <w:szCs w:val="24"/>
        </w:rPr>
      </w:pPr>
      <w:r w:rsidRPr="008D0DA2">
        <w:rPr>
          <w:rFonts w:ascii="Times New Roman" w:hAnsi="Times New Roman"/>
          <w:sz w:val="24"/>
          <w:szCs w:val="24"/>
        </w:rPr>
        <w:t>Свиридова, В.</w:t>
      </w:r>
      <w:r w:rsidR="00A2010D" w:rsidRPr="008D0DA2">
        <w:rPr>
          <w:rFonts w:ascii="Times New Roman" w:hAnsi="Times New Roman"/>
          <w:sz w:val="24"/>
          <w:szCs w:val="24"/>
        </w:rPr>
        <w:t xml:space="preserve">Ю. Литературное чтение / В. Ю. Свиридова // Программы начального общего образования. Система  Л.В. </w:t>
      </w:r>
      <w:proofErr w:type="spellStart"/>
      <w:r w:rsidR="00A2010D" w:rsidRPr="008D0DA2">
        <w:rPr>
          <w:rFonts w:ascii="Times New Roman" w:hAnsi="Times New Roman"/>
          <w:sz w:val="24"/>
          <w:szCs w:val="24"/>
        </w:rPr>
        <w:t>Занкова</w:t>
      </w:r>
      <w:proofErr w:type="spellEnd"/>
      <w:r w:rsidR="00A2010D" w:rsidRPr="008D0DA2">
        <w:rPr>
          <w:rFonts w:ascii="Times New Roman" w:hAnsi="Times New Roman"/>
          <w:sz w:val="24"/>
          <w:szCs w:val="24"/>
        </w:rPr>
        <w:t>: сборник программ: в 2 ч. – Ч. 1. / [сост. Н. В. Нечаева]. – Самара: Федоров, 2012. –  С. 67 - 104.</w:t>
      </w:r>
    </w:p>
    <w:p w:rsidR="00A2010D" w:rsidRPr="008D0DA2" w:rsidRDefault="008D0DA2"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Свиридова, В.</w:t>
      </w:r>
      <w:r w:rsidR="00A2010D" w:rsidRPr="008D0DA2">
        <w:rPr>
          <w:rFonts w:ascii="Times New Roman" w:hAnsi="Times New Roman"/>
          <w:sz w:val="24"/>
          <w:szCs w:val="24"/>
        </w:rPr>
        <w:t>Ю. Литературное чтение. 1 класс: учебник для общеобразовательных учреждений: / В. Ю. Свиридова. - Самара: Учебная литература, 2011. – 114 с.</w:t>
      </w:r>
    </w:p>
    <w:p w:rsidR="00A2010D" w:rsidRPr="008D0DA2" w:rsidRDefault="008D0DA2"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Свиридова, В.</w:t>
      </w:r>
      <w:r w:rsidR="00A2010D" w:rsidRPr="008D0DA2">
        <w:rPr>
          <w:rFonts w:ascii="Times New Roman" w:hAnsi="Times New Roman"/>
          <w:sz w:val="24"/>
          <w:szCs w:val="24"/>
        </w:rPr>
        <w:t>Ю. Литературное чтение. 2 класс: учебник для общеобразовательных учреждений: в 2 ч. Ч 1. / В. Ю. Свиридова. - Самара: Учебная литература, 2009. –</w:t>
      </w:r>
      <w:r w:rsidRPr="008D0DA2">
        <w:rPr>
          <w:rFonts w:ascii="Times New Roman" w:hAnsi="Times New Roman"/>
          <w:sz w:val="24"/>
          <w:szCs w:val="24"/>
        </w:rPr>
        <w:t xml:space="preserve"> </w:t>
      </w:r>
      <w:r w:rsidR="00A2010D" w:rsidRPr="008D0DA2">
        <w:rPr>
          <w:rFonts w:ascii="Times New Roman" w:hAnsi="Times New Roman"/>
          <w:sz w:val="24"/>
          <w:szCs w:val="24"/>
        </w:rPr>
        <w:t>160 с.</w:t>
      </w:r>
    </w:p>
    <w:p w:rsidR="00A2010D" w:rsidRPr="008D0DA2" w:rsidRDefault="008D0DA2" w:rsidP="00072C71">
      <w:pPr>
        <w:pStyle w:val="a4"/>
        <w:numPr>
          <w:ilvl w:val="0"/>
          <w:numId w:val="50"/>
        </w:numPr>
        <w:spacing w:after="0" w:line="360" w:lineRule="auto"/>
        <w:jc w:val="both"/>
        <w:rPr>
          <w:rFonts w:ascii="Times New Roman" w:hAnsi="Times New Roman"/>
          <w:sz w:val="24"/>
          <w:szCs w:val="24"/>
        </w:rPr>
      </w:pPr>
      <w:r w:rsidRPr="008D0DA2">
        <w:rPr>
          <w:rFonts w:ascii="Times New Roman" w:hAnsi="Times New Roman"/>
          <w:sz w:val="24"/>
          <w:szCs w:val="24"/>
        </w:rPr>
        <w:t>Свиридова, В.</w:t>
      </w:r>
      <w:r w:rsidR="00A2010D" w:rsidRPr="008D0DA2">
        <w:rPr>
          <w:rFonts w:ascii="Times New Roman" w:hAnsi="Times New Roman"/>
          <w:sz w:val="24"/>
          <w:szCs w:val="24"/>
        </w:rPr>
        <w:t>Ю. Литературное чтение. 2 класс: учебник для общеобразовательных учреждений: в 2 ч. Ч 2. / В. Ю. Свиридова. - Самара: Учебная литература, 2001. – 160 с.</w:t>
      </w:r>
    </w:p>
    <w:p w:rsidR="00BB73FD" w:rsidRDefault="00BB73FD" w:rsidP="000A1711">
      <w:pPr>
        <w:spacing w:after="0" w:line="360" w:lineRule="auto"/>
        <w:ind w:firstLine="709"/>
        <w:jc w:val="both"/>
        <w:rPr>
          <w:rFonts w:ascii="Times New Roman" w:hAnsi="Times New Roman"/>
          <w:sz w:val="24"/>
          <w:szCs w:val="24"/>
        </w:rPr>
      </w:pPr>
    </w:p>
    <w:p w:rsidR="00DC6AA4" w:rsidRDefault="00DC6AA4" w:rsidP="000A1711">
      <w:pPr>
        <w:spacing w:after="0" w:line="360" w:lineRule="auto"/>
        <w:ind w:firstLine="709"/>
        <w:jc w:val="both"/>
        <w:rPr>
          <w:rFonts w:ascii="Times New Roman" w:hAnsi="Times New Roman"/>
          <w:sz w:val="24"/>
          <w:szCs w:val="24"/>
        </w:rPr>
      </w:pPr>
    </w:p>
    <w:p w:rsidR="00DC6AA4" w:rsidRPr="000A1711" w:rsidRDefault="00DC6AA4" w:rsidP="000A1711">
      <w:pPr>
        <w:spacing w:after="0" w:line="360" w:lineRule="auto"/>
        <w:ind w:firstLine="709"/>
        <w:jc w:val="both"/>
        <w:rPr>
          <w:rFonts w:ascii="Times New Roman" w:hAnsi="Times New Roman"/>
          <w:sz w:val="24"/>
          <w:szCs w:val="24"/>
        </w:rPr>
      </w:pPr>
    </w:p>
    <w:p w:rsidR="003A2B8C" w:rsidRPr="000A1711" w:rsidRDefault="003A2B8C" w:rsidP="000A1711">
      <w:pPr>
        <w:spacing w:after="0" w:line="360" w:lineRule="auto"/>
        <w:ind w:firstLine="709"/>
        <w:jc w:val="center"/>
        <w:rPr>
          <w:rFonts w:ascii="Times New Roman" w:hAnsi="Times New Roman"/>
          <w:sz w:val="24"/>
          <w:szCs w:val="24"/>
        </w:rPr>
      </w:pPr>
    </w:p>
    <w:p w:rsidR="00734FDA" w:rsidRPr="000A1711" w:rsidRDefault="00734FDA" w:rsidP="00A052C8">
      <w:pPr>
        <w:pStyle w:val="2"/>
      </w:pPr>
      <w:bookmarkStart w:id="15" w:name="_Toc495484625"/>
      <w:r w:rsidRPr="000A1711">
        <w:lastRenderedPageBreak/>
        <w:t>КОМПЕТЕНТНОСТНЫЙ ПОДХОД В ПОДГОТОВКЕ ТЬЮТОР</w:t>
      </w:r>
      <w:proofErr w:type="gramStart"/>
      <w:r w:rsidRPr="000A1711">
        <w:t>А-</w:t>
      </w:r>
      <w:proofErr w:type="gramEnd"/>
      <w:r w:rsidR="00A052C8">
        <w:br/>
        <w:t>И</w:t>
      </w:r>
      <w:r w:rsidRPr="000A1711">
        <w:t>ГРОТЕХНИКА К РАБОТЕ С ДЕТЬМИ С ПРИЗНАКАМИ ОДАРЕННОСТИ</w:t>
      </w:r>
      <w:bookmarkEnd w:id="15"/>
    </w:p>
    <w:p w:rsidR="00734FDA" w:rsidRPr="000A1711" w:rsidRDefault="00734FDA" w:rsidP="000A1711">
      <w:pPr>
        <w:spacing w:after="0" w:line="360" w:lineRule="auto"/>
        <w:ind w:firstLine="709"/>
        <w:rPr>
          <w:rFonts w:ascii="Times New Roman" w:hAnsi="Times New Roman"/>
          <w:b/>
          <w:sz w:val="24"/>
          <w:szCs w:val="24"/>
        </w:rPr>
      </w:pPr>
    </w:p>
    <w:p w:rsidR="006A3BDB" w:rsidRPr="000A1711" w:rsidRDefault="00734FDA"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Д</w:t>
      </w:r>
      <w:r w:rsidR="003A2B8C" w:rsidRPr="000A1711">
        <w:rPr>
          <w:rFonts w:ascii="Times New Roman" w:hAnsi="Times New Roman"/>
          <w:i/>
          <w:sz w:val="24"/>
          <w:szCs w:val="24"/>
        </w:rPr>
        <w:t>емидова О.</w:t>
      </w:r>
      <w:r w:rsidRPr="000A1711">
        <w:rPr>
          <w:rFonts w:ascii="Times New Roman" w:hAnsi="Times New Roman"/>
          <w:i/>
          <w:sz w:val="24"/>
          <w:szCs w:val="24"/>
        </w:rPr>
        <w:t>П.</w:t>
      </w:r>
      <w:r w:rsidR="003A2B8C" w:rsidRPr="000A1711">
        <w:rPr>
          <w:rFonts w:ascii="Times New Roman" w:hAnsi="Times New Roman"/>
          <w:i/>
          <w:sz w:val="24"/>
          <w:szCs w:val="24"/>
        </w:rPr>
        <w:t>,</w:t>
      </w:r>
    </w:p>
    <w:p w:rsidR="006A3BDB" w:rsidRPr="000A1711" w:rsidRDefault="003A2B8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м</w:t>
      </w:r>
      <w:r w:rsidR="00734FDA" w:rsidRPr="000A1711">
        <w:rPr>
          <w:rFonts w:ascii="Times New Roman" w:hAnsi="Times New Roman"/>
          <w:i/>
          <w:sz w:val="24"/>
          <w:szCs w:val="24"/>
        </w:rPr>
        <w:t xml:space="preserve">етодист межрайонного ресурсного центра по работе с одаренными детьми, </w:t>
      </w:r>
    </w:p>
    <w:p w:rsidR="00734FDA" w:rsidRPr="000A1711" w:rsidRDefault="006A3BDB"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преподаватель КГБПОУ </w:t>
      </w:r>
      <w:r w:rsidR="00735E61" w:rsidRPr="000A1711">
        <w:rPr>
          <w:rFonts w:ascii="Times New Roman" w:hAnsi="Times New Roman"/>
          <w:i/>
          <w:sz w:val="24"/>
          <w:szCs w:val="24"/>
        </w:rPr>
        <w:t>«</w:t>
      </w:r>
      <w:r w:rsidR="00734FDA" w:rsidRPr="000A1711">
        <w:rPr>
          <w:rFonts w:ascii="Times New Roman" w:hAnsi="Times New Roman"/>
          <w:i/>
          <w:sz w:val="24"/>
          <w:szCs w:val="24"/>
        </w:rPr>
        <w:t>Енисейский педагогический колледж</w:t>
      </w:r>
      <w:r w:rsidR="00735E61" w:rsidRPr="000A1711">
        <w:rPr>
          <w:rFonts w:ascii="Times New Roman" w:hAnsi="Times New Roman"/>
          <w:i/>
          <w:sz w:val="24"/>
          <w:szCs w:val="24"/>
        </w:rPr>
        <w:t>»</w:t>
      </w:r>
    </w:p>
    <w:p w:rsidR="00734FDA" w:rsidRPr="000A1711" w:rsidRDefault="00734FDA"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w:t>
      </w:r>
      <w:r w:rsidR="006A3BDB" w:rsidRPr="000A1711">
        <w:rPr>
          <w:rFonts w:ascii="Times New Roman" w:hAnsi="Times New Roman"/>
          <w:i/>
          <w:sz w:val="24"/>
          <w:szCs w:val="24"/>
        </w:rPr>
        <w:t xml:space="preserve">урушина </w:t>
      </w:r>
      <w:r w:rsidRPr="000A1711">
        <w:rPr>
          <w:rFonts w:ascii="Times New Roman" w:hAnsi="Times New Roman"/>
          <w:i/>
          <w:sz w:val="24"/>
          <w:szCs w:val="24"/>
        </w:rPr>
        <w:t>Е.В.</w:t>
      </w:r>
      <w:r w:rsidR="006A3BDB" w:rsidRPr="000A1711">
        <w:rPr>
          <w:rFonts w:ascii="Times New Roman" w:hAnsi="Times New Roman"/>
          <w:i/>
          <w:sz w:val="24"/>
          <w:szCs w:val="24"/>
        </w:rPr>
        <w:t>,</w:t>
      </w:r>
    </w:p>
    <w:p w:rsidR="006A3BDB" w:rsidRPr="000A1711" w:rsidRDefault="006A3BDB"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м</w:t>
      </w:r>
      <w:r w:rsidR="00734FDA" w:rsidRPr="000A1711">
        <w:rPr>
          <w:rFonts w:ascii="Times New Roman" w:hAnsi="Times New Roman"/>
          <w:i/>
          <w:sz w:val="24"/>
          <w:szCs w:val="24"/>
        </w:rPr>
        <w:t xml:space="preserve">етодист межрайонного ресурсного центра по работе с одаренными детьми, </w:t>
      </w:r>
    </w:p>
    <w:p w:rsidR="00734FDA" w:rsidRPr="000A1711" w:rsidRDefault="006A3BDB"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преподаватель КГБПОУ </w:t>
      </w:r>
      <w:r w:rsidR="00735E61" w:rsidRPr="000A1711">
        <w:rPr>
          <w:rFonts w:ascii="Times New Roman" w:hAnsi="Times New Roman"/>
          <w:i/>
          <w:sz w:val="24"/>
          <w:szCs w:val="24"/>
        </w:rPr>
        <w:t>«</w:t>
      </w:r>
      <w:r w:rsidR="00734FDA" w:rsidRPr="000A1711">
        <w:rPr>
          <w:rFonts w:ascii="Times New Roman" w:hAnsi="Times New Roman"/>
          <w:i/>
          <w:sz w:val="24"/>
          <w:szCs w:val="24"/>
        </w:rPr>
        <w:t>Енисейский педагогический колледж</w:t>
      </w:r>
      <w:r w:rsidR="00735E61" w:rsidRPr="000A1711">
        <w:rPr>
          <w:rFonts w:ascii="Times New Roman" w:hAnsi="Times New Roman"/>
          <w:i/>
          <w:sz w:val="24"/>
          <w:szCs w:val="24"/>
        </w:rPr>
        <w:t>»</w:t>
      </w:r>
    </w:p>
    <w:p w:rsidR="00734FDA" w:rsidRPr="000A1711" w:rsidRDefault="00734FDA" w:rsidP="000A1711">
      <w:pPr>
        <w:spacing w:after="0" w:line="360" w:lineRule="auto"/>
        <w:ind w:firstLine="709"/>
        <w:rPr>
          <w:rFonts w:ascii="Times New Roman" w:hAnsi="Times New Roman"/>
          <w:bCs/>
          <w:sz w:val="24"/>
          <w:szCs w:val="24"/>
        </w:rPr>
      </w:pPr>
    </w:p>
    <w:p w:rsidR="006A3BDB" w:rsidRPr="000A1711" w:rsidRDefault="00734FDA" w:rsidP="000A1711">
      <w:pPr>
        <w:spacing w:after="0" w:line="360" w:lineRule="auto"/>
        <w:ind w:firstLine="709"/>
        <w:jc w:val="both"/>
        <w:rPr>
          <w:rFonts w:ascii="Times New Roman" w:hAnsi="Times New Roman"/>
          <w:bCs/>
          <w:sz w:val="24"/>
          <w:szCs w:val="24"/>
        </w:rPr>
      </w:pPr>
      <w:r w:rsidRPr="000A1711">
        <w:rPr>
          <w:rFonts w:ascii="Times New Roman" w:hAnsi="Times New Roman"/>
          <w:bCs/>
          <w:sz w:val="24"/>
          <w:szCs w:val="24"/>
        </w:rPr>
        <w:t>В проекте профессионального стандарта «специалиста в области воспитания»</w:t>
      </w:r>
      <w:r w:rsidRPr="000A1711">
        <w:rPr>
          <w:rFonts w:ascii="Times New Roman" w:hAnsi="Times New Roman"/>
          <w:sz w:val="24"/>
          <w:szCs w:val="24"/>
        </w:rPr>
        <w:t xml:space="preserve"> «педагогическое проектирование образовательной среды и обеспечение взаимодействия субъектов образовательного процесса» [1] является </w:t>
      </w:r>
      <w:r w:rsidRPr="000A1711">
        <w:rPr>
          <w:rFonts w:ascii="Times New Roman" w:hAnsi="Times New Roman"/>
          <w:bCs/>
          <w:sz w:val="24"/>
          <w:szCs w:val="24"/>
        </w:rPr>
        <w:t xml:space="preserve">трудовой функцией </w:t>
      </w:r>
      <w:proofErr w:type="spellStart"/>
      <w:r w:rsidRPr="000A1711">
        <w:rPr>
          <w:rFonts w:ascii="Times New Roman" w:hAnsi="Times New Roman"/>
          <w:bCs/>
          <w:sz w:val="24"/>
          <w:szCs w:val="24"/>
        </w:rPr>
        <w:t>тьютора</w:t>
      </w:r>
      <w:proofErr w:type="spellEnd"/>
      <w:r w:rsidR="006A3BDB" w:rsidRPr="000A1711">
        <w:rPr>
          <w:rFonts w:ascii="Times New Roman" w:hAnsi="Times New Roman"/>
          <w:bCs/>
          <w:sz w:val="24"/>
          <w:szCs w:val="24"/>
        </w:rPr>
        <w:t xml:space="preserve">. </w:t>
      </w:r>
      <w:r w:rsidRPr="000A1711">
        <w:rPr>
          <w:rFonts w:ascii="Times New Roman" w:hAnsi="Times New Roman"/>
          <w:bCs/>
          <w:sz w:val="24"/>
          <w:szCs w:val="24"/>
        </w:rPr>
        <w:t xml:space="preserve">Исторически сложившаяся и до конца не получившая однозначного понимания должность и позиция </w:t>
      </w:r>
      <w:proofErr w:type="spellStart"/>
      <w:r w:rsidRPr="000A1711">
        <w:rPr>
          <w:rFonts w:ascii="Times New Roman" w:hAnsi="Times New Roman"/>
          <w:bCs/>
          <w:sz w:val="24"/>
          <w:szCs w:val="24"/>
        </w:rPr>
        <w:t>тьютора</w:t>
      </w:r>
      <w:proofErr w:type="spellEnd"/>
      <w:r w:rsidRPr="000A1711">
        <w:rPr>
          <w:rFonts w:ascii="Times New Roman" w:hAnsi="Times New Roman"/>
          <w:bCs/>
          <w:sz w:val="24"/>
          <w:szCs w:val="24"/>
        </w:rPr>
        <w:t xml:space="preserve"> в современной педагогике сегодня становится неотъемлемой частью процесса и</w:t>
      </w:r>
      <w:r w:rsidR="006A3BDB" w:rsidRPr="000A1711">
        <w:rPr>
          <w:rFonts w:ascii="Times New Roman" w:hAnsi="Times New Roman"/>
          <w:bCs/>
          <w:sz w:val="24"/>
          <w:szCs w:val="24"/>
        </w:rPr>
        <w:t>ндивидуализации в образовании.</w:t>
      </w:r>
    </w:p>
    <w:p w:rsidR="006A3BDB" w:rsidRPr="000A1711" w:rsidRDefault="00734FDA" w:rsidP="000A1711">
      <w:pPr>
        <w:spacing w:after="0" w:line="360" w:lineRule="auto"/>
        <w:ind w:firstLine="709"/>
        <w:jc w:val="both"/>
        <w:rPr>
          <w:rFonts w:ascii="Times New Roman" w:hAnsi="Times New Roman"/>
          <w:bCs/>
          <w:sz w:val="24"/>
          <w:szCs w:val="24"/>
        </w:rPr>
      </w:pPr>
      <w:r w:rsidRPr="000A1711">
        <w:rPr>
          <w:rFonts w:ascii="Times New Roman" w:hAnsi="Times New Roman"/>
          <w:bCs/>
          <w:sz w:val="24"/>
          <w:szCs w:val="24"/>
        </w:rPr>
        <w:t>Особо</w:t>
      </w:r>
      <w:r w:rsidR="006A3BDB" w:rsidRPr="000A1711">
        <w:rPr>
          <w:rFonts w:ascii="Times New Roman" w:hAnsi="Times New Roman"/>
          <w:bCs/>
          <w:sz w:val="24"/>
          <w:szCs w:val="24"/>
        </w:rPr>
        <w:t xml:space="preserve">й группой детей, нуждающихся в </w:t>
      </w:r>
      <w:proofErr w:type="spellStart"/>
      <w:r w:rsidRPr="000A1711">
        <w:rPr>
          <w:rFonts w:ascii="Times New Roman" w:hAnsi="Times New Roman"/>
          <w:bCs/>
          <w:sz w:val="24"/>
          <w:szCs w:val="24"/>
        </w:rPr>
        <w:t>тьюторско</w:t>
      </w:r>
      <w:r w:rsidR="006A3BDB" w:rsidRPr="000A1711">
        <w:rPr>
          <w:rFonts w:ascii="Times New Roman" w:hAnsi="Times New Roman"/>
          <w:bCs/>
          <w:sz w:val="24"/>
          <w:szCs w:val="24"/>
        </w:rPr>
        <w:t>м</w:t>
      </w:r>
      <w:proofErr w:type="spellEnd"/>
      <w:r w:rsidR="006A3BDB" w:rsidRPr="000A1711">
        <w:rPr>
          <w:rFonts w:ascii="Times New Roman" w:hAnsi="Times New Roman"/>
          <w:bCs/>
          <w:sz w:val="24"/>
          <w:szCs w:val="24"/>
        </w:rPr>
        <w:t xml:space="preserve"> </w:t>
      </w:r>
      <w:r w:rsidRPr="000A1711">
        <w:rPr>
          <w:rFonts w:ascii="Times New Roman" w:hAnsi="Times New Roman"/>
          <w:bCs/>
          <w:sz w:val="24"/>
          <w:szCs w:val="24"/>
        </w:rPr>
        <w:t xml:space="preserve">сопровождении, как в образовательной деятельности, так и в личностном развитии являются дети с признаками одаренности. Существующая практика подготовки </w:t>
      </w:r>
      <w:proofErr w:type="spellStart"/>
      <w:r w:rsidRPr="000A1711">
        <w:rPr>
          <w:rFonts w:ascii="Times New Roman" w:hAnsi="Times New Roman"/>
          <w:bCs/>
          <w:sz w:val="24"/>
          <w:szCs w:val="24"/>
        </w:rPr>
        <w:t>тьютора-игротехника</w:t>
      </w:r>
      <w:proofErr w:type="spellEnd"/>
      <w:r w:rsidRPr="000A1711">
        <w:rPr>
          <w:rFonts w:ascii="Times New Roman" w:hAnsi="Times New Roman"/>
          <w:bCs/>
          <w:sz w:val="24"/>
          <w:szCs w:val="24"/>
        </w:rPr>
        <w:t xml:space="preserve"> в</w:t>
      </w:r>
      <w:r w:rsidRPr="000A1711">
        <w:rPr>
          <w:rFonts w:ascii="Times New Roman" w:hAnsi="Times New Roman"/>
          <w:sz w:val="24"/>
          <w:szCs w:val="24"/>
        </w:rPr>
        <w:t xml:space="preserve"> межрайонном ресурсном центре по работе с одаренными детьми в Енисейском педагог</w:t>
      </w:r>
      <w:r w:rsidR="006A3BDB" w:rsidRPr="000A1711">
        <w:rPr>
          <w:rFonts w:ascii="Times New Roman" w:hAnsi="Times New Roman"/>
          <w:sz w:val="24"/>
          <w:szCs w:val="24"/>
        </w:rPr>
        <w:t>ическом колледже, является инновационной.</w:t>
      </w:r>
    </w:p>
    <w:p w:rsidR="006A3BDB" w:rsidRPr="000A1711" w:rsidRDefault="00734FDA"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Необходимость </w:t>
      </w:r>
      <w:proofErr w:type="spellStart"/>
      <w:r w:rsidRPr="000A1711">
        <w:rPr>
          <w:rFonts w:ascii="Times New Roman" w:hAnsi="Times New Roman"/>
          <w:sz w:val="24"/>
          <w:szCs w:val="24"/>
        </w:rPr>
        <w:t>тьюторов-игротехников</w:t>
      </w:r>
      <w:proofErr w:type="spellEnd"/>
      <w:r w:rsidRPr="000A1711">
        <w:rPr>
          <w:rFonts w:ascii="Times New Roman" w:hAnsi="Times New Roman"/>
          <w:sz w:val="24"/>
          <w:szCs w:val="24"/>
        </w:rPr>
        <w:t xml:space="preserve"> появилась в связи с организацией образовательного досуга детей с признаками одаренности в сессионный период, в рамках долгосрочной целевой программы «Одаренные дети Красноярья», реализующейся с 2011 года. Интенсивные школы интеллектуального роста четыре раза в год собирают детей северных </w:t>
      </w:r>
      <w:proofErr w:type="spellStart"/>
      <w:r w:rsidRPr="000A1711">
        <w:rPr>
          <w:rFonts w:ascii="Times New Roman" w:hAnsi="Times New Roman"/>
          <w:sz w:val="24"/>
          <w:szCs w:val="24"/>
        </w:rPr>
        <w:t>приенисейских</w:t>
      </w:r>
      <w:proofErr w:type="spellEnd"/>
      <w:r w:rsidRPr="000A1711">
        <w:rPr>
          <w:rFonts w:ascii="Times New Roman" w:hAnsi="Times New Roman"/>
          <w:sz w:val="24"/>
          <w:szCs w:val="24"/>
        </w:rPr>
        <w:t xml:space="preserve"> территорий в стенах колледжа. Каждый раз колледж принимает выс</w:t>
      </w:r>
      <w:r w:rsidR="008D0DA2">
        <w:rPr>
          <w:rFonts w:ascii="Times New Roman" w:hAnsi="Times New Roman"/>
          <w:sz w:val="24"/>
          <w:szCs w:val="24"/>
        </w:rPr>
        <w:t xml:space="preserve">ококлассные команды педагогов, </w:t>
      </w:r>
      <w:r w:rsidRPr="000A1711">
        <w:rPr>
          <w:rFonts w:ascii="Times New Roman" w:hAnsi="Times New Roman"/>
          <w:sz w:val="24"/>
          <w:szCs w:val="24"/>
        </w:rPr>
        <w:t>предлагающих старшеклассникам естественно-научные, медико-биологические, физико-математические, социально-гуманитарные актуальные проблемы изуч</w:t>
      </w:r>
      <w:r w:rsidR="008D0DA2">
        <w:rPr>
          <w:rFonts w:ascii="Times New Roman" w:hAnsi="Times New Roman"/>
          <w:sz w:val="24"/>
          <w:szCs w:val="24"/>
        </w:rPr>
        <w:t xml:space="preserve">ения, </w:t>
      </w:r>
      <w:r w:rsidRPr="000A1711">
        <w:rPr>
          <w:rFonts w:ascii="Times New Roman" w:hAnsi="Times New Roman"/>
          <w:sz w:val="24"/>
          <w:szCs w:val="24"/>
        </w:rPr>
        <w:t xml:space="preserve">готовят  слушателей к решению олимпиадных задач и исследовательской работе. Погружение в интенсивные интеллектуальные нагрузки старшеклассников, определившихся или нет в выборе «доминантного жизненного проекта»[2], необходимо было «разбавить» контекстуально связанными досуговыми форматами, направленными не только на рекреацию, компенсацию, адаптацию, но и коммуникацию, самореализацию участников школы. Таким образом, организация образовательного досуга детей с признаками одаренности </w:t>
      </w:r>
      <w:r w:rsidRPr="000A1711">
        <w:rPr>
          <w:rFonts w:ascii="Times New Roman" w:hAnsi="Times New Roman"/>
          <w:sz w:val="24"/>
          <w:szCs w:val="24"/>
        </w:rPr>
        <w:lastRenderedPageBreak/>
        <w:t>становилось местом формирования профессиональных компетенций студентов педагогических специальностей.</w:t>
      </w:r>
    </w:p>
    <w:p w:rsidR="006A3BDB" w:rsidRPr="000A1711" w:rsidRDefault="00734FDA"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Отбор студентов для работы с детьми с признаками одаренности осуществлялся по-разному, однако оптимальным стало групповое погружение студентов-первокурсников с минимальной вводной теоретической подготовкой, с последующим самоопределением на освоение деятельности и теоретической подготовкой погружением или рассредоточено.</w:t>
      </w:r>
    </w:p>
    <w:p w:rsidR="006A3BDB" w:rsidRPr="000A1711" w:rsidRDefault="00734FDA"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дополнительную профессиональную подготовку студентов педагогических специальностей был введен образовательный модуль «Я – тьютор», в рамках которого студенты осв</w:t>
      </w:r>
      <w:r w:rsidR="006B6297" w:rsidRPr="000A1711">
        <w:rPr>
          <w:rFonts w:ascii="Times New Roman" w:hAnsi="Times New Roman"/>
          <w:sz w:val="24"/>
          <w:szCs w:val="24"/>
        </w:rPr>
        <w:t xml:space="preserve">аивали техники работы </w:t>
      </w:r>
      <w:proofErr w:type="spellStart"/>
      <w:r w:rsidR="006B6297" w:rsidRPr="000A1711">
        <w:rPr>
          <w:rFonts w:ascii="Times New Roman" w:hAnsi="Times New Roman"/>
          <w:sz w:val="24"/>
          <w:szCs w:val="24"/>
        </w:rPr>
        <w:t>тьютора</w:t>
      </w:r>
      <w:proofErr w:type="spellEnd"/>
      <w:r w:rsidR="006B6297" w:rsidRPr="000A1711">
        <w:rPr>
          <w:rFonts w:ascii="Times New Roman" w:hAnsi="Times New Roman"/>
          <w:sz w:val="24"/>
          <w:szCs w:val="24"/>
        </w:rPr>
        <w:t>–</w:t>
      </w:r>
      <w:proofErr w:type="spellStart"/>
      <w:r w:rsidR="006B6297" w:rsidRPr="000A1711">
        <w:rPr>
          <w:rFonts w:ascii="Times New Roman" w:hAnsi="Times New Roman"/>
          <w:sz w:val="24"/>
          <w:szCs w:val="24"/>
        </w:rPr>
        <w:t>игротехника</w:t>
      </w:r>
      <w:proofErr w:type="spellEnd"/>
      <w:r w:rsidRPr="000A1711">
        <w:rPr>
          <w:rFonts w:ascii="Times New Roman" w:hAnsi="Times New Roman"/>
          <w:bCs/>
          <w:sz w:val="24"/>
          <w:szCs w:val="24"/>
        </w:rPr>
        <w:t xml:space="preserve"> (как начальной ступени карьеры </w:t>
      </w:r>
      <w:proofErr w:type="spellStart"/>
      <w:r w:rsidRPr="000A1711">
        <w:rPr>
          <w:rFonts w:ascii="Times New Roman" w:hAnsi="Times New Roman"/>
          <w:bCs/>
          <w:sz w:val="24"/>
          <w:szCs w:val="24"/>
        </w:rPr>
        <w:t>тьютора</w:t>
      </w:r>
      <w:proofErr w:type="spellEnd"/>
      <w:r w:rsidRPr="000A1711">
        <w:rPr>
          <w:rFonts w:ascii="Times New Roman" w:hAnsi="Times New Roman"/>
          <w:bCs/>
          <w:sz w:val="24"/>
          <w:szCs w:val="24"/>
        </w:rPr>
        <w:t xml:space="preserve">). </w:t>
      </w:r>
      <w:r w:rsidRPr="000A1711">
        <w:rPr>
          <w:rFonts w:ascii="Times New Roman" w:hAnsi="Times New Roman"/>
          <w:sz w:val="24"/>
          <w:szCs w:val="24"/>
        </w:rPr>
        <w:t xml:space="preserve">Технология тьюторского сопровождения </w:t>
      </w:r>
      <w:proofErr w:type="spellStart"/>
      <w:r w:rsidRPr="000A1711">
        <w:rPr>
          <w:rFonts w:ascii="Times New Roman" w:hAnsi="Times New Roman"/>
          <w:sz w:val="24"/>
          <w:szCs w:val="24"/>
        </w:rPr>
        <w:t>являлялась</w:t>
      </w:r>
      <w:proofErr w:type="spellEnd"/>
      <w:r w:rsidRPr="000A1711">
        <w:rPr>
          <w:rFonts w:ascii="Times New Roman" w:hAnsi="Times New Roman"/>
          <w:sz w:val="24"/>
          <w:szCs w:val="24"/>
        </w:rPr>
        <w:t xml:space="preserve"> не только содержательной, но и процессуальной при проектировании и реализации программы модуля.</w:t>
      </w:r>
    </w:p>
    <w:p w:rsidR="006A3BDB" w:rsidRPr="000A1711" w:rsidRDefault="00734FDA" w:rsidP="000A1711">
      <w:pPr>
        <w:spacing w:after="0" w:line="360" w:lineRule="auto"/>
        <w:ind w:firstLine="709"/>
        <w:jc w:val="both"/>
        <w:rPr>
          <w:rFonts w:ascii="Times New Roman" w:hAnsi="Times New Roman"/>
          <w:bCs/>
          <w:sz w:val="24"/>
          <w:szCs w:val="24"/>
        </w:rPr>
      </w:pPr>
      <w:r w:rsidRPr="000A1711">
        <w:rPr>
          <w:rFonts w:ascii="Times New Roman" w:hAnsi="Times New Roman"/>
          <w:sz w:val="24"/>
          <w:szCs w:val="24"/>
        </w:rPr>
        <w:t>На этапе самоопределения постанов</w:t>
      </w:r>
      <w:r w:rsidR="006A3BDB" w:rsidRPr="000A1711">
        <w:rPr>
          <w:rFonts w:ascii="Times New Roman" w:hAnsi="Times New Roman"/>
          <w:sz w:val="24"/>
          <w:szCs w:val="24"/>
        </w:rPr>
        <w:t xml:space="preserve">ка перед студентами </w:t>
      </w:r>
      <w:proofErr w:type="spellStart"/>
      <w:r w:rsidR="006A3BDB" w:rsidRPr="000A1711">
        <w:rPr>
          <w:rFonts w:ascii="Times New Roman" w:hAnsi="Times New Roman"/>
          <w:sz w:val="24"/>
          <w:szCs w:val="24"/>
        </w:rPr>
        <w:t>тьюторских</w:t>
      </w:r>
      <w:proofErr w:type="spellEnd"/>
      <w:r w:rsidR="006A3BDB" w:rsidRPr="000A1711">
        <w:rPr>
          <w:rFonts w:ascii="Times New Roman" w:hAnsi="Times New Roman"/>
          <w:sz w:val="24"/>
          <w:szCs w:val="24"/>
        </w:rPr>
        <w:t xml:space="preserve"> </w:t>
      </w:r>
      <w:r w:rsidRPr="000A1711">
        <w:rPr>
          <w:rFonts w:ascii="Times New Roman" w:hAnsi="Times New Roman"/>
          <w:sz w:val="24"/>
          <w:szCs w:val="24"/>
        </w:rPr>
        <w:t xml:space="preserve">вопросов позволила актуализировать субъектную позицию каждого. Трудности студентов по определению образовательной задачи были связаны, с одной стороны, с отсутствием опыта самостоятельного построения образовательной траектории, с другой, с тяготением к комфортной традиционной субъект – объектной системе отношений, опирающейся, преимущественно, на внимание и память студентов. На этапе </w:t>
      </w:r>
      <w:proofErr w:type="spellStart"/>
      <w:r w:rsidRPr="000A1711">
        <w:rPr>
          <w:rFonts w:ascii="Times New Roman" w:hAnsi="Times New Roman"/>
          <w:sz w:val="24"/>
          <w:szCs w:val="24"/>
        </w:rPr>
        <w:t>самооснащения</w:t>
      </w:r>
      <w:proofErr w:type="spellEnd"/>
      <w:r w:rsidRPr="000A1711">
        <w:rPr>
          <w:rFonts w:ascii="Times New Roman" w:hAnsi="Times New Roman"/>
          <w:sz w:val="24"/>
          <w:szCs w:val="24"/>
        </w:rPr>
        <w:t xml:space="preserve"> после </w:t>
      </w:r>
      <w:proofErr w:type="spellStart"/>
      <w:r w:rsidRPr="000A1711">
        <w:rPr>
          <w:rFonts w:ascii="Times New Roman" w:hAnsi="Times New Roman"/>
          <w:sz w:val="24"/>
          <w:szCs w:val="24"/>
        </w:rPr>
        <w:t>проблематизации</w:t>
      </w:r>
      <w:proofErr w:type="spellEnd"/>
      <w:r w:rsidRPr="000A1711">
        <w:rPr>
          <w:rFonts w:ascii="Times New Roman" w:hAnsi="Times New Roman"/>
          <w:sz w:val="24"/>
          <w:szCs w:val="24"/>
        </w:rPr>
        <w:t xml:space="preserve"> материала студенты работают со смыслами, обсуждая и понимая тексты, строят схемы, модели, описывают понятия. Прикладной характер образовательного модуля позволяет  организовать групповое </w:t>
      </w:r>
      <w:proofErr w:type="spellStart"/>
      <w:r w:rsidRPr="000A1711">
        <w:rPr>
          <w:rFonts w:ascii="Times New Roman" w:hAnsi="Times New Roman"/>
          <w:sz w:val="24"/>
          <w:szCs w:val="24"/>
        </w:rPr>
        <w:t>пректирование</w:t>
      </w:r>
      <w:proofErr w:type="spellEnd"/>
      <w:r w:rsidRPr="000A1711">
        <w:rPr>
          <w:rFonts w:ascii="Times New Roman" w:hAnsi="Times New Roman"/>
          <w:sz w:val="24"/>
          <w:szCs w:val="24"/>
        </w:rPr>
        <w:t xml:space="preserve"> студентами игровых программ на основании «вводных» характеристик целевой аудитории. Студенты тренируются в постановке цели и задач, подборе </w:t>
      </w:r>
      <w:proofErr w:type="spellStart"/>
      <w:r w:rsidRPr="000A1711">
        <w:rPr>
          <w:rFonts w:ascii="Times New Roman" w:hAnsi="Times New Roman"/>
          <w:sz w:val="24"/>
          <w:szCs w:val="24"/>
        </w:rPr>
        <w:t>тренинговых</w:t>
      </w:r>
      <w:proofErr w:type="spellEnd"/>
      <w:r w:rsidRPr="000A1711">
        <w:rPr>
          <w:rFonts w:ascii="Times New Roman" w:hAnsi="Times New Roman"/>
          <w:sz w:val="24"/>
          <w:szCs w:val="24"/>
        </w:rPr>
        <w:t xml:space="preserve"> и игровых упражнений, определении результата и продукта игрового взаимодействия. Здесь же студенты проходят экспертизу и </w:t>
      </w:r>
      <w:proofErr w:type="spellStart"/>
      <w:r w:rsidRPr="000A1711">
        <w:rPr>
          <w:rFonts w:ascii="Times New Roman" w:hAnsi="Times New Roman"/>
          <w:sz w:val="24"/>
          <w:szCs w:val="24"/>
        </w:rPr>
        <w:t>взаимоэкспертизу</w:t>
      </w:r>
      <w:proofErr w:type="spellEnd"/>
      <w:r w:rsidRPr="000A1711">
        <w:rPr>
          <w:rFonts w:ascii="Times New Roman" w:hAnsi="Times New Roman"/>
          <w:sz w:val="24"/>
          <w:szCs w:val="24"/>
        </w:rPr>
        <w:t xml:space="preserve"> проектных идей. На следующем этапе студенты самостоятельно проектируют игровое взаимодействие, обозначая не только компоненты игры, правила, роли, этапы, игровое оборудование, но и результаты игрового участия на </w:t>
      </w:r>
      <w:proofErr w:type="spellStart"/>
      <w:r w:rsidRPr="000A1711">
        <w:rPr>
          <w:rFonts w:ascii="Times New Roman" w:hAnsi="Times New Roman"/>
          <w:sz w:val="24"/>
          <w:szCs w:val="24"/>
        </w:rPr>
        <w:t>компетентностной</w:t>
      </w:r>
      <w:proofErr w:type="spellEnd"/>
      <w:r w:rsidRPr="000A1711">
        <w:rPr>
          <w:rFonts w:ascii="Times New Roman" w:hAnsi="Times New Roman"/>
          <w:sz w:val="24"/>
          <w:szCs w:val="24"/>
        </w:rPr>
        <w:t xml:space="preserve"> основе.</w:t>
      </w:r>
    </w:p>
    <w:p w:rsidR="006A3BDB" w:rsidRPr="000A1711" w:rsidRDefault="00734FDA" w:rsidP="000A1711">
      <w:pPr>
        <w:spacing w:after="0" w:line="360" w:lineRule="auto"/>
        <w:ind w:firstLine="709"/>
        <w:jc w:val="both"/>
        <w:rPr>
          <w:rFonts w:ascii="Times New Roman" w:hAnsi="Times New Roman"/>
          <w:bCs/>
          <w:sz w:val="24"/>
          <w:szCs w:val="24"/>
        </w:rPr>
      </w:pPr>
      <w:r w:rsidRPr="000A1711">
        <w:rPr>
          <w:rFonts w:ascii="Times New Roman" w:hAnsi="Times New Roman"/>
          <w:sz w:val="24"/>
          <w:szCs w:val="24"/>
        </w:rPr>
        <w:t xml:space="preserve">Важен функциональный взгляд на деятельность студента </w:t>
      </w:r>
      <w:proofErr w:type="spellStart"/>
      <w:r w:rsidRPr="000A1711">
        <w:rPr>
          <w:rFonts w:ascii="Times New Roman" w:hAnsi="Times New Roman"/>
          <w:sz w:val="24"/>
          <w:szCs w:val="24"/>
        </w:rPr>
        <w:t>тьютора-игротехника</w:t>
      </w:r>
      <w:proofErr w:type="spellEnd"/>
      <w:r w:rsidRPr="000A1711">
        <w:rPr>
          <w:rFonts w:ascii="Times New Roman" w:hAnsi="Times New Roman"/>
          <w:sz w:val="24"/>
          <w:szCs w:val="24"/>
        </w:rPr>
        <w:t xml:space="preserve"> в ходе организации образовательного досуга участников интенсивных школ. </w:t>
      </w:r>
      <w:proofErr w:type="gramStart"/>
      <w:r w:rsidRPr="000A1711">
        <w:rPr>
          <w:rFonts w:ascii="Times New Roman" w:hAnsi="Times New Roman"/>
          <w:sz w:val="24"/>
          <w:szCs w:val="24"/>
        </w:rPr>
        <w:t xml:space="preserve">Анализ деятельности </w:t>
      </w:r>
      <w:proofErr w:type="spellStart"/>
      <w:r w:rsidRPr="000A1711">
        <w:rPr>
          <w:rFonts w:ascii="Times New Roman" w:hAnsi="Times New Roman"/>
          <w:sz w:val="24"/>
          <w:szCs w:val="24"/>
        </w:rPr>
        <w:t>тьюторов</w:t>
      </w:r>
      <w:r w:rsidR="006A3BDB" w:rsidRPr="000A1711">
        <w:rPr>
          <w:rFonts w:ascii="Times New Roman" w:hAnsi="Times New Roman"/>
          <w:sz w:val="24"/>
          <w:szCs w:val="24"/>
        </w:rPr>
        <w:t>-игротехников</w:t>
      </w:r>
      <w:proofErr w:type="spellEnd"/>
      <w:r w:rsidR="006A3BDB" w:rsidRPr="000A1711">
        <w:rPr>
          <w:rFonts w:ascii="Times New Roman" w:hAnsi="Times New Roman"/>
          <w:sz w:val="24"/>
          <w:szCs w:val="24"/>
        </w:rPr>
        <w:t xml:space="preserve"> позволил выделить следующие </w:t>
      </w:r>
      <w:r w:rsidRPr="000A1711">
        <w:rPr>
          <w:rFonts w:ascii="Times New Roman" w:hAnsi="Times New Roman"/>
          <w:sz w:val="24"/>
          <w:szCs w:val="24"/>
        </w:rPr>
        <w:t xml:space="preserve">её составляющие: снятие </w:t>
      </w:r>
      <w:r w:rsidR="006A3BDB" w:rsidRPr="000A1711">
        <w:rPr>
          <w:rFonts w:ascii="Times New Roman" w:hAnsi="Times New Roman"/>
          <w:sz w:val="24"/>
          <w:szCs w:val="24"/>
        </w:rPr>
        <w:t xml:space="preserve">коммуникативных барьеров между участниками школы, их </w:t>
      </w:r>
      <w:r w:rsidRPr="000A1711">
        <w:rPr>
          <w:rFonts w:ascii="Times New Roman" w:hAnsi="Times New Roman"/>
          <w:sz w:val="24"/>
          <w:szCs w:val="24"/>
        </w:rPr>
        <w:t>знакомст</w:t>
      </w:r>
      <w:r w:rsidR="006A3BDB" w:rsidRPr="000A1711">
        <w:rPr>
          <w:rFonts w:ascii="Times New Roman" w:hAnsi="Times New Roman"/>
          <w:sz w:val="24"/>
          <w:szCs w:val="24"/>
        </w:rPr>
        <w:t>во (вхождение в деятельность); с</w:t>
      </w:r>
      <w:r w:rsidRPr="000A1711">
        <w:rPr>
          <w:rFonts w:ascii="Times New Roman" w:hAnsi="Times New Roman"/>
          <w:sz w:val="24"/>
          <w:szCs w:val="24"/>
        </w:rPr>
        <w:t xml:space="preserve">овместное определение целей и задач совместной деятельности; диагностика начального и текущего эмоционального состояния, </w:t>
      </w:r>
      <w:proofErr w:type="spellStart"/>
      <w:r w:rsidRPr="000A1711">
        <w:rPr>
          <w:rFonts w:ascii="Times New Roman" w:hAnsi="Times New Roman"/>
          <w:sz w:val="24"/>
          <w:szCs w:val="24"/>
        </w:rPr>
        <w:t>потребностно</w:t>
      </w:r>
      <w:proofErr w:type="spellEnd"/>
      <w:r w:rsidRPr="000A1711">
        <w:rPr>
          <w:rFonts w:ascii="Times New Roman" w:hAnsi="Times New Roman"/>
          <w:sz w:val="24"/>
          <w:szCs w:val="24"/>
        </w:rPr>
        <w:t>-мотивационной сферы подростков; оказание психолого-педагогической поддержки; стимулирование (побуждение) и поддержка  мотивации в ко</w:t>
      </w:r>
      <w:r w:rsidR="00A052C8">
        <w:rPr>
          <w:rFonts w:ascii="Times New Roman" w:hAnsi="Times New Roman"/>
          <w:sz w:val="24"/>
          <w:szCs w:val="24"/>
        </w:rPr>
        <w:t xml:space="preserve">ммуникативной деятельности; </w:t>
      </w:r>
      <w:r w:rsidRPr="000A1711">
        <w:rPr>
          <w:rFonts w:ascii="Times New Roman" w:hAnsi="Times New Roman"/>
          <w:sz w:val="24"/>
          <w:szCs w:val="24"/>
        </w:rPr>
        <w:t>формирование стратегии сотрудничества в группе;</w:t>
      </w:r>
      <w:proofErr w:type="gramEnd"/>
      <w:r w:rsidRPr="000A1711">
        <w:rPr>
          <w:rFonts w:ascii="Times New Roman" w:hAnsi="Times New Roman"/>
          <w:sz w:val="24"/>
          <w:szCs w:val="24"/>
        </w:rPr>
        <w:t xml:space="preserve"> создан</w:t>
      </w:r>
      <w:r w:rsidR="006A3BDB" w:rsidRPr="000A1711">
        <w:rPr>
          <w:rFonts w:ascii="Times New Roman" w:hAnsi="Times New Roman"/>
          <w:sz w:val="24"/>
          <w:szCs w:val="24"/>
        </w:rPr>
        <w:t xml:space="preserve">ие условий для самореализации каждого </w:t>
      </w:r>
      <w:r w:rsidRPr="000A1711">
        <w:rPr>
          <w:rFonts w:ascii="Times New Roman" w:hAnsi="Times New Roman"/>
          <w:sz w:val="24"/>
          <w:szCs w:val="24"/>
        </w:rPr>
        <w:t xml:space="preserve">участника в </w:t>
      </w:r>
      <w:r w:rsidRPr="000A1711">
        <w:rPr>
          <w:rFonts w:ascii="Times New Roman" w:hAnsi="Times New Roman"/>
          <w:sz w:val="24"/>
          <w:szCs w:val="24"/>
        </w:rPr>
        <w:lastRenderedPageBreak/>
        <w:t>коммуникати</w:t>
      </w:r>
      <w:r w:rsidR="006A3BDB" w:rsidRPr="000A1711">
        <w:rPr>
          <w:rFonts w:ascii="Times New Roman" w:hAnsi="Times New Roman"/>
          <w:sz w:val="24"/>
          <w:szCs w:val="24"/>
        </w:rPr>
        <w:t xml:space="preserve">вной, досуговой деятельности; </w:t>
      </w:r>
      <w:r w:rsidRPr="000A1711">
        <w:rPr>
          <w:rFonts w:ascii="Times New Roman" w:hAnsi="Times New Roman"/>
          <w:sz w:val="24"/>
          <w:szCs w:val="24"/>
        </w:rPr>
        <w:t>сопровождение деятельности подростков в решении творческих задач, проблем, рефлексивном анализе; создание комфортной и безопасной атмосферы в группе.</w:t>
      </w:r>
      <w:r w:rsidRPr="000A1711">
        <w:rPr>
          <w:rFonts w:ascii="Times New Roman" w:hAnsi="Times New Roman"/>
          <w:sz w:val="24"/>
          <w:szCs w:val="24"/>
        </w:rPr>
        <w:tab/>
        <w:t>Таким обр</w:t>
      </w:r>
      <w:r w:rsidR="006A3BDB" w:rsidRPr="000A1711">
        <w:rPr>
          <w:rFonts w:ascii="Times New Roman" w:hAnsi="Times New Roman"/>
          <w:sz w:val="24"/>
          <w:szCs w:val="24"/>
        </w:rPr>
        <w:t xml:space="preserve">азом, трудовые </w:t>
      </w:r>
      <w:r w:rsidRPr="000A1711">
        <w:rPr>
          <w:rFonts w:ascii="Times New Roman" w:hAnsi="Times New Roman"/>
          <w:sz w:val="24"/>
          <w:szCs w:val="24"/>
        </w:rPr>
        <w:t xml:space="preserve">функции </w:t>
      </w:r>
      <w:proofErr w:type="spellStart"/>
      <w:r w:rsidRPr="000A1711">
        <w:rPr>
          <w:rFonts w:ascii="Times New Roman" w:hAnsi="Times New Roman"/>
          <w:sz w:val="24"/>
          <w:szCs w:val="24"/>
        </w:rPr>
        <w:t>тьютора-игротехника</w:t>
      </w:r>
      <w:proofErr w:type="spellEnd"/>
      <w:r w:rsidRPr="000A1711">
        <w:rPr>
          <w:rFonts w:ascii="Times New Roman" w:hAnsi="Times New Roman"/>
          <w:sz w:val="24"/>
          <w:szCs w:val="24"/>
        </w:rPr>
        <w:t xml:space="preserve"> гораздо шире </w:t>
      </w:r>
      <w:proofErr w:type="gramStart"/>
      <w:r w:rsidRPr="000A1711">
        <w:rPr>
          <w:rFonts w:ascii="Times New Roman" w:hAnsi="Times New Roman"/>
          <w:sz w:val="24"/>
          <w:szCs w:val="24"/>
        </w:rPr>
        <w:t>заявленных</w:t>
      </w:r>
      <w:proofErr w:type="gramEnd"/>
      <w:r w:rsidRPr="000A1711">
        <w:rPr>
          <w:rFonts w:ascii="Times New Roman" w:hAnsi="Times New Roman"/>
          <w:sz w:val="24"/>
          <w:szCs w:val="24"/>
        </w:rPr>
        <w:t xml:space="preserve"> в профессиональном стандарте.</w:t>
      </w:r>
    </w:p>
    <w:p w:rsidR="006A3BDB" w:rsidRPr="000A1711" w:rsidRDefault="006A3BDB" w:rsidP="000A1711">
      <w:pPr>
        <w:spacing w:after="0" w:line="360" w:lineRule="auto"/>
        <w:ind w:firstLine="709"/>
        <w:jc w:val="both"/>
        <w:rPr>
          <w:rFonts w:ascii="Times New Roman" w:hAnsi="Times New Roman"/>
          <w:bCs/>
          <w:sz w:val="24"/>
          <w:szCs w:val="24"/>
        </w:rPr>
      </w:pPr>
      <w:r w:rsidRPr="000A1711">
        <w:rPr>
          <w:rFonts w:ascii="Times New Roman" w:hAnsi="Times New Roman"/>
          <w:sz w:val="24"/>
          <w:szCs w:val="24"/>
        </w:rPr>
        <w:t xml:space="preserve">Местом для проб </w:t>
      </w:r>
      <w:proofErr w:type="spellStart"/>
      <w:r w:rsidRPr="000A1711">
        <w:rPr>
          <w:rFonts w:ascii="Times New Roman" w:hAnsi="Times New Roman"/>
          <w:sz w:val="24"/>
          <w:szCs w:val="24"/>
        </w:rPr>
        <w:t>тьюторов</w:t>
      </w:r>
      <w:proofErr w:type="spellEnd"/>
      <w:r w:rsidRPr="000A1711">
        <w:rPr>
          <w:rFonts w:ascii="Times New Roman" w:hAnsi="Times New Roman"/>
          <w:sz w:val="24"/>
          <w:szCs w:val="24"/>
        </w:rPr>
        <w:t>–</w:t>
      </w:r>
      <w:proofErr w:type="spellStart"/>
      <w:r w:rsidR="00734FDA" w:rsidRPr="000A1711">
        <w:rPr>
          <w:rFonts w:ascii="Times New Roman" w:hAnsi="Times New Roman"/>
          <w:sz w:val="24"/>
          <w:szCs w:val="24"/>
        </w:rPr>
        <w:t>игротехников</w:t>
      </w:r>
      <w:proofErr w:type="spellEnd"/>
      <w:r w:rsidR="00734FDA" w:rsidRPr="000A1711">
        <w:rPr>
          <w:rFonts w:ascii="Times New Roman" w:hAnsi="Times New Roman"/>
          <w:sz w:val="24"/>
          <w:szCs w:val="24"/>
        </w:rPr>
        <w:t xml:space="preserve"> стали интенсивные школы интеллектуального роста для одаренных детей. Накопительный принцип  прохождения практики позволил включить студентов в работу серии интенсивных школ по различным направлениям. Во время первой интенсивной школы студенты преимущественно находились на репродуктивном уровне (делай как я), при организации образовательного досуга нередко «заигрывались» сами, начиная выполнять задания вместе с учащимися. Во второй школе делегирование полномочий в послеобеденное время позволило части студентов быстрее «выйти» на продуктивный уровень, однако выполнение рефлексивной функции требовало сопровождения методистов. Третья интенсивная школа позволила студентам количественно и качественно расшить пробы. Внешне вводимая и осознаваемая не</w:t>
      </w:r>
      <w:r w:rsidRPr="000A1711">
        <w:rPr>
          <w:rFonts w:ascii="Times New Roman" w:hAnsi="Times New Roman"/>
          <w:sz w:val="24"/>
          <w:szCs w:val="24"/>
        </w:rPr>
        <w:t>о</w:t>
      </w:r>
      <w:r w:rsidR="00734FDA" w:rsidRPr="000A1711">
        <w:rPr>
          <w:rFonts w:ascii="Times New Roman" w:hAnsi="Times New Roman"/>
          <w:sz w:val="24"/>
          <w:szCs w:val="24"/>
        </w:rPr>
        <w:t xml:space="preserve">бходимость организации разнообразного досуга ставила перед студентами актуальную задачу. Студенты на практике осваивают инвариантные </w:t>
      </w:r>
      <w:proofErr w:type="spellStart"/>
      <w:r w:rsidR="00734FDA" w:rsidRPr="000A1711">
        <w:rPr>
          <w:rFonts w:ascii="Times New Roman" w:hAnsi="Times New Roman"/>
          <w:sz w:val="24"/>
          <w:szCs w:val="24"/>
        </w:rPr>
        <w:t>тьюторские</w:t>
      </w:r>
      <w:proofErr w:type="spellEnd"/>
      <w:r w:rsidR="00734FDA" w:rsidRPr="000A1711">
        <w:rPr>
          <w:rFonts w:ascii="Times New Roman" w:hAnsi="Times New Roman"/>
          <w:sz w:val="24"/>
          <w:szCs w:val="24"/>
        </w:rPr>
        <w:t xml:space="preserve"> компетенции: управленческую, проектировочную, коммуникативную и, конечно, предметную. О</w:t>
      </w:r>
      <w:r w:rsidR="00734FDA" w:rsidRPr="000A1711">
        <w:rPr>
          <w:rFonts w:ascii="Times New Roman" w:hAnsi="Times New Roman"/>
          <w:bCs/>
          <w:sz w:val="24"/>
          <w:szCs w:val="24"/>
        </w:rPr>
        <w:t xml:space="preserve">пыт </w:t>
      </w:r>
      <w:proofErr w:type="spellStart"/>
      <w:r w:rsidR="00734FDA" w:rsidRPr="000A1711">
        <w:rPr>
          <w:rFonts w:ascii="Times New Roman" w:hAnsi="Times New Roman"/>
          <w:bCs/>
          <w:sz w:val="24"/>
          <w:szCs w:val="24"/>
        </w:rPr>
        <w:t>тьюторской</w:t>
      </w:r>
      <w:proofErr w:type="spellEnd"/>
      <w:r w:rsidR="00734FDA" w:rsidRPr="000A1711">
        <w:rPr>
          <w:rFonts w:ascii="Times New Roman" w:hAnsi="Times New Roman"/>
          <w:bCs/>
          <w:sz w:val="24"/>
          <w:szCs w:val="24"/>
        </w:rPr>
        <w:t xml:space="preserve"> деятельности  расширяет  карту возможностей  каждого студе</w:t>
      </w:r>
      <w:r w:rsidRPr="000A1711">
        <w:rPr>
          <w:rFonts w:ascii="Times New Roman" w:hAnsi="Times New Roman"/>
          <w:bCs/>
          <w:sz w:val="24"/>
          <w:szCs w:val="24"/>
        </w:rPr>
        <w:t>нта – участника  программы «Я–</w:t>
      </w:r>
      <w:r w:rsidR="00734FDA" w:rsidRPr="000A1711">
        <w:rPr>
          <w:rFonts w:ascii="Times New Roman" w:hAnsi="Times New Roman"/>
          <w:bCs/>
          <w:sz w:val="24"/>
          <w:szCs w:val="24"/>
        </w:rPr>
        <w:t xml:space="preserve">тьютор», влияет на цели его профессионального развития, позволяет строить дальнейшую карьеру </w:t>
      </w:r>
      <w:proofErr w:type="spellStart"/>
      <w:r w:rsidR="00734FDA" w:rsidRPr="000A1711">
        <w:rPr>
          <w:rFonts w:ascii="Times New Roman" w:hAnsi="Times New Roman"/>
          <w:bCs/>
          <w:sz w:val="24"/>
          <w:szCs w:val="24"/>
        </w:rPr>
        <w:t>тьютора</w:t>
      </w:r>
      <w:proofErr w:type="spellEnd"/>
      <w:r w:rsidR="00734FDA" w:rsidRPr="000A1711">
        <w:rPr>
          <w:rFonts w:ascii="Times New Roman" w:hAnsi="Times New Roman"/>
          <w:bCs/>
          <w:sz w:val="24"/>
          <w:szCs w:val="24"/>
        </w:rPr>
        <w:t>.</w:t>
      </w:r>
    </w:p>
    <w:p w:rsidR="00734FDA" w:rsidRPr="000A1711" w:rsidRDefault="00734FDA"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Широкие социальные и смежные мотивы определяют популярность </w:t>
      </w:r>
      <w:proofErr w:type="spellStart"/>
      <w:r w:rsidRPr="000A1711">
        <w:rPr>
          <w:rFonts w:ascii="Times New Roman" w:hAnsi="Times New Roman"/>
          <w:sz w:val="24"/>
          <w:szCs w:val="24"/>
        </w:rPr>
        <w:t>тьюторской</w:t>
      </w:r>
      <w:proofErr w:type="spellEnd"/>
      <w:r w:rsidRPr="000A1711">
        <w:rPr>
          <w:rFonts w:ascii="Times New Roman" w:hAnsi="Times New Roman"/>
          <w:sz w:val="24"/>
          <w:szCs w:val="24"/>
        </w:rPr>
        <w:t xml:space="preserve"> деятельности в колледж</w:t>
      </w:r>
      <w:r w:rsidR="006A3BDB" w:rsidRPr="000A1711">
        <w:rPr>
          <w:rFonts w:ascii="Times New Roman" w:hAnsi="Times New Roman"/>
          <w:sz w:val="24"/>
          <w:szCs w:val="24"/>
        </w:rPr>
        <w:t>е, а приобретённые студентами–</w:t>
      </w:r>
      <w:proofErr w:type="spellStart"/>
      <w:r w:rsidRPr="000A1711">
        <w:rPr>
          <w:rFonts w:ascii="Times New Roman" w:hAnsi="Times New Roman"/>
          <w:sz w:val="24"/>
          <w:szCs w:val="24"/>
        </w:rPr>
        <w:t>тьюторами</w:t>
      </w:r>
      <w:proofErr w:type="spellEnd"/>
      <w:r w:rsidRPr="000A1711">
        <w:rPr>
          <w:rFonts w:ascii="Times New Roman" w:hAnsi="Times New Roman"/>
          <w:sz w:val="24"/>
          <w:szCs w:val="24"/>
        </w:rPr>
        <w:t xml:space="preserve"> умения и опыт позволяют быть </w:t>
      </w:r>
      <w:proofErr w:type="spellStart"/>
      <w:r w:rsidRPr="000A1711">
        <w:rPr>
          <w:rFonts w:ascii="Times New Roman" w:hAnsi="Times New Roman"/>
          <w:sz w:val="24"/>
          <w:szCs w:val="24"/>
        </w:rPr>
        <w:t>конкурентноспособными</w:t>
      </w:r>
      <w:proofErr w:type="spellEnd"/>
      <w:r w:rsidRPr="000A1711">
        <w:rPr>
          <w:rFonts w:ascii="Times New Roman" w:hAnsi="Times New Roman"/>
          <w:sz w:val="24"/>
          <w:szCs w:val="24"/>
        </w:rPr>
        <w:t xml:space="preserve"> на рынке труда.</w:t>
      </w:r>
    </w:p>
    <w:p w:rsidR="00750002" w:rsidRPr="000A1711" w:rsidRDefault="00750002" w:rsidP="000A1711">
      <w:pPr>
        <w:spacing w:after="0" w:line="360" w:lineRule="auto"/>
        <w:ind w:firstLine="709"/>
        <w:jc w:val="both"/>
        <w:rPr>
          <w:rFonts w:ascii="Times New Roman" w:hAnsi="Times New Roman"/>
          <w:bCs/>
          <w:sz w:val="24"/>
          <w:szCs w:val="24"/>
        </w:rPr>
      </w:pPr>
    </w:p>
    <w:p w:rsidR="00734FDA" w:rsidRPr="000A1711" w:rsidRDefault="00734FDA"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734FDA" w:rsidRPr="00DC6AA4" w:rsidRDefault="00734FDA" w:rsidP="00072C71">
      <w:pPr>
        <w:pStyle w:val="af"/>
        <w:numPr>
          <w:ilvl w:val="0"/>
          <w:numId w:val="49"/>
        </w:numPr>
        <w:autoSpaceDE w:val="0"/>
        <w:autoSpaceDN w:val="0"/>
        <w:adjustRightInd w:val="0"/>
        <w:spacing w:after="0" w:line="360" w:lineRule="auto"/>
        <w:jc w:val="both"/>
        <w:rPr>
          <w:rFonts w:ascii="Times New Roman" w:eastAsia="ArialMT" w:hAnsi="Times New Roman"/>
          <w:sz w:val="24"/>
          <w:szCs w:val="24"/>
        </w:rPr>
      </w:pPr>
      <w:r w:rsidRPr="000A1711">
        <w:rPr>
          <w:rFonts w:ascii="Times New Roman" w:eastAsia="Arial-ItalicMT" w:hAnsi="Times New Roman"/>
          <w:bCs/>
          <w:sz w:val="24"/>
          <w:szCs w:val="24"/>
        </w:rPr>
        <w:t>Юркевич</w:t>
      </w:r>
      <w:r w:rsidR="006A3BDB" w:rsidRPr="000A1711">
        <w:rPr>
          <w:rFonts w:ascii="Times New Roman" w:eastAsia="Arial-ItalicMT" w:hAnsi="Times New Roman"/>
          <w:bCs/>
          <w:sz w:val="24"/>
          <w:szCs w:val="24"/>
        </w:rPr>
        <w:t>, В.</w:t>
      </w:r>
      <w:r w:rsidRPr="000A1711">
        <w:rPr>
          <w:rFonts w:ascii="Times New Roman" w:eastAsia="Arial-ItalicMT" w:hAnsi="Times New Roman"/>
          <w:bCs/>
          <w:sz w:val="24"/>
          <w:szCs w:val="24"/>
        </w:rPr>
        <w:t>С.</w:t>
      </w:r>
      <w:r w:rsidRPr="000A1711">
        <w:rPr>
          <w:rFonts w:ascii="Times New Roman" w:eastAsia="ArialMT" w:hAnsi="Times New Roman"/>
          <w:bCs/>
          <w:sz w:val="24"/>
          <w:szCs w:val="24"/>
        </w:rPr>
        <w:t xml:space="preserve"> </w:t>
      </w:r>
      <w:r w:rsidRPr="000A1711">
        <w:rPr>
          <w:rFonts w:ascii="Times New Roman" w:eastAsia="ArialMT" w:hAnsi="Times New Roman"/>
          <w:sz w:val="24"/>
          <w:szCs w:val="24"/>
        </w:rPr>
        <w:t xml:space="preserve">Инновационные стратегии работы с </w:t>
      </w:r>
      <w:r w:rsidR="006A3BDB" w:rsidRPr="000A1711">
        <w:rPr>
          <w:rFonts w:ascii="Times New Roman" w:eastAsia="ArialMT" w:hAnsi="Times New Roman"/>
          <w:sz w:val="24"/>
          <w:szCs w:val="24"/>
        </w:rPr>
        <w:t>одаренными детьми и подростками</w:t>
      </w:r>
      <w:r w:rsidR="006A3BDB" w:rsidRPr="000A1711">
        <w:rPr>
          <w:rFonts w:ascii="Times New Roman" w:hAnsi="Times New Roman"/>
          <w:sz w:val="24"/>
          <w:szCs w:val="24"/>
        </w:rPr>
        <w:t xml:space="preserve"> [</w:t>
      </w:r>
      <w:r w:rsidR="006A3BDB" w:rsidRPr="00DC6AA4">
        <w:rPr>
          <w:rFonts w:ascii="Times New Roman" w:hAnsi="Times New Roman"/>
          <w:sz w:val="24"/>
          <w:szCs w:val="24"/>
        </w:rPr>
        <w:t>Электронный ресурс]</w:t>
      </w:r>
      <w:r w:rsidR="006A3BDB" w:rsidRPr="00DC6AA4">
        <w:rPr>
          <w:rFonts w:ascii="Times New Roman" w:eastAsia="ArialMT" w:hAnsi="Times New Roman"/>
          <w:sz w:val="24"/>
          <w:szCs w:val="24"/>
        </w:rPr>
        <w:t xml:space="preserve">/ </w:t>
      </w:r>
      <w:r w:rsidR="006A3BDB" w:rsidRPr="00DC6AA4">
        <w:rPr>
          <w:rFonts w:ascii="Times New Roman" w:eastAsia="Arial-ItalicMT" w:hAnsi="Times New Roman"/>
          <w:bCs/>
          <w:sz w:val="24"/>
          <w:szCs w:val="24"/>
        </w:rPr>
        <w:t>В.С.</w:t>
      </w:r>
      <w:r w:rsidR="006A3BDB" w:rsidRPr="00DC6AA4">
        <w:rPr>
          <w:rFonts w:ascii="Times New Roman" w:eastAsia="ArialMT" w:hAnsi="Times New Roman"/>
          <w:bCs/>
          <w:sz w:val="24"/>
          <w:szCs w:val="24"/>
        </w:rPr>
        <w:t xml:space="preserve"> </w:t>
      </w:r>
      <w:r w:rsidR="006A3BDB" w:rsidRPr="00DC6AA4">
        <w:rPr>
          <w:rFonts w:ascii="Times New Roman" w:eastAsia="Arial-ItalicMT" w:hAnsi="Times New Roman"/>
          <w:bCs/>
          <w:sz w:val="24"/>
          <w:szCs w:val="24"/>
        </w:rPr>
        <w:t xml:space="preserve">Юркевич. </w:t>
      </w:r>
      <w:r w:rsidR="006A3BDB" w:rsidRPr="00DC6AA4">
        <w:rPr>
          <w:rFonts w:ascii="Times New Roman" w:hAnsi="Times New Roman"/>
          <w:sz w:val="24"/>
          <w:szCs w:val="24"/>
        </w:rPr>
        <w:t xml:space="preserve">- Электронная версия - Точка доступа: </w:t>
      </w:r>
      <w:hyperlink r:id="rId15" w:history="1">
        <w:r w:rsidRPr="00DC6AA4">
          <w:rPr>
            <w:rStyle w:val="ab"/>
            <w:rFonts w:ascii="Times New Roman" w:hAnsi="Times New Roman"/>
            <w:bCs/>
            <w:color w:val="auto"/>
            <w:sz w:val="24"/>
            <w:szCs w:val="24"/>
          </w:rPr>
          <w:t>http://www.mgppu.ru/lektoriy</w:t>
        </w:r>
        <w:r w:rsidRPr="00DC6AA4">
          <w:rPr>
            <w:rStyle w:val="ab"/>
            <w:rFonts w:ascii="Times New Roman" w:eastAsia="ArialMT" w:hAnsi="Times New Roman"/>
            <w:bCs/>
            <w:color w:val="auto"/>
            <w:sz w:val="24"/>
            <w:szCs w:val="24"/>
          </w:rPr>
          <w:t>/</w:t>
        </w:r>
      </w:hyperlink>
      <w:r w:rsidR="006A3BDB" w:rsidRPr="00DC6AA4">
        <w:rPr>
          <w:rFonts w:ascii="Times New Roman" w:hAnsi="Times New Roman"/>
          <w:sz w:val="24"/>
          <w:szCs w:val="24"/>
        </w:rPr>
        <w:t xml:space="preserve">, </w:t>
      </w:r>
      <w:proofErr w:type="spellStart"/>
      <w:r w:rsidR="006A3BDB" w:rsidRPr="00DC6AA4">
        <w:rPr>
          <w:rFonts w:ascii="Times New Roman" w:hAnsi="Times New Roman"/>
          <w:sz w:val="24"/>
          <w:szCs w:val="24"/>
        </w:rPr>
        <w:t>свобдный</w:t>
      </w:r>
      <w:proofErr w:type="spellEnd"/>
      <w:r w:rsidR="006A3BDB" w:rsidRPr="00DC6AA4">
        <w:rPr>
          <w:rFonts w:ascii="Times New Roman" w:hAnsi="Times New Roman"/>
          <w:sz w:val="24"/>
          <w:szCs w:val="24"/>
        </w:rPr>
        <w:t>.</w:t>
      </w:r>
    </w:p>
    <w:p w:rsidR="00734FDA" w:rsidRPr="00DC6AA4" w:rsidRDefault="00734FDA" w:rsidP="00072C71">
      <w:pPr>
        <w:pStyle w:val="af"/>
        <w:numPr>
          <w:ilvl w:val="0"/>
          <w:numId w:val="49"/>
        </w:numPr>
        <w:autoSpaceDE w:val="0"/>
        <w:autoSpaceDN w:val="0"/>
        <w:adjustRightInd w:val="0"/>
        <w:spacing w:after="0" w:line="360" w:lineRule="auto"/>
        <w:jc w:val="both"/>
        <w:rPr>
          <w:rFonts w:ascii="Times New Roman" w:hAnsi="Times New Roman"/>
          <w:bCs/>
          <w:sz w:val="24"/>
          <w:szCs w:val="24"/>
        </w:rPr>
      </w:pPr>
      <w:r w:rsidRPr="00DC6AA4">
        <w:rPr>
          <w:rFonts w:ascii="Times New Roman" w:eastAsia="ArialMT" w:hAnsi="Times New Roman"/>
          <w:sz w:val="24"/>
          <w:szCs w:val="24"/>
        </w:rPr>
        <w:t>Концепция Федеральной целевой программы развития образования  на 2016-2020 годы</w:t>
      </w:r>
      <w:r w:rsidR="006A3BDB" w:rsidRPr="00DC6AA4">
        <w:rPr>
          <w:rFonts w:ascii="Times New Roman" w:hAnsi="Times New Roman"/>
          <w:sz w:val="24"/>
          <w:szCs w:val="24"/>
        </w:rPr>
        <w:t xml:space="preserve"> [Электронный ресурс]</w:t>
      </w:r>
      <w:r w:rsidRPr="00DC6AA4">
        <w:rPr>
          <w:rFonts w:ascii="Times New Roman" w:eastAsia="ArialMT" w:hAnsi="Times New Roman"/>
          <w:sz w:val="24"/>
          <w:szCs w:val="24"/>
        </w:rPr>
        <w:t>.</w:t>
      </w:r>
      <w:r w:rsidRPr="00DC6AA4">
        <w:rPr>
          <w:rFonts w:ascii="Times New Roman" w:hAnsi="Times New Roman"/>
          <w:sz w:val="24"/>
          <w:szCs w:val="24"/>
        </w:rPr>
        <w:t xml:space="preserve"> -</w:t>
      </w:r>
      <w:r w:rsidR="006A3BDB" w:rsidRPr="00DC6AA4">
        <w:rPr>
          <w:rFonts w:ascii="Times New Roman" w:hAnsi="Times New Roman"/>
          <w:sz w:val="24"/>
          <w:szCs w:val="24"/>
        </w:rPr>
        <w:t xml:space="preserve"> </w:t>
      </w:r>
      <w:hyperlink r:id="rId16" w:history="1">
        <w:r w:rsidR="006A3BDB" w:rsidRPr="00DC6AA4">
          <w:rPr>
            <w:rStyle w:val="ab"/>
            <w:rFonts w:ascii="Times New Roman" w:eastAsia="ArialMT" w:hAnsi="Times New Roman"/>
            <w:color w:val="auto"/>
            <w:sz w:val="24"/>
            <w:szCs w:val="24"/>
          </w:rPr>
          <w:t>http://xn--80abucjiibhv9a.xn--p1ai/</w:t>
        </w:r>
        <w:proofErr w:type="spellStart"/>
        <w:r w:rsidR="006A3BDB" w:rsidRPr="00DC6AA4">
          <w:rPr>
            <w:rStyle w:val="ab"/>
            <w:rFonts w:ascii="Times New Roman" w:eastAsia="ArialMT" w:hAnsi="Times New Roman"/>
            <w:color w:val="auto"/>
            <w:sz w:val="24"/>
            <w:szCs w:val="24"/>
          </w:rPr>
          <w:t>documents</w:t>
        </w:r>
        <w:proofErr w:type="spellEnd"/>
        <w:r w:rsidR="006A3BDB" w:rsidRPr="00DC6AA4">
          <w:rPr>
            <w:rStyle w:val="ab"/>
            <w:rFonts w:ascii="Times New Roman" w:eastAsia="ArialMT" w:hAnsi="Times New Roman"/>
            <w:color w:val="auto"/>
            <w:sz w:val="24"/>
            <w:szCs w:val="24"/>
          </w:rPr>
          <w:t>/5930/</w:t>
        </w:r>
        <w:proofErr w:type="spellStart"/>
        <w:r w:rsidR="006A3BDB" w:rsidRPr="00DC6AA4">
          <w:rPr>
            <w:rStyle w:val="ab"/>
            <w:rFonts w:ascii="Times New Roman" w:eastAsia="ArialMT" w:hAnsi="Times New Roman"/>
            <w:color w:val="auto"/>
            <w:sz w:val="24"/>
            <w:szCs w:val="24"/>
          </w:rPr>
          <w:t>file</w:t>
        </w:r>
        <w:proofErr w:type="spellEnd"/>
        <w:r w:rsidR="006A3BDB" w:rsidRPr="00DC6AA4">
          <w:rPr>
            <w:rStyle w:val="ab"/>
            <w:rFonts w:ascii="Times New Roman" w:eastAsia="ArialMT" w:hAnsi="Times New Roman"/>
            <w:color w:val="auto"/>
            <w:sz w:val="24"/>
            <w:szCs w:val="24"/>
          </w:rPr>
          <w:t>/4787/FCPRO_ na_2016-2020_gody.pdf</w:t>
        </w:r>
      </w:hyperlink>
      <w:r w:rsidR="006A3BDB" w:rsidRPr="00DC6AA4">
        <w:rPr>
          <w:rFonts w:ascii="Times New Roman" w:hAnsi="Times New Roman"/>
          <w:sz w:val="24"/>
          <w:szCs w:val="24"/>
        </w:rPr>
        <w:t>, свободный.</w:t>
      </w:r>
      <w:r w:rsidRPr="00DC6AA4">
        <w:rPr>
          <w:rFonts w:ascii="Times New Roman" w:eastAsia="ArialMT" w:hAnsi="Times New Roman"/>
          <w:sz w:val="24"/>
          <w:szCs w:val="24"/>
        </w:rPr>
        <w:t xml:space="preserve"> </w:t>
      </w:r>
    </w:p>
    <w:p w:rsidR="00BF5F9C" w:rsidRPr="000A1711" w:rsidRDefault="00BF5F9C" w:rsidP="000A1711">
      <w:pPr>
        <w:spacing w:after="0" w:line="360" w:lineRule="auto"/>
        <w:ind w:firstLine="709"/>
        <w:jc w:val="both"/>
        <w:rPr>
          <w:rFonts w:ascii="Times New Roman" w:hAnsi="Times New Roman"/>
          <w:sz w:val="24"/>
          <w:szCs w:val="24"/>
        </w:rPr>
      </w:pPr>
    </w:p>
    <w:p w:rsidR="006A3BDB" w:rsidRDefault="006A3BDB" w:rsidP="000A1711">
      <w:pPr>
        <w:spacing w:after="0" w:line="360" w:lineRule="auto"/>
        <w:ind w:firstLine="709"/>
        <w:jc w:val="both"/>
        <w:rPr>
          <w:rFonts w:ascii="Times New Roman" w:hAnsi="Times New Roman"/>
          <w:sz w:val="24"/>
          <w:szCs w:val="24"/>
        </w:rPr>
      </w:pPr>
    </w:p>
    <w:p w:rsidR="00DC6AA4" w:rsidRDefault="00DC6AA4" w:rsidP="000A1711">
      <w:pPr>
        <w:spacing w:after="0" w:line="360" w:lineRule="auto"/>
        <w:ind w:firstLine="709"/>
        <w:jc w:val="both"/>
        <w:rPr>
          <w:rFonts w:ascii="Times New Roman" w:hAnsi="Times New Roman"/>
          <w:sz w:val="24"/>
          <w:szCs w:val="24"/>
        </w:rPr>
      </w:pPr>
    </w:p>
    <w:p w:rsidR="00DC6AA4" w:rsidRPr="000A1711" w:rsidRDefault="00DC6AA4" w:rsidP="000A1711">
      <w:pPr>
        <w:spacing w:after="0" w:line="360" w:lineRule="auto"/>
        <w:ind w:firstLine="709"/>
        <w:jc w:val="both"/>
        <w:rPr>
          <w:rFonts w:ascii="Times New Roman" w:hAnsi="Times New Roman"/>
          <w:sz w:val="24"/>
          <w:szCs w:val="24"/>
        </w:rPr>
      </w:pPr>
    </w:p>
    <w:p w:rsidR="00B038CB" w:rsidRPr="000A1711" w:rsidRDefault="00B038CB" w:rsidP="00A052C8">
      <w:pPr>
        <w:pStyle w:val="2"/>
      </w:pPr>
      <w:bookmarkStart w:id="16" w:name="_Toc495484626"/>
      <w:r w:rsidRPr="000A1711">
        <w:lastRenderedPageBreak/>
        <w:t xml:space="preserve">ГОТОВНОСТЬ УЧРЕЖДЕНИЙ ДОПОЛНИТЕЛЬНОГО ОБРАЗОВАНИЯ ДЕТЕЙ </w:t>
      </w:r>
      <w:r w:rsidR="00A052C8">
        <w:br/>
        <w:t>Н</w:t>
      </w:r>
      <w:r w:rsidRPr="000A1711">
        <w:t xml:space="preserve">А ТЕРРИТОРИЯХ ДОТАЦИОННЫХ МУНИЦИПАЛЬНЫХ ОБРАЗОВАНИЙ </w:t>
      </w:r>
      <w:r w:rsidR="00A052C8">
        <w:br/>
      </w:r>
      <w:r w:rsidRPr="000A1711">
        <w:t>К СОПРОВОЖДЕНИЮ ОДАРЕННОСТИ</w:t>
      </w:r>
      <w:bookmarkEnd w:id="16"/>
    </w:p>
    <w:p w:rsidR="00B038CB" w:rsidRPr="000A1711" w:rsidRDefault="00B038CB" w:rsidP="000A1711">
      <w:pPr>
        <w:spacing w:after="0" w:line="360" w:lineRule="auto"/>
        <w:ind w:firstLine="709"/>
        <w:jc w:val="both"/>
        <w:rPr>
          <w:rFonts w:ascii="Times New Roman" w:hAnsi="Times New Roman"/>
          <w:sz w:val="24"/>
          <w:szCs w:val="24"/>
        </w:rPr>
      </w:pPr>
    </w:p>
    <w:p w:rsidR="00B038CB" w:rsidRPr="000A1711" w:rsidRDefault="00DF7933"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Железнова О.В.,</w:t>
      </w:r>
    </w:p>
    <w:p w:rsidR="00B038CB" w:rsidRPr="000A1711" w:rsidRDefault="00B038CB"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преподаватель КГБПОУ «Енисейский педагогический колледж»</w:t>
      </w:r>
    </w:p>
    <w:p w:rsidR="00DF7933" w:rsidRPr="000A1711" w:rsidRDefault="00DF7933" w:rsidP="000A1711">
      <w:pPr>
        <w:spacing w:after="0" w:line="360" w:lineRule="auto"/>
        <w:ind w:firstLine="709"/>
        <w:jc w:val="right"/>
        <w:rPr>
          <w:rFonts w:ascii="Times New Roman" w:hAnsi="Times New Roman"/>
          <w:sz w:val="24"/>
          <w:szCs w:val="24"/>
        </w:rPr>
      </w:pPr>
    </w:p>
    <w:p w:rsidR="00B038CB"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Реформы, произошедшие в системе образования в последние десять лет, определили необходимость перехода от концепции функциональной подготовки человека к концепции развития личности, где на первом месте человеческий потенциал рассматривается как условие развития общества и государства. Данная тенденция нашла свое отражение в системе дополнительного образования, в частности, в «Концепции развития дополнительного образования детей» миссия дополнительного образования рассматривается как социокультурная практика «развития мотивации подрастающих поколений к познанию, творчеству, труду и спорту, превращение феномена дополнительного образования в подлинный системный интегратор открытого вариативного образования, обеспечивающего конкурентоспособность личности, общества и государства» [5]. Таким образом, дополнительное образование, согласно концепции, должно ориентироваться на непрерывный процесс саморазвития и самосовершенствования личности, что, в свою очередь, позволяет его рассматривать как основное условие развития детской одаренности.</w:t>
      </w:r>
    </w:p>
    <w:p w:rsidR="00B038CB"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Выявление и развитие одаренных детей возможно только при условии создания избыточной образовательной среды, разработки специальных образовательных программ, выходящих за рамки традиционной системы обучения, обеспечивающих удовлетворение их потребности в свободном самоопределении и </w:t>
      </w:r>
      <w:proofErr w:type="spellStart"/>
      <w:r w:rsidRPr="000A1711">
        <w:rPr>
          <w:rFonts w:ascii="Times New Roman" w:hAnsi="Times New Roman"/>
          <w:sz w:val="24"/>
          <w:szCs w:val="24"/>
        </w:rPr>
        <w:t>самоактуализации</w:t>
      </w:r>
      <w:proofErr w:type="spellEnd"/>
      <w:r w:rsidRPr="000A1711">
        <w:rPr>
          <w:rFonts w:ascii="Times New Roman" w:hAnsi="Times New Roman"/>
          <w:sz w:val="24"/>
          <w:szCs w:val="24"/>
        </w:rPr>
        <w:t>. Как показывает практика, учащиеся с признаками одаренности и их родители становятся в позицию не только потребителей образовательных услуг,</w:t>
      </w:r>
      <w:r w:rsidR="00A052C8">
        <w:rPr>
          <w:rFonts w:ascii="Times New Roman" w:hAnsi="Times New Roman"/>
          <w:sz w:val="24"/>
          <w:szCs w:val="24"/>
        </w:rPr>
        <w:t xml:space="preserve"> но и в позицию их заказчиков. </w:t>
      </w:r>
      <w:r w:rsidRPr="000A1711">
        <w:rPr>
          <w:rFonts w:ascii="Times New Roman" w:hAnsi="Times New Roman"/>
          <w:sz w:val="24"/>
          <w:szCs w:val="24"/>
        </w:rPr>
        <w:t xml:space="preserve">Что, в свою очередь, в ситуации перехода системы образования на рельсы рыночной экономики требует от учреждений дополнительного образования повышения конкурентоспособности на рынке образовательных услуг. </w:t>
      </w:r>
    </w:p>
    <w:p w:rsidR="00B038CB"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Но на сколько современная система образования действительно готова обеспечить сопровождение одаренного ребенка, индивидуализацию его образовательной траектории в условиях дотационных муниципальных образований? Для ответа на этот вопрос необходимо рассмотреть </w:t>
      </w:r>
      <w:proofErr w:type="spellStart"/>
      <w:r w:rsidRPr="000A1711">
        <w:rPr>
          <w:rFonts w:ascii="Times New Roman" w:hAnsi="Times New Roman"/>
          <w:sz w:val="24"/>
          <w:szCs w:val="24"/>
        </w:rPr>
        <w:t>конъюнктурообразующие</w:t>
      </w:r>
      <w:proofErr w:type="spellEnd"/>
      <w:r w:rsidRPr="000A1711">
        <w:rPr>
          <w:rFonts w:ascii="Times New Roman" w:hAnsi="Times New Roman"/>
          <w:sz w:val="24"/>
          <w:szCs w:val="24"/>
        </w:rPr>
        <w:t xml:space="preserve"> факторы, определяющие современное состояние дополнительного образования на дотационных территориях.  </w:t>
      </w:r>
    </w:p>
    <w:p w:rsidR="00B038CB"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Для системы дополнительного образования характерны существенные противоречия в содержательном аспекте. Если с содержанием программ для детей в возрасте от 6 до 14 лет более или менее проблем не возникает и основная масса детей задействована в художественном и физкультурно-спортивном направлении, то старшие подростки, молодежь фактически полностью выпадают из дополнительного образовательного поля. Попытки учреждений дополнительного образования адаптировать в образовательных программах такие формы как КВН, клубы взаимопомощи и общения, волонтерское движение и другие оборачиваются искусственностью образовательного содержания данных программ, сомнительны их цели и соответственно предполагаемые результаты. Как можно оценить результаты освоения таких программ – вопрос на сегодняшний день открытый. Безусловно, социально-педагогическое направление дополнительного образования ориентирует на работу с детьми с особыми образовательными потребностями, в том числе с ограничениями здоровья, с одаренными и талантливыми детьми, но учреждений, имеющих возможность реализовывать программы конкретно для этих групп детей, к сожалению, не так много, тем более в условиях небольших населенных пунктов. </w:t>
      </w:r>
    </w:p>
    <w:p w:rsidR="00F63024"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Усиление данного противоречия обусловлено внедрением в стандарты школьного образования обязательной внеурочной деятельности. Большая часть школ организуют внеурочную деятельность на основе оптимизационной модели, которая предполагает, что в ее реализации задействованы все педагогические работники данного учреждения. Включение </w:t>
      </w:r>
      <w:proofErr w:type="spellStart"/>
      <w:r w:rsidRPr="000A1711">
        <w:rPr>
          <w:rFonts w:ascii="Times New Roman" w:hAnsi="Times New Roman"/>
          <w:sz w:val="24"/>
          <w:szCs w:val="24"/>
        </w:rPr>
        <w:t>внутришкольного</w:t>
      </w:r>
      <w:proofErr w:type="spellEnd"/>
      <w:r w:rsidRPr="000A1711">
        <w:rPr>
          <w:rFonts w:ascii="Times New Roman" w:hAnsi="Times New Roman"/>
          <w:sz w:val="24"/>
          <w:szCs w:val="24"/>
        </w:rPr>
        <w:t xml:space="preserve"> дополнительного образования также не лишено своих сложностей, поскольку до конца не ясны механизмы интеграции направлений, целей внеурочной деятельности и дополнительного образования детей. Выбор этой модели обусловлен территориальной удаленностью от учреждений дополнительного образования, спецификой финансово-экономических основ организации внеурочной деятельности. В связи с этим возрастает риск оттока учащихся из учреждений дополнительного образования. Реализация модели организации внеурочной деятельности на основе интеграции школы и учреждений дополнительного образования выявляет неготовность педагогов последнего включит</w:t>
      </w:r>
      <w:r w:rsidR="00F63024" w:rsidRPr="000A1711">
        <w:rPr>
          <w:rFonts w:ascii="Times New Roman" w:hAnsi="Times New Roman"/>
          <w:sz w:val="24"/>
          <w:szCs w:val="24"/>
        </w:rPr>
        <w:t xml:space="preserve">ься в процесс реализации ФГОС. </w:t>
      </w:r>
    </w:p>
    <w:p w:rsidR="00F63024"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научном сообществе широко рассматривается вопрос о внедрении компетентностного подхода в систему дополнительного образования, что подразумевает переориентацию его результатов на социальные и предметные компетенции. Данная тенденция</w:t>
      </w:r>
      <w:r w:rsidR="00F63024" w:rsidRPr="000A1711">
        <w:rPr>
          <w:rFonts w:ascii="Times New Roman" w:hAnsi="Times New Roman"/>
          <w:sz w:val="24"/>
          <w:szCs w:val="24"/>
        </w:rPr>
        <w:t>,</w:t>
      </w:r>
      <w:r w:rsidRPr="000A1711">
        <w:rPr>
          <w:rFonts w:ascii="Times New Roman" w:hAnsi="Times New Roman"/>
          <w:sz w:val="24"/>
          <w:szCs w:val="24"/>
        </w:rPr>
        <w:t xml:space="preserve"> по мнению </w:t>
      </w:r>
      <w:r w:rsidR="00F63024" w:rsidRPr="000A1711">
        <w:rPr>
          <w:rFonts w:ascii="Times New Roman" w:hAnsi="Times New Roman"/>
          <w:sz w:val="24"/>
          <w:szCs w:val="24"/>
        </w:rPr>
        <w:t xml:space="preserve">Б.Г. </w:t>
      </w:r>
      <w:r w:rsidRPr="000A1711">
        <w:rPr>
          <w:rFonts w:ascii="Times New Roman" w:hAnsi="Times New Roman"/>
          <w:sz w:val="24"/>
          <w:szCs w:val="24"/>
        </w:rPr>
        <w:t>Казымова</w:t>
      </w:r>
      <w:r w:rsidR="00F63024" w:rsidRPr="000A1711">
        <w:rPr>
          <w:rFonts w:ascii="Times New Roman" w:hAnsi="Times New Roman"/>
          <w:sz w:val="24"/>
          <w:szCs w:val="24"/>
        </w:rPr>
        <w:t>,</w:t>
      </w:r>
      <w:r w:rsidRPr="000A1711">
        <w:rPr>
          <w:rFonts w:ascii="Times New Roman" w:hAnsi="Times New Roman"/>
          <w:sz w:val="24"/>
          <w:szCs w:val="24"/>
        </w:rPr>
        <w:t xml:space="preserve"> будет способствовать появлению у детей «мотива к </w:t>
      </w:r>
      <w:proofErr w:type="spellStart"/>
      <w:r w:rsidRPr="000A1711">
        <w:rPr>
          <w:rFonts w:ascii="Times New Roman" w:hAnsi="Times New Roman"/>
          <w:sz w:val="24"/>
          <w:szCs w:val="24"/>
        </w:rPr>
        <w:t>самоизменению</w:t>
      </w:r>
      <w:proofErr w:type="spellEnd"/>
      <w:r w:rsidRPr="000A1711">
        <w:rPr>
          <w:rFonts w:ascii="Times New Roman" w:hAnsi="Times New Roman"/>
          <w:sz w:val="24"/>
          <w:szCs w:val="24"/>
        </w:rPr>
        <w:t xml:space="preserve"> и личностному росту», но, как отмечает автор, для этого необходимо учреждениям дополнительного образования создать такую педагогическую среду, которая смогла бы влиять на все аспекты развития личность, то есть по сути создавать условия для познания ребенком окружающего </w:t>
      </w:r>
      <w:r w:rsidRPr="000A1711">
        <w:rPr>
          <w:rFonts w:ascii="Times New Roman" w:hAnsi="Times New Roman"/>
          <w:sz w:val="24"/>
          <w:szCs w:val="24"/>
        </w:rPr>
        <w:lastRenderedPageBreak/>
        <w:t xml:space="preserve">мира во всем его многообразии в единстве с возможностью его самореализации [4]. Данная идея не </w:t>
      </w:r>
      <w:r w:rsidR="00F63024" w:rsidRPr="000A1711">
        <w:rPr>
          <w:rFonts w:ascii="Times New Roman" w:hAnsi="Times New Roman"/>
          <w:sz w:val="24"/>
          <w:szCs w:val="24"/>
        </w:rPr>
        <w:t>ли</w:t>
      </w:r>
      <w:r w:rsidRPr="000A1711">
        <w:rPr>
          <w:rFonts w:ascii="Times New Roman" w:hAnsi="Times New Roman"/>
          <w:sz w:val="24"/>
          <w:szCs w:val="24"/>
        </w:rPr>
        <w:t>шена рационального звена, но на текущий момент создание подобной инновационной среды возможно только в крупных ресурсных центрах дополнительного образования</w:t>
      </w:r>
      <w:r w:rsidR="00F63024" w:rsidRPr="000A1711">
        <w:rPr>
          <w:rFonts w:ascii="Times New Roman" w:hAnsi="Times New Roman"/>
          <w:sz w:val="24"/>
          <w:szCs w:val="24"/>
        </w:rPr>
        <w:t>,</w:t>
      </w:r>
      <w:r w:rsidRPr="000A1711">
        <w:rPr>
          <w:rFonts w:ascii="Times New Roman" w:hAnsi="Times New Roman"/>
          <w:sz w:val="24"/>
          <w:szCs w:val="24"/>
        </w:rPr>
        <w:t xml:space="preserve"> которых априори н</w:t>
      </w:r>
      <w:r w:rsidR="00F63024" w:rsidRPr="000A1711">
        <w:rPr>
          <w:rFonts w:ascii="Times New Roman" w:hAnsi="Times New Roman"/>
          <w:sz w:val="24"/>
          <w:szCs w:val="24"/>
        </w:rPr>
        <w:t xml:space="preserve">ет на дотационных территориях. </w:t>
      </w:r>
    </w:p>
    <w:p w:rsidR="00F63024"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Возрастание профессионально-ориентирующего содержания в учреждениях дополнительного образования </w:t>
      </w:r>
      <w:r w:rsidR="00F63024" w:rsidRPr="000A1711">
        <w:rPr>
          <w:rFonts w:ascii="Times New Roman" w:hAnsi="Times New Roman"/>
          <w:sz w:val="24"/>
          <w:szCs w:val="24"/>
        </w:rPr>
        <w:t xml:space="preserve">- </w:t>
      </w:r>
      <w:r w:rsidRPr="000A1711">
        <w:rPr>
          <w:rFonts w:ascii="Times New Roman" w:hAnsi="Times New Roman"/>
          <w:sz w:val="24"/>
          <w:szCs w:val="24"/>
        </w:rPr>
        <w:t>еще одно перспективное направление. Безусловно, на фоне выпадения из правового поля начального профессионального образования, а также преимуществ</w:t>
      </w:r>
      <w:r w:rsidR="00F63024" w:rsidRPr="000A1711">
        <w:rPr>
          <w:rFonts w:ascii="Times New Roman" w:hAnsi="Times New Roman"/>
          <w:sz w:val="24"/>
          <w:szCs w:val="24"/>
        </w:rPr>
        <w:t>а</w:t>
      </w:r>
      <w:r w:rsidRPr="000A1711">
        <w:rPr>
          <w:rFonts w:ascii="Times New Roman" w:hAnsi="Times New Roman"/>
          <w:sz w:val="24"/>
          <w:szCs w:val="24"/>
        </w:rPr>
        <w:t xml:space="preserve"> дополнительного образования в возможности выстраивать эффективное взаимодействие с учреждениями различного типа и различных сфер деятельности, фактически обеспечива</w:t>
      </w:r>
      <w:r w:rsidR="00F63024" w:rsidRPr="000A1711">
        <w:rPr>
          <w:rFonts w:ascii="Times New Roman" w:hAnsi="Times New Roman"/>
          <w:sz w:val="24"/>
          <w:szCs w:val="24"/>
        </w:rPr>
        <w:t>ю</w:t>
      </w:r>
      <w:r w:rsidRPr="000A1711">
        <w:rPr>
          <w:rFonts w:ascii="Times New Roman" w:hAnsi="Times New Roman"/>
          <w:sz w:val="24"/>
          <w:szCs w:val="24"/>
        </w:rPr>
        <w:t>т ему открыт</w:t>
      </w:r>
      <w:r w:rsidR="00F63024" w:rsidRPr="000A1711">
        <w:rPr>
          <w:rFonts w:ascii="Times New Roman" w:hAnsi="Times New Roman"/>
          <w:sz w:val="24"/>
          <w:szCs w:val="24"/>
        </w:rPr>
        <w:t xml:space="preserve">ость и </w:t>
      </w:r>
      <w:proofErr w:type="spellStart"/>
      <w:r w:rsidR="00F63024" w:rsidRPr="000A1711">
        <w:rPr>
          <w:rFonts w:ascii="Times New Roman" w:hAnsi="Times New Roman"/>
          <w:sz w:val="24"/>
          <w:szCs w:val="24"/>
        </w:rPr>
        <w:t>полифункциональность</w:t>
      </w:r>
      <w:proofErr w:type="spellEnd"/>
      <w:r w:rsidR="00F63024" w:rsidRPr="000A1711">
        <w:rPr>
          <w:rFonts w:ascii="Times New Roman" w:hAnsi="Times New Roman"/>
          <w:sz w:val="24"/>
          <w:szCs w:val="24"/>
        </w:rPr>
        <w:t>. Но</w:t>
      </w:r>
      <w:r w:rsidRPr="000A1711">
        <w:rPr>
          <w:rFonts w:ascii="Times New Roman" w:hAnsi="Times New Roman"/>
          <w:sz w:val="24"/>
          <w:szCs w:val="24"/>
        </w:rPr>
        <w:t xml:space="preserve"> на текущем этапе развития образования сложно представить себе </w:t>
      </w:r>
      <w:r w:rsidR="00F63024" w:rsidRPr="000A1711">
        <w:rPr>
          <w:rFonts w:ascii="Times New Roman" w:hAnsi="Times New Roman"/>
          <w:sz w:val="24"/>
          <w:szCs w:val="24"/>
        </w:rPr>
        <w:t>учреждение, за исключением узко</w:t>
      </w:r>
      <w:r w:rsidRPr="000A1711">
        <w:rPr>
          <w:rFonts w:ascii="Times New Roman" w:hAnsi="Times New Roman"/>
          <w:sz w:val="24"/>
          <w:szCs w:val="24"/>
        </w:rPr>
        <w:t>профильных школ, например, спортивной</w:t>
      </w:r>
      <w:r w:rsidR="00F63024" w:rsidRPr="000A1711">
        <w:rPr>
          <w:rFonts w:ascii="Times New Roman" w:hAnsi="Times New Roman"/>
          <w:sz w:val="24"/>
          <w:szCs w:val="24"/>
        </w:rPr>
        <w:t>, музыкальной,</w:t>
      </w:r>
      <w:r w:rsidRPr="000A1711">
        <w:rPr>
          <w:rFonts w:ascii="Times New Roman" w:hAnsi="Times New Roman"/>
          <w:sz w:val="24"/>
          <w:szCs w:val="24"/>
        </w:rPr>
        <w:t xml:space="preserve"> которые реально бы реализовывали </w:t>
      </w:r>
      <w:proofErr w:type="spellStart"/>
      <w:r w:rsidRPr="000A1711">
        <w:rPr>
          <w:rFonts w:ascii="Times New Roman" w:hAnsi="Times New Roman"/>
          <w:sz w:val="24"/>
          <w:szCs w:val="24"/>
        </w:rPr>
        <w:t>допрофессиональнную</w:t>
      </w:r>
      <w:proofErr w:type="spellEnd"/>
      <w:r w:rsidRPr="000A1711">
        <w:rPr>
          <w:rFonts w:ascii="Times New Roman" w:hAnsi="Times New Roman"/>
          <w:sz w:val="24"/>
          <w:szCs w:val="24"/>
        </w:rPr>
        <w:t xml:space="preserve"> подготовку. В других случаях</w:t>
      </w:r>
      <w:r w:rsidR="00F63024" w:rsidRPr="000A1711">
        <w:rPr>
          <w:rFonts w:ascii="Times New Roman" w:hAnsi="Times New Roman"/>
          <w:sz w:val="24"/>
          <w:szCs w:val="24"/>
        </w:rPr>
        <w:t>,</w:t>
      </w:r>
      <w:r w:rsidRPr="000A1711">
        <w:rPr>
          <w:rFonts w:ascii="Times New Roman" w:hAnsi="Times New Roman"/>
          <w:sz w:val="24"/>
          <w:szCs w:val="24"/>
        </w:rPr>
        <w:t xml:space="preserve"> с точки зрения </w:t>
      </w:r>
      <w:r w:rsidR="00F63024" w:rsidRPr="000A1711">
        <w:rPr>
          <w:rFonts w:ascii="Times New Roman" w:hAnsi="Times New Roman"/>
          <w:sz w:val="24"/>
          <w:szCs w:val="24"/>
        </w:rPr>
        <w:t xml:space="preserve">О.А. </w:t>
      </w:r>
      <w:r w:rsidRPr="000A1711">
        <w:rPr>
          <w:rFonts w:ascii="Times New Roman" w:hAnsi="Times New Roman"/>
          <w:sz w:val="24"/>
          <w:szCs w:val="24"/>
        </w:rPr>
        <w:t>Селивановой</w:t>
      </w:r>
      <w:r w:rsidR="00F63024" w:rsidRPr="000A1711">
        <w:rPr>
          <w:rFonts w:ascii="Times New Roman" w:hAnsi="Times New Roman"/>
          <w:sz w:val="24"/>
          <w:szCs w:val="24"/>
        </w:rPr>
        <w:t>,</w:t>
      </w:r>
      <w:r w:rsidRPr="000A1711">
        <w:rPr>
          <w:rFonts w:ascii="Times New Roman" w:hAnsi="Times New Roman"/>
          <w:sz w:val="24"/>
          <w:szCs w:val="24"/>
        </w:rPr>
        <w:t xml:space="preserve"> происходит некоторое перерождение учреждений дополнительного образования «в некое подобие учебно-производственного комбината или же варианта того же учреждения СПО» [8]. Таким образом, по мнению автора, </w:t>
      </w:r>
      <w:proofErr w:type="spellStart"/>
      <w:r w:rsidRPr="000A1711">
        <w:rPr>
          <w:rFonts w:ascii="Times New Roman" w:hAnsi="Times New Roman"/>
          <w:sz w:val="24"/>
          <w:szCs w:val="24"/>
        </w:rPr>
        <w:t>допрофессиональная</w:t>
      </w:r>
      <w:proofErr w:type="spellEnd"/>
      <w:r w:rsidRPr="000A1711">
        <w:rPr>
          <w:rFonts w:ascii="Times New Roman" w:hAnsi="Times New Roman"/>
          <w:sz w:val="24"/>
          <w:szCs w:val="24"/>
        </w:rPr>
        <w:t xml:space="preserve"> подготовка может быть рассмотрена только в ракурсе образовательных модулей, кратковременных курсов, что противоречит идее массовости охвата организованными формами дополнительного образования, постоянства реализации программ. Однако, эта тенденция способствует выстраиванию индивидуальных образовательных траекторий одаренных </w:t>
      </w:r>
      <w:r w:rsidR="00F63024" w:rsidRPr="000A1711">
        <w:rPr>
          <w:rFonts w:ascii="Times New Roman" w:hAnsi="Times New Roman"/>
          <w:sz w:val="24"/>
          <w:szCs w:val="24"/>
        </w:rPr>
        <w:t>детей [8].</w:t>
      </w:r>
    </w:p>
    <w:p w:rsidR="00F63024"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настоящее время дополнительное образование не является гарантированно бесплатным и общедоступным, а его финансирование осуществляется на бюджетной и внебюджетной основе, по большей части за счет муниципальных организаций различных ведомств (культура, спорт и молодежная политика, образование). В связи с этим доступность дополнительных образовательных услуг будет существенно отличаться в зависимости от финансового благополучия субъе</w:t>
      </w:r>
      <w:r w:rsidR="00F63024" w:rsidRPr="000A1711">
        <w:rPr>
          <w:rFonts w:ascii="Times New Roman" w:hAnsi="Times New Roman"/>
          <w:sz w:val="24"/>
          <w:szCs w:val="24"/>
        </w:rPr>
        <w:t>кта Российской Федерации [5]. А</w:t>
      </w:r>
      <w:r w:rsidRPr="000A1711">
        <w:rPr>
          <w:rFonts w:ascii="Times New Roman" w:hAnsi="Times New Roman"/>
          <w:sz w:val="24"/>
          <w:szCs w:val="24"/>
        </w:rPr>
        <w:t xml:space="preserve"> поскольку учредителем является муниципалитет, то по факту данный муниципалитет становится основным заказчиком программ дополнительного образования, которые будут предоставлены населению на бесплатной основе. Полноценной системы тьюторского сопровождения в учреждениях образования до сих пор не существует, а значит построение, а тем более сопровождение индивидуальной образовательной программы одаренного ребенка возможно только за счет собственных средств его родителей. </w:t>
      </w:r>
    </w:p>
    <w:p w:rsidR="00F63024"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ситуации острого дефицита бюджета, постоянной оптимизации используемых средств, отсутствия современного оборудования, слабой материально-технической баз</w:t>
      </w:r>
      <w:r w:rsidR="00F63024" w:rsidRPr="000A1711">
        <w:rPr>
          <w:rFonts w:ascii="Times New Roman" w:hAnsi="Times New Roman"/>
          <w:sz w:val="24"/>
          <w:szCs w:val="24"/>
        </w:rPr>
        <w:t>ы, не</w:t>
      </w:r>
      <w:r w:rsidRPr="000A1711">
        <w:rPr>
          <w:rFonts w:ascii="Times New Roman" w:hAnsi="Times New Roman"/>
          <w:sz w:val="24"/>
          <w:szCs w:val="24"/>
        </w:rPr>
        <w:t xml:space="preserve">качественной интернет-связи о включении учреждений дополнительного образования в </w:t>
      </w:r>
      <w:r w:rsidRPr="000A1711">
        <w:rPr>
          <w:rFonts w:ascii="Times New Roman" w:hAnsi="Times New Roman"/>
          <w:sz w:val="24"/>
          <w:szCs w:val="24"/>
        </w:rPr>
        <w:lastRenderedPageBreak/>
        <w:t xml:space="preserve">рынок </w:t>
      </w:r>
      <w:proofErr w:type="spellStart"/>
      <w:r w:rsidRPr="000A1711">
        <w:rPr>
          <w:rFonts w:ascii="Times New Roman" w:hAnsi="Times New Roman"/>
          <w:sz w:val="24"/>
          <w:szCs w:val="24"/>
        </w:rPr>
        <w:t>информального</w:t>
      </w:r>
      <w:proofErr w:type="spellEnd"/>
      <w:r w:rsidRPr="000A1711">
        <w:rPr>
          <w:rFonts w:ascii="Times New Roman" w:hAnsi="Times New Roman"/>
          <w:sz w:val="24"/>
          <w:szCs w:val="24"/>
        </w:rPr>
        <w:t xml:space="preserve"> образования не может быть и речи. Все это осложняется необходимостью перехода до 2020 года на «нормативно-</w:t>
      </w:r>
      <w:proofErr w:type="spellStart"/>
      <w:r w:rsidRPr="000A1711">
        <w:rPr>
          <w:rFonts w:ascii="Times New Roman" w:hAnsi="Times New Roman"/>
          <w:sz w:val="24"/>
          <w:szCs w:val="24"/>
        </w:rPr>
        <w:t>подушевое</w:t>
      </w:r>
      <w:proofErr w:type="spellEnd"/>
      <w:r w:rsidRPr="000A1711">
        <w:rPr>
          <w:rFonts w:ascii="Times New Roman" w:hAnsi="Times New Roman"/>
          <w:sz w:val="24"/>
          <w:szCs w:val="24"/>
        </w:rPr>
        <w:t xml:space="preserve"> финансирование при реализации дополнительных образовательных программ</w:t>
      </w:r>
      <w:r w:rsidR="00F63024" w:rsidRPr="000A1711">
        <w:rPr>
          <w:rFonts w:ascii="Times New Roman" w:hAnsi="Times New Roman"/>
          <w:sz w:val="24"/>
          <w:szCs w:val="24"/>
        </w:rPr>
        <w:t>» [2].</w:t>
      </w:r>
    </w:p>
    <w:p w:rsidR="00DA4059"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 фоне этого амбициозная цель, поставленная в государственной программе РФ «Развитие образования» на 2013-2020 год</w:t>
      </w:r>
      <w:r w:rsidR="005A30CE" w:rsidRPr="000A1711">
        <w:rPr>
          <w:rFonts w:ascii="Times New Roman" w:hAnsi="Times New Roman"/>
          <w:sz w:val="24"/>
          <w:szCs w:val="24"/>
        </w:rPr>
        <w:t>ы[2]</w:t>
      </w:r>
      <w:r w:rsidRPr="000A1711">
        <w:rPr>
          <w:rFonts w:ascii="Times New Roman" w:hAnsi="Times New Roman"/>
          <w:sz w:val="24"/>
          <w:szCs w:val="24"/>
        </w:rPr>
        <w:t>, о расширении потенциала системы дополнительного образования детей и увеличение к 2020 году численности детей в возрасте от 5 до 18</w:t>
      </w:r>
      <w:r w:rsidR="005A30CE" w:rsidRPr="000A1711">
        <w:rPr>
          <w:rFonts w:ascii="Times New Roman" w:hAnsi="Times New Roman"/>
          <w:sz w:val="24"/>
          <w:szCs w:val="24"/>
        </w:rPr>
        <w:t xml:space="preserve"> лет</w:t>
      </w:r>
      <w:r w:rsidRPr="000A1711">
        <w:rPr>
          <w:rFonts w:ascii="Times New Roman" w:hAnsi="Times New Roman"/>
          <w:sz w:val="24"/>
          <w:szCs w:val="24"/>
        </w:rPr>
        <w:t>, охваченных программами дополнительного образования до 70-75 процентов</w:t>
      </w:r>
      <w:r w:rsidR="005A30CE" w:rsidRPr="000A1711">
        <w:rPr>
          <w:rFonts w:ascii="Times New Roman" w:hAnsi="Times New Roman"/>
          <w:sz w:val="24"/>
          <w:szCs w:val="24"/>
        </w:rPr>
        <w:t>,</w:t>
      </w:r>
      <w:r w:rsidRPr="000A1711">
        <w:rPr>
          <w:rFonts w:ascii="Times New Roman" w:hAnsi="Times New Roman"/>
          <w:sz w:val="24"/>
          <w:szCs w:val="24"/>
        </w:rPr>
        <w:t xml:space="preserve"> на наш взгляд</w:t>
      </w:r>
      <w:r w:rsidR="005A30CE" w:rsidRPr="000A1711">
        <w:rPr>
          <w:rFonts w:ascii="Times New Roman" w:hAnsi="Times New Roman"/>
          <w:sz w:val="24"/>
          <w:szCs w:val="24"/>
        </w:rPr>
        <w:t>,</w:t>
      </w:r>
      <w:r w:rsidRPr="000A1711">
        <w:rPr>
          <w:rFonts w:ascii="Times New Roman" w:hAnsi="Times New Roman"/>
          <w:sz w:val="24"/>
          <w:szCs w:val="24"/>
        </w:rPr>
        <w:t xml:space="preserve"> несколько завышена</w:t>
      </w:r>
      <w:r w:rsidR="005A30CE" w:rsidRPr="000A1711">
        <w:rPr>
          <w:rFonts w:ascii="Times New Roman" w:hAnsi="Times New Roman"/>
          <w:sz w:val="24"/>
          <w:szCs w:val="24"/>
        </w:rPr>
        <w:t>.</w:t>
      </w:r>
      <w:r w:rsidRPr="000A1711">
        <w:rPr>
          <w:rFonts w:ascii="Times New Roman" w:hAnsi="Times New Roman"/>
          <w:sz w:val="24"/>
          <w:szCs w:val="24"/>
        </w:rPr>
        <w:t xml:space="preserve"> В выше указанной программе к данному показателю есть уточнение «в том числе за счет развития программ дополнительного образования на базе общеобразовательных организаций»</w:t>
      </w:r>
      <w:r w:rsidR="005A30CE" w:rsidRPr="000A1711">
        <w:rPr>
          <w:rFonts w:ascii="Times New Roman" w:hAnsi="Times New Roman"/>
          <w:sz w:val="24"/>
          <w:szCs w:val="24"/>
        </w:rPr>
        <w:t xml:space="preserve"> [2]</w:t>
      </w:r>
      <w:r w:rsidRPr="000A1711">
        <w:rPr>
          <w:rFonts w:ascii="Times New Roman" w:hAnsi="Times New Roman"/>
          <w:sz w:val="24"/>
          <w:szCs w:val="24"/>
        </w:rPr>
        <w:t>, но можно ли считать внеурочную деятельность и дополнительное образование синонимичными понятиями? Главны</w:t>
      </w:r>
      <w:r w:rsidR="00DA4059" w:rsidRPr="000A1711">
        <w:rPr>
          <w:rFonts w:ascii="Times New Roman" w:hAnsi="Times New Roman"/>
          <w:sz w:val="24"/>
          <w:szCs w:val="24"/>
        </w:rPr>
        <w:t>е</w:t>
      </w:r>
      <w:r w:rsidRPr="000A1711">
        <w:rPr>
          <w:rFonts w:ascii="Times New Roman" w:hAnsi="Times New Roman"/>
          <w:sz w:val="24"/>
          <w:szCs w:val="24"/>
        </w:rPr>
        <w:t xml:space="preserve"> принцип</w:t>
      </w:r>
      <w:r w:rsidR="00DA4059" w:rsidRPr="000A1711">
        <w:rPr>
          <w:rFonts w:ascii="Times New Roman" w:hAnsi="Times New Roman"/>
          <w:sz w:val="24"/>
          <w:szCs w:val="24"/>
        </w:rPr>
        <w:t>ы</w:t>
      </w:r>
      <w:r w:rsidRPr="000A1711">
        <w:rPr>
          <w:rFonts w:ascii="Times New Roman" w:hAnsi="Times New Roman"/>
          <w:sz w:val="24"/>
          <w:szCs w:val="24"/>
        </w:rPr>
        <w:t xml:space="preserve"> дополнительного образования – свобода выбора, вариативность, что в корне противоречит сущности внеурочной деятельности, тем более в рамках оптимизационной модели. Не будет ли учет детей, охваченных внеурочной деятельностью, формальным решением проблемы снижения количества детей, охваченных системой дополнительного образования?  И может ли в таком случае возникнуть избыточная образовательная среда, позволяющая выявить одаренность и влияющая на все аспекты развития его личности?</w:t>
      </w:r>
    </w:p>
    <w:p w:rsidR="00DA4059"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целом реализация перечня мероприятий, обозначенных в ведомственной целевой подпрограмме «Развитие дополнительного образования детей и реализация мероприятий молодежной политики»</w:t>
      </w:r>
      <w:r w:rsidR="00DA4059" w:rsidRPr="000A1711">
        <w:rPr>
          <w:rFonts w:ascii="Times New Roman" w:hAnsi="Times New Roman"/>
          <w:sz w:val="24"/>
          <w:szCs w:val="24"/>
        </w:rPr>
        <w:t>, не сможет</w:t>
      </w:r>
      <w:r w:rsidRPr="000A1711">
        <w:rPr>
          <w:rFonts w:ascii="Times New Roman" w:hAnsi="Times New Roman"/>
          <w:sz w:val="24"/>
          <w:szCs w:val="24"/>
        </w:rPr>
        <w:t xml:space="preserve"> положительно не влиять на тенденцию развития дополнительного образования [2]. Но в тоже время нет четких механизмов как организовывать межведомственное взаимодействие по реализации программ дополнительного образования между образовательными организациями общего и дополнительного образования детей, организациями культуры и спорта, как эффективно осуществить переход на нормативно-</w:t>
      </w:r>
      <w:proofErr w:type="spellStart"/>
      <w:r w:rsidRPr="000A1711">
        <w:rPr>
          <w:rFonts w:ascii="Times New Roman" w:hAnsi="Times New Roman"/>
          <w:sz w:val="24"/>
          <w:szCs w:val="24"/>
        </w:rPr>
        <w:t>подушевое</w:t>
      </w:r>
      <w:proofErr w:type="spellEnd"/>
      <w:r w:rsidRPr="000A1711">
        <w:rPr>
          <w:rFonts w:ascii="Times New Roman" w:hAnsi="Times New Roman"/>
          <w:sz w:val="24"/>
          <w:szCs w:val="24"/>
        </w:rPr>
        <w:t xml:space="preserve"> финансирование и автономную организационно-правовую форму, механизмов поддержки та</w:t>
      </w:r>
      <w:r w:rsidR="00DA4059" w:rsidRPr="000A1711">
        <w:rPr>
          <w:rFonts w:ascii="Times New Roman" w:hAnsi="Times New Roman"/>
          <w:sz w:val="24"/>
          <w:szCs w:val="24"/>
        </w:rPr>
        <w:t xml:space="preserve">лантливой активности молодежи. </w:t>
      </w:r>
    </w:p>
    <w:p w:rsidR="00B038CB" w:rsidRPr="000A1711" w:rsidRDefault="00B038C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на наш взгляд</w:t>
      </w:r>
      <w:r w:rsidR="00DA4059" w:rsidRPr="000A1711">
        <w:rPr>
          <w:rFonts w:ascii="Times New Roman" w:hAnsi="Times New Roman"/>
          <w:sz w:val="24"/>
          <w:szCs w:val="24"/>
        </w:rPr>
        <w:t>,</w:t>
      </w:r>
      <w:r w:rsidRPr="000A1711">
        <w:rPr>
          <w:rFonts w:ascii="Times New Roman" w:hAnsi="Times New Roman"/>
          <w:sz w:val="24"/>
          <w:szCs w:val="24"/>
        </w:rPr>
        <w:t xml:space="preserve"> для развития детей с признаками одаренности в системе дополнительного образования на территориях дотационных муниципальных образований необходимо повышать квалификацию педагогов на предмет </w:t>
      </w:r>
      <w:proofErr w:type="spellStart"/>
      <w:r w:rsidRPr="000A1711">
        <w:rPr>
          <w:rFonts w:ascii="Times New Roman" w:hAnsi="Times New Roman"/>
          <w:sz w:val="24"/>
          <w:szCs w:val="24"/>
        </w:rPr>
        <w:t>тьюторской</w:t>
      </w:r>
      <w:proofErr w:type="spellEnd"/>
      <w:r w:rsidRPr="000A1711">
        <w:rPr>
          <w:rFonts w:ascii="Times New Roman" w:hAnsi="Times New Roman"/>
          <w:sz w:val="24"/>
          <w:szCs w:val="24"/>
        </w:rPr>
        <w:t xml:space="preserve"> компетенции, которая позволит выстраивать и сопровождать индивидуальную образовательную траекторию ребенка. Реализация интегративно-вариативного подхода, то есть систематизация и интеграция услуг в области дополнительного образования оказываемых участниками образовательного процесса, различными социальными институтами, создание общей ресурсной карты образовательных услуг муниципалитета за счет межведомственного взаимодействия обеспечат ту самую вариативность, избыточность образовательной среды, индивидуализацию образования, где </w:t>
      </w:r>
      <w:r w:rsidRPr="000A1711">
        <w:rPr>
          <w:rFonts w:ascii="Times New Roman" w:hAnsi="Times New Roman"/>
          <w:sz w:val="24"/>
          <w:szCs w:val="24"/>
        </w:rPr>
        <w:lastRenderedPageBreak/>
        <w:t>ребенок, следуя своей образовательной программе сможет воспользоваться ресурсами всех взаимодействующих субъектов образовательной системы и раскрыть свой потенциал.</w:t>
      </w:r>
    </w:p>
    <w:p w:rsidR="00750002" w:rsidRPr="000A1711" w:rsidRDefault="00750002" w:rsidP="000A1711">
      <w:pPr>
        <w:spacing w:after="0" w:line="360" w:lineRule="auto"/>
        <w:ind w:firstLine="709"/>
        <w:jc w:val="center"/>
        <w:rPr>
          <w:rFonts w:ascii="Times New Roman" w:hAnsi="Times New Roman"/>
          <w:sz w:val="24"/>
          <w:szCs w:val="24"/>
        </w:rPr>
      </w:pPr>
    </w:p>
    <w:p w:rsidR="00DA4059" w:rsidRPr="000A1711" w:rsidRDefault="00DA4059"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Абаев А. М. Проблемы и перспективы развития системы учреждений дополнительного образования детей [Текст] // Проблемы и перспективы развития образования: материалы II </w:t>
      </w:r>
      <w:proofErr w:type="spellStart"/>
      <w:r w:rsidRPr="008D0DA2">
        <w:rPr>
          <w:rFonts w:ascii="Times New Roman" w:hAnsi="Times New Roman"/>
          <w:sz w:val="24"/>
          <w:szCs w:val="24"/>
        </w:rPr>
        <w:t>Междунар</w:t>
      </w:r>
      <w:proofErr w:type="spellEnd"/>
      <w:r w:rsidRPr="008D0DA2">
        <w:rPr>
          <w:rFonts w:ascii="Times New Roman" w:hAnsi="Times New Roman"/>
          <w:sz w:val="24"/>
          <w:szCs w:val="24"/>
        </w:rPr>
        <w:t xml:space="preserve">. науч. </w:t>
      </w:r>
      <w:proofErr w:type="spellStart"/>
      <w:r w:rsidRPr="008D0DA2">
        <w:rPr>
          <w:rFonts w:ascii="Times New Roman" w:hAnsi="Times New Roman"/>
          <w:sz w:val="24"/>
          <w:szCs w:val="24"/>
        </w:rPr>
        <w:t>конф</w:t>
      </w:r>
      <w:proofErr w:type="spellEnd"/>
      <w:r w:rsidRPr="008D0DA2">
        <w:rPr>
          <w:rFonts w:ascii="Times New Roman" w:hAnsi="Times New Roman"/>
          <w:sz w:val="24"/>
          <w:szCs w:val="24"/>
        </w:rPr>
        <w:t xml:space="preserve">. (г. Пермь, май 2012 г.). — Пермь: Меркурий, 2012. </w:t>
      </w:r>
      <w:r w:rsidR="00DA4059" w:rsidRPr="008D0DA2">
        <w:rPr>
          <w:rFonts w:ascii="Times New Roman" w:hAnsi="Times New Roman"/>
          <w:sz w:val="24"/>
          <w:szCs w:val="24"/>
        </w:rPr>
        <w:t>-</w:t>
      </w:r>
      <w:r w:rsidRPr="008D0DA2">
        <w:rPr>
          <w:rFonts w:ascii="Times New Roman" w:hAnsi="Times New Roman"/>
          <w:sz w:val="24"/>
          <w:szCs w:val="24"/>
        </w:rPr>
        <w:t xml:space="preserve"> С. 100-102.</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Государственная программа Российской Федерации «Развитие образования» на 2013 - 2020 годы [Электронный ресурс]: постановление Правительства РФ от 15 апреля 2014 г. N 295- URL: http://base.garant.ru/70643472/#friends (дата обращения: 03.10.2017).</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Золотарева, А. В. </w:t>
      </w:r>
      <w:proofErr w:type="spellStart"/>
      <w:r w:rsidRPr="008D0DA2">
        <w:rPr>
          <w:rFonts w:ascii="Times New Roman" w:hAnsi="Times New Roman"/>
          <w:sz w:val="24"/>
          <w:szCs w:val="24"/>
        </w:rPr>
        <w:t>Тьюторское</w:t>
      </w:r>
      <w:proofErr w:type="spellEnd"/>
      <w:r w:rsidRPr="008D0DA2">
        <w:rPr>
          <w:rFonts w:ascii="Times New Roman" w:hAnsi="Times New Roman"/>
          <w:sz w:val="24"/>
          <w:szCs w:val="24"/>
        </w:rPr>
        <w:t xml:space="preserve"> с</w:t>
      </w:r>
      <w:r w:rsidR="00DA4059" w:rsidRPr="008D0DA2">
        <w:rPr>
          <w:rFonts w:ascii="Times New Roman" w:hAnsi="Times New Roman"/>
          <w:sz w:val="24"/>
          <w:szCs w:val="24"/>
        </w:rPr>
        <w:t>опровождение одаренного ребенка</w:t>
      </w:r>
      <w:r w:rsidRPr="008D0DA2">
        <w:rPr>
          <w:rFonts w:ascii="Times New Roman" w:hAnsi="Times New Roman"/>
          <w:sz w:val="24"/>
          <w:szCs w:val="24"/>
        </w:rPr>
        <w:t xml:space="preserve">: учеб. пособие для бака- </w:t>
      </w:r>
      <w:proofErr w:type="spellStart"/>
      <w:r w:rsidRPr="008D0DA2">
        <w:rPr>
          <w:rFonts w:ascii="Times New Roman" w:hAnsi="Times New Roman"/>
          <w:sz w:val="24"/>
          <w:szCs w:val="24"/>
        </w:rPr>
        <w:t>лавриата</w:t>
      </w:r>
      <w:proofErr w:type="spellEnd"/>
      <w:r w:rsidRPr="008D0DA2">
        <w:rPr>
          <w:rFonts w:ascii="Times New Roman" w:hAnsi="Times New Roman"/>
          <w:sz w:val="24"/>
          <w:szCs w:val="24"/>
        </w:rPr>
        <w:t xml:space="preserve"> и магистратуры / А. В. Золотарева, </w:t>
      </w:r>
      <w:r w:rsidR="00DA4059" w:rsidRPr="008D0DA2">
        <w:rPr>
          <w:rFonts w:ascii="Times New Roman" w:hAnsi="Times New Roman"/>
          <w:sz w:val="24"/>
          <w:szCs w:val="24"/>
        </w:rPr>
        <w:t xml:space="preserve">Е. Н. </w:t>
      </w:r>
      <w:proofErr w:type="spellStart"/>
      <w:r w:rsidR="00DA4059" w:rsidRPr="008D0DA2">
        <w:rPr>
          <w:rFonts w:ascii="Times New Roman" w:hAnsi="Times New Roman"/>
          <w:sz w:val="24"/>
          <w:szCs w:val="24"/>
        </w:rPr>
        <w:t>Лекомцева</w:t>
      </w:r>
      <w:proofErr w:type="spellEnd"/>
      <w:r w:rsidR="00DA4059" w:rsidRPr="008D0DA2">
        <w:rPr>
          <w:rFonts w:ascii="Times New Roman" w:hAnsi="Times New Roman"/>
          <w:sz w:val="24"/>
          <w:szCs w:val="24"/>
        </w:rPr>
        <w:t>, А. Л. Пикина</w:t>
      </w:r>
      <w:r w:rsidRPr="008D0DA2">
        <w:rPr>
          <w:rFonts w:ascii="Times New Roman" w:hAnsi="Times New Roman"/>
          <w:sz w:val="24"/>
          <w:szCs w:val="24"/>
        </w:rPr>
        <w:t xml:space="preserve">. </w:t>
      </w:r>
      <w:r w:rsidR="00DA4059" w:rsidRPr="008D0DA2">
        <w:rPr>
          <w:rFonts w:ascii="Times New Roman" w:hAnsi="Times New Roman"/>
          <w:sz w:val="24"/>
          <w:szCs w:val="24"/>
        </w:rPr>
        <w:t>- М.</w:t>
      </w:r>
      <w:r w:rsidRPr="008D0DA2">
        <w:rPr>
          <w:rFonts w:ascii="Times New Roman" w:hAnsi="Times New Roman"/>
          <w:sz w:val="24"/>
          <w:szCs w:val="24"/>
        </w:rPr>
        <w:t xml:space="preserve">: </w:t>
      </w:r>
      <w:proofErr w:type="spellStart"/>
      <w:r w:rsidRPr="008D0DA2">
        <w:rPr>
          <w:rFonts w:ascii="Times New Roman" w:hAnsi="Times New Roman"/>
          <w:sz w:val="24"/>
          <w:szCs w:val="24"/>
        </w:rPr>
        <w:t>Юрайт</w:t>
      </w:r>
      <w:proofErr w:type="spellEnd"/>
      <w:r w:rsidRPr="008D0DA2">
        <w:rPr>
          <w:rFonts w:ascii="Times New Roman" w:hAnsi="Times New Roman"/>
          <w:sz w:val="24"/>
          <w:szCs w:val="24"/>
        </w:rPr>
        <w:t xml:space="preserve">, 2016. </w:t>
      </w:r>
      <w:r w:rsidR="00DA4059" w:rsidRPr="008D0DA2">
        <w:rPr>
          <w:rFonts w:ascii="Times New Roman" w:hAnsi="Times New Roman"/>
          <w:sz w:val="24"/>
          <w:szCs w:val="24"/>
        </w:rPr>
        <w:t>-</w:t>
      </w:r>
      <w:r w:rsidRPr="008D0DA2">
        <w:rPr>
          <w:rFonts w:ascii="Times New Roman" w:hAnsi="Times New Roman"/>
          <w:sz w:val="24"/>
          <w:szCs w:val="24"/>
        </w:rPr>
        <w:t xml:space="preserve"> 215 с. </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Казымов, В. Б. Приоритетные направления развития современной системы дополнительного образования детей // Вестник ЧГПУ. 2011. - №9. URL: </w:t>
      </w:r>
      <w:hyperlink r:id="rId17" w:history="1">
        <w:r w:rsidR="00DA4059" w:rsidRPr="008D0DA2">
          <w:rPr>
            <w:rStyle w:val="ab"/>
            <w:rFonts w:ascii="Times New Roman" w:hAnsi="Times New Roman"/>
            <w:color w:val="auto"/>
            <w:sz w:val="24"/>
            <w:szCs w:val="24"/>
          </w:rPr>
          <w:t>http://cyberleninka.ru/article/n/prioritetnye-napravleniya-razvitiya-sovremennoy-sistemy-dopolnitelnogo-obrazovaniya-detey</w:t>
        </w:r>
      </w:hyperlink>
      <w:r w:rsidR="00DA4059" w:rsidRPr="008D0DA2">
        <w:rPr>
          <w:rFonts w:ascii="Times New Roman" w:hAnsi="Times New Roman"/>
          <w:sz w:val="24"/>
          <w:szCs w:val="24"/>
        </w:rPr>
        <w:t>, свободный.</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Концепция развития дополнительного образования детей [Электронный ресурс]: распоряжение Правительства Российской Федерации от 4 сентября 2014 г. N 1726-р - URL: </w:t>
      </w:r>
      <w:hyperlink r:id="rId18" w:history="1">
        <w:r w:rsidR="00DA4059" w:rsidRPr="008D0DA2">
          <w:rPr>
            <w:rStyle w:val="ab"/>
            <w:rFonts w:ascii="Times New Roman" w:hAnsi="Times New Roman"/>
            <w:color w:val="auto"/>
            <w:sz w:val="24"/>
            <w:szCs w:val="24"/>
          </w:rPr>
          <w:t>https://rg.ru/2014/09/08/obrazovanie-site-dok.html</w:t>
        </w:r>
      </w:hyperlink>
      <w:r w:rsidR="00DA4059" w:rsidRPr="008D0DA2">
        <w:rPr>
          <w:rFonts w:ascii="Times New Roman" w:hAnsi="Times New Roman"/>
          <w:sz w:val="24"/>
          <w:szCs w:val="24"/>
        </w:rPr>
        <w:t>, свободный.</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Об организации внеурочной деятельности при введении федерального государственного образовательного стандарта общего образования [Электронный ресурс]: письмо Министерства образования и науки Российской Федерации от 12 мая 2011 г. N 03-296 - URL: </w:t>
      </w:r>
      <w:hyperlink r:id="rId19" w:history="1">
        <w:r w:rsidR="00DA4059" w:rsidRPr="008D0DA2">
          <w:rPr>
            <w:rStyle w:val="ab"/>
            <w:rFonts w:ascii="Times New Roman" w:hAnsi="Times New Roman"/>
            <w:color w:val="auto"/>
            <w:sz w:val="24"/>
            <w:szCs w:val="24"/>
          </w:rPr>
          <w:t>http://www.garant.ru/products/ipo/prime/doc/55071318</w:t>
        </w:r>
      </w:hyperlink>
      <w:r w:rsidR="00DA4059" w:rsidRPr="008D0DA2">
        <w:rPr>
          <w:rFonts w:ascii="Times New Roman" w:hAnsi="Times New Roman"/>
          <w:sz w:val="24"/>
          <w:szCs w:val="24"/>
        </w:rPr>
        <w:t>, свободный.</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Межведомственная программа развития дополнительного образования детей в российской федерации до 2020 года (проект) [Электронный ресурс]: </w:t>
      </w:r>
      <w:hyperlink r:id="rId20" w:history="1">
        <w:r w:rsidR="00DA4059" w:rsidRPr="008D0DA2">
          <w:rPr>
            <w:rStyle w:val="ab"/>
            <w:rFonts w:ascii="Times New Roman" w:hAnsi="Times New Roman"/>
            <w:color w:val="auto"/>
            <w:sz w:val="24"/>
            <w:szCs w:val="24"/>
          </w:rPr>
          <w:t>http://xn--80abucjiibhv9a.xn--p1ai/%D0%B4%D0%BE%D0%BA%D1%83%D0%BC%D0%B5%D0%BD%D1%82%D1%8B/3825</w:t>
        </w:r>
      </w:hyperlink>
      <w:r w:rsidR="00DA4059" w:rsidRPr="008D0DA2">
        <w:rPr>
          <w:rFonts w:ascii="Times New Roman" w:hAnsi="Times New Roman"/>
          <w:sz w:val="24"/>
          <w:szCs w:val="24"/>
        </w:rPr>
        <w:t>, свободный.</w:t>
      </w:r>
    </w:p>
    <w:p w:rsidR="00DA4059"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Селиванова, О.А. Проблемы и перспективы модернизации системы дополнительного образования детей в Российской Федерации // Вестник Тюменского государственного университета. Социально-экономические и правовые исследования. 2013. №9. URL: </w:t>
      </w:r>
      <w:hyperlink r:id="rId21" w:history="1">
        <w:r w:rsidR="00DA4059" w:rsidRPr="008D0DA2">
          <w:rPr>
            <w:rStyle w:val="ab"/>
            <w:rFonts w:ascii="Times New Roman" w:hAnsi="Times New Roman"/>
            <w:color w:val="auto"/>
            <w:sz w:val="24"/>
            <w:szCs w:val="24"/>
          </w:rPr>
          <w:t>http://cyberleninka.ru/article/n/problemy-i-perspektivy-modernizatsii-sistemy-dopolnitelnogo-obrazovaniya-detey-v-rossiyskoy-federatsii</w:t>
        </w:r>
      </w:hyperlink>
      <w:r w:rsidR="00DA4059" w:rsidRPr="008D0DA2">
        <w:rPr>
          <w:rFonts w:ascii="Times New Roman" w:hAnsi="Times New Roman"/>
          <w:sz w:val="24"/>
          <w:szCs w:val="24"/>
        </w:rPr>
        <w:t>, свободный.</w:t>
      </w:r>
    </w:p>
    <w:p w:rsidR="00B038CB" w:rsidRPr="008D0DA2" w:rsidRDefault="00B038CB" w:rsidP="00072C71">
      <w:pPr>
        <w:pStyle w:val="a4"/>
        <w:numPr>
          <w:ilvl w:val="0"/>
          <w:numId w:val="48"/>
        </w:numPr>
        <w:spacing w:after="0" w:line="360" w:lineRule="auto"/>
        <w:jc w:val="both"/>
        <w:rPr>
          <w:rFonts w:ascii="Times New Roman" w:hAnsi="Times New Roman"/>
          <w:sz w:val="24"/>
          <w:szCs w:val="24"/>
        </w:rPr>
      </w:pPr>
      <w:r w:rsidRPr="008D0DA2">
        <w:rPr>
          <w:rFonts w:ascii="Times New Roman" w:hAnsi="Times New Roman"/>
          <w:sz w:val="24"/>
          <w:szCs w:val="24"/>
        </w:rPr>
        <w:t xml:space="preserve">Федеральный государственный образовательный стандарт начального общего образования [Электронный ресурс]: Министерства образования и науки Российской Федерации от 6 </w:t>
      </w:r>
      <w:r w:rsidRPr="008D0DA2">
        <w:rPr>
          <w:rFonts w:ascii="Times New Roman" w:hAnsi="Times New Roman"/>
          <w:sz w:val="24"/>
          <w:szCs w:val="24"/>
        </w:rPr>
        <w:lastRenderedPageBreak/>
        <w:t>октября 2009 г. № 373</w:t>
      </w:r>
      <w:r w:rsidR="00DA4059" w:rsidRPr="008D0DA2">
        <w:rPr>
          <w:rFonts w:ascii="Times New Roman" w:hAnsi="Times New Roman"/>
          <w:sz w:val="24"/>
          <w:szCs w:val="24"/>
        </w:rPr>
        <w:t xml:space="preserve"> </w:t>
      </w:r>
      <w:r w:rsidRPr="008D0DA2">
        <w:rPr>
          <w:rFonts w:ascii="Times New Roman" w:hAnsi="Times New Roman"/>
          <w:sz w:val="24"/>
          <w:szCs w:val="24"/>
        </w:rPr>
        <w:t xml:space="preserve">- URL: </w:t>
      </w:r>
      <w:hyperlink r:id="rId22" w:history="1">
        <w:r w:rsidR="00DA4059" w:rsidRPr="008D0DA2">
          <w:rPr>
            <w:rStyle w:val="ab"/>
            <w:rFonts w:ascii="Times New Roman" w:hAnsi="Times New Roman"/>
            <w:color w:val="auto"/>
            <w:sz w:val="24"/>
            <w:szCs w:val="24"/>
          </w:rPr>
          <w:t>http://xn--80abucjiibhv9a.xn--p1ai/%D0%B4%D0%BE%D0%BA%D1%83%D0%BC%D0%B5%D0%BD%D1%82%D1%8B/922</w:t>
        </w:r>
      </w:hyperlink>
      <w:r w:rsidR="00DA4059" w:rsidRPr="008D0DA2">
        <w:rPr>
          <w:rFonts w:ascii="Times New Roman" w:hAnsi="Times New Roman"/>
          <w:sz w:val="24"/>
          <w:szCs w:val="24"/>
        </w:rPr>
        <w:t>, свободный.</w:t>
      </w:r>
    </w:p>
    <w:p w:rsidR="00B038CB" w:rsidRPr="000A1711" w:rsidRDefault="00B038CB" w:rsidP="000A1711">
      <w:pPr>
        <w:spacing w:after="0" w:line="360" w:lineRule="auto"/>
        <w:ind w:firstLine="709"/>
        <w:jc w:val="both"/>
        <w:rPr>
          <w:rFonts w:ascii="Times New Roman" w:hAnsi="Times New Roman"/>
          <w:sz w:val="24"/>
          <w:szCs w:val="24"/>
        </w:rPr>
      </w:pPr>
    </w:p>
    <w:p w:rsidR="00600190" w:rsidRPr="000A1711" w:rsidRDefault="00600190" w:rsidP="000A1711">
      <w:pPr>
        <w:spacing w:after="0" w:line="360" w:lineRule="auto"/>
        <w:ind w:firstLine="709"/>
        <w:jc w:val="both"/>
        <w:rPr>
          <w:rFonts w:ascii="Times New Roman" w:hAnsi="Times New Roman"/>
          <w:sz w:val="24"/>
          <w:szCs w:val="24"/>
        </w:rPr>
      </w:pPr>
    </w:p>
    <w:p w:rsidR="002E596E" w:rsidRPr="00A052C8" w:rsidRDefault="00A052C8" w:rsidP="00A052C8">
      <w:pPr>
        <w:pStyle w:val="2"/>
      </w:pPr>
      <w:bookmarkStart w:id="17" w:name="_Toc495484627"/>
      <w:bookmarkEnd w:id="0"/>
      <w:bookmarkEnd w:id="1"/>
      <w:r w:rsidRPr="00A052C8">
        <w:t>ВИРТУАЛЬНОЕ ПРОСТРАНСТВО В ЖИЗНИ СОВРЕМЕННЫХ ШКОЛЬНИКОВ</w:t>
      </w:r>
      <w:bookmarkEnd w:id="17"/>
    </w:p>
    <w:p w:rsidR="00735E61" w:rsidRPr="000A1711" w:rsidRDefault="00735E61" w:rsidP="000A1711">
      <w:pPr>
        <w:spacing w:after="0" w:line="360" w:lineRule="auto"/>
        <w:ind w:firstLine="709"/>
        <w:jc w:val="right"/>
        <w:rPr>
          <w:rFonts w:ascii="Times New Roman" w:hAnsi="Times New Roman"/>
          <w:i/>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Желонкина</w:t>
      </w:r>
      <w:proofErr w:type="spellEnd"/>
      <w:r w:rsidRPr="000A1711">
        <w:rPr>
          <w:rFonts w:ascii="Times New Roman" w:hAnsi="Times New Roman"/>
          <w:i/>
          <w:sz w:val="24"/>
          <w:szCs w:val="24"/>
        </w:rPr>
        <w:t xml:space="preserve"> О.К.</w:t>
      </w:r>
      <w:r w:rsidR="00735E61" w:rsidRPr="000A1711">
        <w:rPr>
          <w:rFonts w:ascii="Times New Roman" w:hAnsi="Times New Roman"/>
          <w:i/>
          <w:sz w:val="24"/>
          <w:szCs w:val="24"/>
        </w:rPr>
        <w:t>, преподаватель</w:t>
      </w: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КГБПОУ «Енисейский педагогический колледж»</w:t>
      </w:r>
    </w:p>
    <w:p w:rsidR="002E596E" w:rsidRPr="000A1711" w:rsidRDefault="002E596E" w:rsidP="000A1711">
      <w:pPr>
        <w:spacing w:after="0" w:line="360" w:lineRule="auto"/>
        <w:ind w:firstLine="709"/>
        <w:rPr>
          <w:rFonts w:ascii="Times New Roman" w:hAnsi="Times New Roman"/>
          <w:b/>
          <w:caps/>
          <w:sz w:val="24"/>
          <w:szCs w:val="24"/>
        </w:rPr>
      </w:pP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Информационные технологии так быстро вошли в нашу жизнь, что на памяти одного поколения время, когда ни компьютера, ни Интернета не было, а затем их появление, внедрение и развитие. Сегодня человек живет в условиях информатизации как профессиональной сферы</w:t>
      </w:r>
      <w:r w:rsidR="00735E61" w:rsidRPr="000A1711">
        <w:rPr>
          <w:rFonts w:ascii="Times New Roman" w:hAnsi="Times New Roman"/>
          <w:sz w:val="24"/>
          <w:szCs w:val="24"/>
        </w:rPr>
        <w:t>, так и социальной.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Виртуальное пространство и его влияние на человека является сегодня объектом исследований различных отраслей науки – медицины, психологии, социологии, философии и др</w:t>
      </w:r>
      <w:r w:rsidR="00735E61" w:rsidRPr="000A1711">
        <w:rPr>
          <w:rFonts w:ascii="Times New Roman" w:hAnsi="Times New Roman"/>
          <w:sz w:val="24"/>
          <w:szCs w:val="24"/>
        </w:rPr>
        <w:t>угих. Причем</w:t>
      </w:r>
      <w:r w:rsidRPr="000A1711">
        <w:rPr>
          <w:rFonts w:ascii="Times New Roman" w:hAnsi="Times New Roman"/>
          <w:sz w:val="24"/>
          <w:szCs w:val="24"/>
        </w:rPr>
        <w:t xml:space="preserve"> исследователи понимают под виртуализацией переход основных видов деятельности в п</w:t>
      </w:r>
      <w:r w:rsidR="00735E61" w:rsidRPr="000A1711">
        <w:rPr>
          <w:rFonts w:ascii="Times New Roman" w:hAnsi="Times New Roman"/>
          <w:sz w:val="24"/>
          <w:szCs w:val="24"/>
        </w:rPr>
        <w:t>ространство виртуальных сетей.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Современные исследования виртуального пространства (</w:t>
      </w:r>
      <w:r w:rsidR="00735E61" w:rsidRPr="000A1711">
        <w:rPr>
          <w:rFonts w:ascii="Times New Roman" w:hAnsi="Times New Roman"/>
          <w:sz w:val="24"/>
          <w:szCs w:val="24"/>
        </w:rPr>
        <w:t xml:space="preserve">О.В. </w:t>
      </w:r>
      <w:proofErr w:type="spellStart"/>
      <w:r w:rsidRPr="000A1711">
        <w:rPr>
          <w:rFonts w:ascii="Times New Roman" w:hAnsi="Times New Roman"/>
          <w:sz w:val="24"/>
          <w:szCs w:val="24"/>
        </w:rPr>
        <w:t>Лутовинова</w:t>
      </w:r>
      <w:proofErr w:type="spellEnd"/>
      <w:r w:rsidR="00735E61" w:rsidRPr="000A1711">
        <w:rPr>
          <w:rFonts w:ascii="Times New Roman" w:hAnsi="Times New Roman"/>
          <w:sz w:val="24"/>
          <w:szCs w:val="24"/>
        </w:rPr>
        <w:t xml:space="preserve">, Е.Ю. </w:t>
      </w:r>
      <w:r w:rsidRPr="000A1711">
        <w:rPr>
          <w:rFonts w:ascii="Times New Roman" w:hAnsi="Times New Roman"/>
          <w:sz w:val="24"/>
          <w:szCs w:val="24"/>
        </w:rPr>
        <w:t xml:space="preserve">Крылов, </w:t>
      </w:r>
      <w:r w:rsidR="00735E61" w:rsidRPr="000A1711">
        <w:rPr>
          <w:rFonts w:ascii="Times New Roman" w:hAnsi="Times New Roman"/>
          <w:sz w:val="24"/>
          <w:szCs w:val="24"/>
        </w:rPr>
        <w:t xml:space="preserve">Е.В. </w:t>
      </w:r>
      <w:proofErr w:type="spellStart"/>
      <w:r w:rsidRPr="000A1711">
        <w:rPr>
          <w:rFonts w:ascii="Times New Roman" w:hAnsi="Times New Roman"/>
          <w:sz w:val="24"/>
          <w:szCs w:val="24"/>
        </w:rPr>
        <w:t>Смышляева</w:t>
      </w:r>
      <w:proofErr w:type="spellEnd"/>
      <w:r w:rsidRPr="000A1711">
        <w:rPr>
          <w:rFonts w:ascii="Times New Roman" w:hAnsi="Times New Roman"/>
          <w:sz w:val="24"/>
          <w:szCs w:val="24"/>
        </w:rPr>
        <w:t xml:space="preserve">, </w:t>
      </w:r>
      <w:r w:rsidR="00735E61" w:rsidRPr="000A1711">
        <w:rPr>
          <w:rFonts w:ascii="Times New Roman" w:hAnsi="Times New Roman"/>
          <w:sz w:val="24"/>
          <w:szCs w:val="24"/>
        </w:rPr>
        <w:t xml:space="preserve">А. </w:t>
      </w:r>
      <w:proofErr w:type="spellStart"/>
      <w:r w:rsidRPr="000A1711">
        <w:rPr>
          <w:rFonts w:ascii="Times New Roman" w:hAnsi="Times New Roman"/>
          <w:sz w:val="24"/>
          <w:szCs w:val="24"/>
        </w:rPr>
        <w:t>Жичкина</w:t>
      </w:r>
      <w:proofErr w:type="spellEnd"/>
      <w:r w:rsidRPr="000A1711">
        <w:rPr>
          <w:rFonts w:ascii="Times New Roman" w:hAnsi="Times New Roman"/>
          <w:sz w:val="24"/>
          <w:szCs w:val="24"/>
        </w:rPr>
        <w:t xml:space="preserve">) раскрывают </w:t>
      </w:r>
      <w:proofErr w:type="spellStart"/>
      <w:r w:rsidRPr="000A1711">
        <w:rPr>
          <w:rFonts w:ascii="Times New Roman" w:hAnsi="Times New Roman"/>
          <w:sz w:val="24"/>
          <w:szCs w:val="24"/>
        </w:rPr>
        <w:t>лингвокультурологические</w:t>
      </w:r>
      <w:proofErr w:type="spellEnd"/>
      <w:r w:rsidRPr="000A1711">
        <w:rPr>
          <w:rFonts w:ascii="Times New Roman" w:hAnsi="Times New Roman"/>
          <w:sz w:val="24"/>
          <w:szCs w:val="24"/>
        </w:rPr>
        <w:t xml:space="preserve"> характеристики виртуального дискурс</w:t>
      </w:r>
      <w:r w:rsidR="00735E61" w:rsidRPr="000A1711">
        <w:rPr>
          <w:rFonts w:ascii="Times New Roman" w:hAnsi="Times New Roman"/>
          <w:sz w:val="24"/>
          <w:szCs w:val="24"/>
        </w:rPr>
        <w:t xml:space="preserve">а, особенности самопрезентации </w:t>
      </w:r>
      <w:r w:rsidRPr="000A1711">
        <w:rPr>
          <w:rFonts w:ascii="Times New Roman" w:hAnsi="Times New Roman"/>
          <w:sz w:val="24"/>
          <w:szCs w:val="24"/>
        </w:rPr>
        <w:t>ч</w:t>
      </w:r>
      <w:r w:rsidR="00735E61" w:rsidRPr="000A1711">
        <w:rPr>
          <w:rFonts w:ascii="Times New Roman" w:hAnsi="Times New Roman"/>
          <w:sz w:val="24"/>
          <w:szCs w:val="24"/>
        </w:rPr>
        <w:t xml:space="preserve">еловека в виртуальной среде и </w:t>
      </w:r>
      <w:r w:rsidRPr="000A1711">
        <w:rPr>
          <w:rFonts w:ascii="Times New Roman" w:hAnsi="Times New Roman"/>
          <w:sz w:val="24"/>
          <w:szCs w:val="24"/>
        </w:rPr>
        <w:t>о</w:t>
      </w:r>
      <w:r w:rsidRPr="000A1711">
        <w:rPr>
          <w:rFonts w:ascii="Times New Roman" w:hAnsi="Times New Roman"/>
          <w:bCs/>
          <w:sz w:val="24"/>
          <w:szCs w:val="24"/>
        </w:rPr>
        <w:t>рганизации виртуаль</w:t>
      </w:r>
      <w:r w:rsidR="00735E61" w:rsidRPr="000A1711">
        <w:rPr>
          <w:rFonts w:ascii="Times New Roman" w:hAnsi="Times New Roman"/>
          <w:bCs/>
          <w:sz w:val="24"/>
          <w:szCs w:val="24"/>
        </w:rPr>
        <w:t xml:space="preserve">ного общения молодежи, а также </w:t>
      </w:r>
      <w:r w:rsidRPr="000A1711">
        <w:rPr>
          <w:rFonts w:ascii="Times New Roman" w:hAnsi="Times New Roman"/>
          <w:bCs/>
          <w:sz w:val="24"/>
          <w:szCs w:val="24"/>
        </w:rPr>
        <w:t>особенности к</w:t>
      </w:r>
      <w:r w:rsidRPr="000A1711">
        <w:rPr>
          <w:rFonts w:ascii="Times New Roman" w:hAnsi="Times New Roman"/>
          <w:sz w:val="24"/>
          <w:szCs w:val="24"/>
        </w:rPr>
        <w:t>онструирования виртуальной личности, чрезмерного увлечения виртуальным общением, прив</w:t>
      </w:r>
      <w:r w:rsidR="00735E61" w:rsidRPr="000A1711">
        <w:rPr>
          <w:rFonts w:ascii="Times New Roman" w:hAnsi="Times New Roman"/>
          <w:sz w:val="24"/>
          <w:szCs w:val="24"/>
        </w:rPr>
        <w:t>одящим к Интернет-зависимости.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сфере образования развитие информационных технологий ведет не только к появлению новых средств обучения и коммуникации, но и расширяет возможности применения педагогических технологий, меняет формы организ</w:t>
      </w:r>
      <w:r w:rsidR="00735E61" w:rsidRPr="000A1711">
        <w:rPr>
          <w:rFonts w:ascii="Times New Roman" w:hAnsi="Times New Roman"/>
          <w:sz w:val="24"/>
          <w:szCs w:val="24"/>
        </w:rPr>
        <w:t>ации образовательного процесса.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Сегодня современные школьники уже в начальных классах осваивают компьютер. Младшие школьники, ведущей деятельностью которых является учебная деятельнос</w:t>
      </w:r>
      <w:r w:rsidR="00735E61" w:rsidRPr="000A1711">
        <w:rPr>
          <w:rFonts w:ascii="Times New Roman" w:hAnsi="Times New Roman"/>
          <w:sz w:val="24"/>
          <w:szCs w:val="24"/>
        </w:rPr>
        <w:t xml:space="preserve">ть, очень быстро </w:t>
      </w:r>
      <w:r w:rsidRPr="000A1711">
        <w:rPr>
          <w:rFonts w:ascii="Times New Roman" w:hAnsi="Times New Roman"/>
          <w:sz w:val="24"/>
          <w:szCs w:val="24"/>
        </w:rPr>
        <w:t>учатся выполнять основные операции на компьютере. Этому способствует и то, что некоторыми навыками они овладевают в домашних условиях, т</w:t>
      </w:r>
      <w:r w:rsidR="00735E61" w:rsidRPr="000A1711">
        <w:rPr>
          <w:rFonts w:ascii="Times New Roman" w:hAnsi="Times New Roman"/>
          <w:sz w:val="24"/>
          <w:szCs w:val="24"/>
        </w:rPr>
        <w:t>ак как</w:t>
      </w:r>
      <w:r w:rsidRPr="000A1711">
        <w:rPr>
          <w:rFonts w:ascii="Times New Roman" w:hAnsi="Times New Roman"/>
          <w:sz w:val="24"/>
          <w:szCs w:val="24"/>
        </w:rPr>
        <w:t xml:space="preserve"> компьютер – это уже необходимый инструмент в каждой современной семье. Поскольку и игра остается для младших школьников все еще актуальным видом деятельности, то у большинства детей первое знакомство с компьютером происходит дома именно через компьютерные игры. Далее дети </w:t>
      </w:r>
      <w:r w:rsidRPr="000A1711">
        <w:rPr>
          <w:rFonts w:ascii="Times New Roman" w:hAnsi="Times New Roman"/>
          <w:sz w:val="24"/>
          <w:szCs w:val="24"/>
        </w:rPr>
        <w:lastRenderedPageBreak/>
        <w:t>знакомятся с комму</w:t>
      </w:r>
      <w:r w:rsidR="00735E61" w:rsidRPr="000A1711">
        <w:rPr>
          <w:rFonts w:ascii="Times New Roman" w:hAnsi="Times New Roman"/>
          <w:sz w:val="24"/>
          <w:szCs w:val="24"/>
        </w:rPr>
        <w:t>никационными технологиями, в том числе</w:t>
      </w:r>
      <w:r w:rsidRPr="000A1711">
        <w:rPr>
          <w:rFonts w:ascii="Times New Roman" w:hAnsi="Times New Roman"/>
          <w:sz w:val="24"/>
          <w:szCs w:val="24"/>
        </w:rPr>
        <w:t xml:space="preserve"> через сетевые игры и социальны</w:t>
      </w:r>
      <w:r w:rsidR="00735E61" w:rsidRPr="000A1711">
        <w:rPr>
          <w:rFonts w:ascii="Times New Roman" w:hAnsi="Times New Roman"/>
          <w:sz w:val="24"/>
          <w:szCs w:val="24"/>
        </w:rPr>
        <w:t>е сети.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нашем исследовании, целью которого является изучение социально-психологических особенностей юношей и девушек, обусловленных виртуальным общением, было опрошено 110 студентов и учащихся от 17 до 22 лет. На вопрос «Когда вы впервые завели страницу в социальных сетях?» большинство из опрошенных (72%) указывают возраст 12-13 лет. Если 5-8 лет назад младшие подростки уже осваивали социальные сети и виртуальное общение, то сегодня возраст пользователей социальных сетей стал еще ниже. Таким образом, можно предположить, что социально-психологические особенности, обусловленные виртуальным общением, начинают формироваться еще в период младшего школьного возраста. Поэтому рядом с ребенком, интересующимся компьютером и общением в сети должны быть взрослые, по</w:t>
      </w:r>
      <w:r w:rsidR="00735E61" w:rsidRPr="000A1711">
        <w:rPr>
          <w:rFonts w:ascii="Times New Roman" w:hAnsi="Times New Roman"/>
          <w:sz w:val="24"/>
          <w:szCs w:val="24"/>
        </w:rPr>
        <w:t>нимающие</w:t>
      </w:r>
      <w:r w:rsidRPr="000A1711">
        <w:rPr>
          <w:rFonts w:ascii="Times New Roman" w:hAnsi="Times New Roman"/>
          <w:sz w:val="24"/>
          <w:szCs w:val="24"/>
        </w:rPr>
        <w:t xml:space="preserve"> плюсы и минусы виртуального общения, компьютерных технологий.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Можно выделить как преимущества, так и не</w:t>
      </w:r>
      <w:r w:rsidR="00735E61" w:rsidRPr="000A1711">
        <w:rPr>
          <w:rFonts w:ascii="Times New Roman" w:hAnsi="Times New Roman"/>
          <w:sz w:val="24"/>
          <w:szCs w:val="24"/>
        </w:rPr>
        <w:t>достатки виртуального общения, п</w:t>
      </w:r>
      <w:r w:rsidRPr="000A1711">
        <w:rPr>
          <w:rFonts w:ascii="Times New Roman" w:hAnsi="Times New Roman"/>
          <w:sz w:val="24"/>
          <w:szCs w:val="24"/>
        </w:rPr>
        <w:t>ри этом плюсы очевидны и их проявление делает их более зн</w:t>
      </w:r>
      <w:r w:rsidR="00735E61" w:rsidRPr="000A1711">
        <w:rPr>
          <w:rFonts w:ascii="Times New Roman" w:hAnsi="Times New Roman"/>
          <w:sz w:val="24"/>
          <w:szCs w:val="24"/>
        </w:rPr>
        <w:t xml:space="preserve">ачимыми, а минусы менее заметны, </w:t>
      </w:r>
      <w:r w:rsidRPr="000A1711">
        <w:rPr>
          <w:rFonts w:ascii="Times New Roman" w:hAnsi="Times New Roman"/>
          <w:sz w:val="24"/>
          <w:szCs w:val="24"/>
        </w:rPr>
        <w:t>но их проявлени</w:t>
      </w:r>
      <w:r w:rsidR="00735E61" w:rsidRPr="000A1711">
        <w:rPr>
          <w:rFonts w:ascii="Times New Roman" w:hAnsi="Times New Roman"/>
          <w:sz w:val="24"/>
          <w:szCs w:val="24"/>
        </w:rPr>
        <w:t>я</w:t>
      </w:r>
      <w:r w:rsidRPr="000A1711">
        <w:rPr>
          <w:rFonts w:ascii="Times New Roman" w:hAnsi="Times New Roman"/>
          <w:sz w:val="24"/>
          <w:szCs w:val="24"/>
        </w:rPr>
        <w:t xml:space="preserve"> отс</w:t>
      </w:r>
      <w:r w:rsidR="00735E61" w:rsidRPr="000A1711">
        <w:rPr>
          <w:rFonts w:ascii="Times New Roman" w:hAnsi="Times New Roman"/>
          <w:sz w:val="24"/>
          <w:szCs w:val="24"/>
        </w:rPr>
        <w:t>рочены во времени (табл.</w:t>
      </w:r>
      <w:r w:rsidRPr="000A1711">
        <w:rPr>
          <w:rFonts w:ascii="Times New Roman" w:hAnsi="Times New Roman"/>
          <w:sz w:val="24"/>
          <w:szCs w:val="24"/>
        </w:rPr>
        <w:t>)</w:t>
      </w:r>
      <w:r w:rsidR="00735E61" w:rsidRPr="000A1711">
        <w:rPr>
          <w:rFonts w:ascii="Times New Roman" w:hAnsi="Times New Roman"/>
          <w:sz w:val="24"/>
          <w:szCs w:val="24"/>
        </w:rPr>
        <w:t>:</w:t>
      </w:r>
    </w:p>
    <w:p w:rsidR="002E596E" w:rsidRPr="000A1711" w:rsidRDefault="002E596E" w:rsidP="000A1711">
      <w:pPr>
        <w:spacing w:after="0" w:line="360" w:lineRule="auto"/>
        <w:ind w:firstLine="709"/>
        <w:jc w:val="right"/>
        <w:rPr>
          <w:rFonts w:ascii="Times New Roman" w:hAnsi="Times New Roman"/>
          <w:sz w:val="24"/>
          <w:szCs w:val="24"/>
        </w:rPr>
      </w:pPr>
      <w:r w:rsidRPr="000A1711">
        <w:rPr>
          <w:rFonts w:ascii="Times New Roman" w:hAnsi="Times New Roman"/>
          <w:sz w:val="24"/>
          <w:szCs w:val="24"/>
        </w:rPr>
        <w:t>Таблица 1</w:t>
      </w:r>
    </w:p>
    <w:p w:rsidR="002E596E" w:rsidRPr="009A169A" w:rsidRDefault="002E596E" w:rsidP="000A1711">
      <w:pPr>
        <w:spacing w:after="0" w:line="360" w:lineRule="auto"/>
        <w:ind w:firstLine="709"/>
        <w:jc w:val="right"/>
        <w:rPr>
          <w:rFonts w:ascii="Times New Roman" w:hAnsi="Times New Roman"/>
          <w:sz w:val="24"/>
          <w:szCs w:val="24"/>
        </w:rPr>
      </w:pPr>
      <w:r w:rsidRPr="000A1711">
        <w:rPr>
          <w:rFonts w:ascii="Times New Roman" w:hAnsi="Times New Roman"/>
          <w:sz w:val="24"/>
          <w:szCs w:val="24"/>
        </w:rPr>
        <w:t>Анализ преимуществ и недостатков виртуального общения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4820"/>
      </w:tblGrid>
      <w:tr w:rsidR="002E596E" w:rsidRPr="00735E61" w:rsidTr="00735E61">
        <w:tc>
          <w:tcPr>
            <w:tcW w:w="5211" w:type="dxa"/>
          </w:tcPr>
          <w:p w:rsidR="002E596E" w:rsidRPr="00735E61" w:rsidRDefault="002E596E" w:rsidP="00735E61">
            <w:pPr>
              <w:spacing w:after="0" w:line="300" w:lineRule="auto"/>
              <w:jc w:val="center"/>
              <w:rPr>
                <w:rFonts w:ascii="Times New Roman" w:hAnsi="Times New Roman"/>
                <w:b/>
                <w:sz w:val="20"/>
                <w:szCs w:val="20"/>
              </w:rPr>
            </w:pPr>
            <w:r w:rsidRPr="00735E61">
              <w:rPr>
                <w:rFonts w:ascii="Times New Roman" w:hAnsi="Times New Roman"/>
                <w:b/>
                <w:sz w:val="20"/>
                <w:szCs w:val="20"/>
              </w:rPr>
              <w:t>Плюсы виртуального общения</w:t>
            </w:r>
          </w:p>
        </w:tc>
        <w:tc>
          <w:tcPr>
            <w:tcW w:w="4820" w:type="dxa"/>
          </w:tcPr>
          <w:p w:rsidR="002E596E" w:rsidRPr="00735E61" w:rsidRDefault="002E596E" w:rsidP="00735E61">
            <w:pPr>
              <w:spacing w:after="0" w:line="300" w:lineRule="auto"/>
              <w:jc w:val="center"/>
              <w:rPr>
                <w:rFonts w:ascii="Times New Roman" w:hAnsi="Times New Roman"/>
                <w:b/>
                <w:sz w:val="20"/>
                <w:szCs w:val="20"/>
              </w:rPr>
            </w:pPr>
            <w:r w:rsidRPr="00735E61">
              <w:rPr>
                <w:rFonts w:ascii="Times New Roman" w:hAnsi="Times New Roman"/>
                <w:b/>
                <w:sz w:val="20"/>
                <w:szCs w:val="20"/>
              </w:rPr>
              <w:t>Минусы виртуального общения</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быстро передать информацию человеку, находящемуся на большом расстоянии</w:t>
            </w:r>
            <w:r w:rsidR="00735E61">
              <w:rPr>
                <w:rFonts w:ascii="Times New Roman" w:hAnsi="Times New Roman"/>
                <w:sz w:val="20"/>
                <w:szCs w:val="20"/>
              </w:rPr>
              <w:t>.</w:t>
            </w:r>
            <w:r w:rsidRPr="00735E61">
              <w:rPr>
                <w:rFonts w:ascii="Times New Roman" w:hAnsi="Times New Roman"/>
                <w:sz w:val="20"/>
                <w:szCs w:val="20"/>
              </w:rPr>
              <w:t xml:space="preserve"> </w:t>
            </w:r>
          </w:p>
        </w:tc>
        <w:tc>
          <w:tcPr>
            <w:tcW w:w="4820" w:type="dxa"/>
          </w:tcPr>
          <w:p w:rsidR="002E596E" w:rsidRPr="00735E61" w:rsidRDefault="00735E61" w:rsidP="00744C2E">
            <w:pPr>
              <w:spacing w:after="0" w:line="300" w:lineRule="auto"/>
              <w:rPr>
                <w:rFonts w:ascii="Times New Roman" w:hAnsi="Times New Roman"/>
                <w:sz w:val="20"/>
                <w:szCs w:val="20"/>
              </w:rPr>
            </w:pPr>
            <w:r>
              <w:rPr>
                <w:rFonts w:ascii="Times New Roman" w:hAnsi="Times New Roman"/>
                <w:sz w:val="20"/>
                <w:szCs w:val="20"/>
              </w:rPr>
              <w:t xml:space="preserve">Общение сводится </w:t>
            </w:r>
            <w:r w:rsidR="002E596E" w:rsidRPr="00735E61">
              <w:rPr>
                <w:rFonts w:ascii="Times New Roman" w:hAnsi="Times New Roman"/>
                <w:sz w:val="20"/>
                <w:szCs w:val="20"/>
              </w:rPr>
              <w:t>к  передаче сведений</w:t>
            </w:r>
            <w:r>
              <w:rPr>
                <w:rFonts w:ascii="Times New Roman" w:hAnsi="Times New Roman"/>
                <w:sz w:val="20"/>
                <w:szCs w:val="20"/>
              </w:rPr>
              <w:t>.</w:t>
            </w:r>
            <w:r w:rsidR="002E596E" w:rsidRPr="00735E61">
              <w:rPr>
                <w:rFonts w:ascii="Times New Roman" w:hAnsi="Times New Roman"/>
                <w:sz w:val="20"/>
                <w:szCs w:val="20"/>
              </w:rPr>
              <w:t xml:space="preserve"> Отсутствует эмоциональная сторона общения</w:t>
            </w:r>
            <w:r>
              <w:rPr>
                <w:rFonts w:ascii="Times New Roman" w:hAnsi="Times New Roman"/>
                <w:sz w:val="20"/>
                <w:szCs w:val="20"/>
              </w:rPr>
              <w:t>.</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связаться быстро одновременно с разным количеством людей</w:t>
            </w:r>
            <w:r w:rsidR="00735E61">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Упрощается письменная</w:t>
            </w:r>
            <w:r w:rsidR="00735E61">
              <w:rPr>
                <w:rFonts w:ascii="Times New Roman" w:hAnsi="Times New Roman"/>
                <w:sz w:val="20"/>
                <w:szCs w:val="20"/>
              </w:rPr>
              <w:t xml:space="preserve"> речь, устная речь наполняется </w:t>
            </w:r>
            <w:r w:rsidRPr="00735E61">
              <w:rPr>
                <w:rFonts w:ascii="Times New Roman" w:hAnsi="Times New Roman"/>
                <w:sz w:val="20"/>
                <w:szCs w:val="20"/>
              </w:rPr>
              <w:t>сетевым жаргоном</w:t>
            </w:r>
            <w:r w:rsidR="00735E61">
              <w:rPr>
                <w:rFonts w:ascii="Times New Roman" w:hAnsi="Times New Roman"/>
                <w:sz w:val="20"/>
                <w:szCs w:val="20"/>
              </w:rPr>
              <w:t>.</w:t>
            </w:r>
          </w:p>
        </w:tc>
      </w:tr>
      <w:tr w:rsidR="002E596E" w:rsidRPr="00735E61" w:rsidTr="00735E61">
        <w:tc>
          <w:tcPr>
            <w:tcW w:w="5211" w:type="dxa"/>
          </w:tcPr>
          <w:p w:rsidR="002E596E" w:rsidRPr="00735E61" w:rsidRDefault="00735E61" w:rsidP="00744C2E">
            <w:pPr>
              <w:spacing w:after="0" w:line="300" w:lineRule="auto"/>
              <w:rPr>
                <w:rFonts w:ascii="Times New Roman" w:hAnsi="Times New Roman"/>
                <w:sz w:val="20"/>
                <w:szCs w:val="20"/>
              </w:rPr>
            </w:pPr>
            <w:r>
              <w:rPr>
                <w:rFonts w:ascii="Times New Roman" w:hAnsi="Times New Roman"/>
                <w:sz w:val="20"/>
                <w:szCs w:val="20"/>
              </w:rPr>
              <w:t>Возможность найти человека</w:t>
            </w:r>
            <w:r w:rsidR="002E596E" w:rsidRPr="00735E61">
              <w:rPr>
                <w:rFonts w:ascii="Times New Roman" w:hAnsi="Times New Roman"/>
                <w:sz w:val="20"/>
                <w:szCs w:val="20"/>
              </w:rPr>
              <w:t xml:space="preserve"> через сетевое взаимодействие с другими людьми</w:t>
            </w:r>
            <w:r>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Обесценивается личностное общение, сводится к минимуму</w:t>
            </w:r>
            <w:r w:rsidR="00735E61">
              <w:rPr>
                <w:rFonts w:ascii="Times New Roman" w:hAnsi="Times New Roman"/>
                <w:sz w:val="20"/>
                <w:szCs w:val="20"/>
              </w:rPr>
              <w:t>.</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объединить людей с</w:t>
            </w:r>
            <w:r w:rsidR="00735E61">
              <w:rPr>
                <w:rFonts w:ascii="Times New Roman" w:hAnsi="Times New Roman"/>
                <w:sz w:val="20"/>
                <w:szCs w:val="20"/>
              </w:rPr>
              <w:t xml:space="preserve"> определенной целью (например, </w:t>
            </w:r>
            <w:r w:rsidRPr="00735E61">
              <w:rPr>
                <w:rFonts w:ascii="Times New Roman" w:hAnsi="Times New Roman"/>
                <w:sz w:val="20"/>
                <w:szCs w:val="20"/>
              </w:rPr>
              <w:t>помощи кому-то)</w:t>
            </w:r>
            <w:r w:rsidR="00735E61">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 xml:space="preserve">Появляется иллюзия, что виртуальное общение поможет преодолеть одиночество. </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общаться, находить единомышленников по общему делу</w:t>
            </w:r>
            <w:r w:rsidR="00735E61">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Потеря личных социальных контактов может привести к одиночеству</w:t>
            </w:r>
            <w:r w:rsidR="00735E61">
              <w:rPr>
                <w:rFonts w:ascii="Times New Roman" w:hAnsi="Times New Roman"/>
                <w:sz w:val="20"/>
                <w:szCs w:val="20"/>
              </w:rPr>
              <w:t>.</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людям с ограниченными возможностями расширить круг общения</w:t>
            </w:r>
            <w:r w:rsidR="00DB6787">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Больше вероятности быть обманутым</w:t>
            </w:r>
            <w:r w:rsidR="00735E61">
              <w:rPr>
                <w:rFonts w:ascii="Times New Roman" w:hAnsi="Times New Roman"/>
                <w:sz w:val="20"/>
                <w:szCs w:val="20"/>
              </w:rPr>
              <w:t>.</w:t>
            </w:r>
          </w:p>
        </w:tc>
      </w:tr>
      <w:tr w:rsidR="002E596E" w:rsidRPr="00735E61" w:rsidTr="00735E61">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обучаться на расстоянии (дистанционно)</w:t>
            </w:r>
            <w:r w:rsidR="00DB6787">
              <w:rPr>
                <w:rFonts w:ascii="Times New Roman" w:hAnsi="Times New Roman"/>
                <w:sz w:val="20"/>
                <w:szCs w:val="20"/>
              </w:rPr>
              <w:t>.</w:t>
            </w:r>
          </w:p>
        </w:tc>
        <w:tc>
          <w:tcPr>
            <w:tcW w:w="4820"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Коммуникативные качества не формируются</w:t>
            </w:r>
            <w:r w:rsidR="00DB6787">
              <w:rPr>
                <w:rFonts w:ascii="Times New Roman" w:hAnsi="Times New Roman"/>
                <w:sz w:val="20"/>
                <w:szCs w:val="20"/>
              </w:rPr>
              <w:t>.</w:t>
            </w:r>
          </w:p>
        </w:tc>
      </w:tr>
      <w:tr w:rsidR="002E596E" w:rsidRPr="00735E61" w:rsidTr="00735E61">
        <w:trPr>
          <w:trHeight w:val="706"/>
        </w:trPr>
        <w:tc>
          <w:tcPr>
            <w:tcW w:w="5211" w:type="dxa"/>
          </w:tcPr>
          <w:p w:rsidR="002E596E" w:rsidRPr="00735E61" w:rsidRDefault="002E596E" w:rsidP="00744C2E">
            <w:pPr>
              <w:spacing w:after="0" w:line="300" w:lineRule="auto"/>
              <w:rPr>
                <w:rFonts w:ascii="Times New Roman" w:hAnsi="Times New Roman"/>
                <w:sz w:val="20"/>
                <w:szCs w:val="20"/>
              </w:rPr>
            </w:pPr>
            <w:r w:rsidRPr="00735E61">
              <w:rPr>
                <w:rFonts w:ascii="Times New Roman" w:hAnsi="Times New Roman"/>
                <w:sz w:val="20"/>
                <w:szCs w:val="20"/>
              </w:rPr>
              <w:t>Возможность  преодолеть некоторые барьеры общения стираются</w:t>
            </w:r>
            <w:r w:rsidR="00DB6787">
              <w:rPr>
                <w:rFonts w:ascii="Times New Roman" w:hAnsi="Times New Roman"/>
                <w:sz w:val="20"/>
                <w:szCs w:val="20"/>
              </w:rPr>
              <w:t>.</w:t>
            </w:r>
          </w:p>
        </w:tc>
        <w:tc>
          <w:tcPr>
            <w:tcW w:w="4820" w:type="dxa"/>
          </w:tcPr>
          <w:p w:rsidR="002E596E" w:rsidRPr="00735E61" w:rsidRDefault="00DB6787" w:rsidP="00744C2E">
            <w:pPr>
              <w:spacing w:after="0" w:line="300" w:lineRule="auto"/>
              <w:rPr>
                <w:rFonts w:ascii="Times New Roman" w:hAnsi="Times New Roman"/>
                <w:sz w:val="20"/>
                <w:szCs w:val="20"/>
              </w:rPr>
            </w:pPr>
            <w:r>
              <w:rPr>
                <w:rFonts w:ascii="Times New Roman" w:hAnsi="Times New Roman"/>
                <w:sz w:val="20"/>
                <w:szCs w:val="20"/>
              </w:rPr>
              <w:t xml:space="preserve">Приводит к </w:t>
            </w:r>
            <w:r w:rsidR="000A1711">
              <w:rPr>
                <w:rFonts w:ascii="Times New Roman" w:hAnsi="Times New Roman"/>
                <w:sz w:val="20"/>
                <w:szCs w:val="20"/>
              </w:rPr>
              <w:t>Интернет-</w:t>
            </w:r>
            <w:r w:rsidR="002E596E" w:rsidRPr="00735E61">
              <w:rPr>
                <w:rFonts w:ascii="Times New Roman" w:hAnsi="Times New Roman"/>
                <w:sz w:val="20"/>
                <w:szCs w:val="20"/>
              </w:rPr>
              <w:t>зависимости</w:t>
            </w:r>
            <w:r>
              <w:rPr>
                <w:rFonts w:ascii="Times New Roman" w:hAnsi="Times New Roman"/>
                <w:sz w:val="20"/>
                <w:szCs w:val="20"/>
              </w:rPr>
              <w:t xml:space="preserve">. Формируется </w:t>
            </w:r>
            <w:r w:rsidR="002E596E" w:rsidRPr="00735E61">
              <w:rPr>
                <w:rFonts w:ascii="Times New Roman" w:hAnsi="Times New Roman"/>
                <w:sz w:val="20"/>
                <w:szCs w:val="20"/>
              </w:rPr>
              <w:t>чувство неполноценности.</w:t>
            </w:r>
          </w:p>
        </w:tc>
      </w:tr>
    </w:tbl>
    <w:p w:rsidR="002E596E" w:rsidRPr="009A169A" w:rsidRDefault="002E596E" w:rsidP="00744C2E">
      <w:pPr>
        <w:spacing w:after="0" w:line="300" w:lineRule="auto"/>
        <w:ind w:firstLine="708"/>
        <w:jc w:val="both"/>
        <w:rPr>
          <w:rFonts w:ascii="Times New Roman" w:hAnsi="Times New Roman"/>
          <w:sz w:val="24"/>
          <w:szCs w:val="24"/>
        </w:rPr>
      </w:pPr>
    </w:p>
    <w:p w:rsidR="002E596E" w:rsidRPr="000A1711" w:rsidRDefault="00DB678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Далеко не все, что изучает</w:t>
      </w:r>
      <w:r w:rsidR="002E596E" w:rsidRPr="000A1711">
        <w:rPr>
          <w:rFonts w:ascii="Times New Roman" w:hAnsi="Times New Roman"/>
          <w:sz w:val="24"/>
          <w:szCs w:val="24"/>
        </w:rPr>
        <w:t xml:space="preserve"> и находит в сети школьник, а также компьютерные игры</w:t>
      </w:r>
      <w:r w:rsidRPr="000A1711">
        <w:rPr>
          <w:rFonts w:ascii="Times New Roman" w:hAnsi="Times New Roman"/>
          <w:sz w:val="24"/>
          <w:szCs w:val="24"/>
        </w:rPr>
        <w:t xml:space="preserve">, несет в себе развивающий </w:t>
      </w:r>
      <w:r w:rsidR="002E596E" w:rsidRPr="000A1711">
        <w:rPr>
          <w:rFonts w:ascii="Times New Roman" w:hAnsi="Times New Roman"/>
          <w:sz w:val="24"/>
          <w:szCs w:val="24"/>
        </w:rPr>
        <w:t xml:space="preserve">потенциал. И если ребенок увлечен какой-то игрой </w:t>
      </w:r>
      <w:r w:rsidRPr="000A1711">
        <w:rPr>
          <w:rFonts w:ascii="Times New Roman" w:hAnsi="Times New Roman"/>
          <w:sz w:val="24"/>
          <w:szCs w:val="24"/>
        </w:rPr>
        <w:t>-</w:t>
      </w:r>
      <w:r w:rsidR="002E596E" w:rsidRPr="000A1711">
        <w:rPr>
          <w:rFonts w:ascii="Times New Roman" w:hAnsi="Times New Roman"/>
          <w:sz w:val="24"/>
          <w:szCs w:val="24"/>
        </w:rPr>
        <w:t xml:space="preserve"> еще не значит, что это полезно для его развития и воспитания. Интерес играет большую роль в развитии способностей ребенка, но интерес к компьютеру, социальным сетям и компьютерным играм не равен одаренности в сф</w:t>
      </w:r>
      <w:r w:rsidRPr="000A1711">
        <w:rPr>
          <w:rFonts w:ascii="Times New Roman" w:hAnsi="Times New Roman"/>
          <w:sz w:val="24"/>
          <w:szCs w:val="24"/>
        </w:rPr>
        <w:t>ере информационных технологий.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Более старшие школьники, задумываясь</w:t>
      </w:r>
      <w:r w:rsidR="00DB6787" w:rsidRPr="000A1711">
        <w:rPr>
          <w:rFonts w:ascii="Times New Roman" w:hAnsi="Times New Roman"/>
          <w:sz w:val="24"/>
          <w:szCs w:val="24"/>
        </w:rPr>
        <w:t xml:space="preserve"> о выборе профессии, проявляют </w:t>
      </w:r>
      <w:r w:rsidRPr="000A1711">
        <w:rPr>
          <w:rFonts w:ascii="Times New Roman" w:hAnsi="Times New Roman"/>
          <w:sz w:val="24"/>
          <w:szCs w:val="24"/>
        </w:rPr>
        <w:t>сегодня интерес не только к проф</w:t>
      </w:r>
      <w:r w:rsidR="00DB6787" w:rsidRPr="000A1711">
        <w:rPr>
          <w:rFonts w:ascii="Times New Roman" w:hAnsi="Times New Roman"/>
          <w:sz w:val="24"/>
          <w:szCs w:val="24"/>
        </w:rPr>
        <w:t xml:space="preserve">ессиям юриста и экономиста, но </w:t>
      </w:r>
      <w:r w:rsidRPr="000A1711">
        <w:rPr>
          <w:rFonts w:ascii="Times New Roman" w:hAnsi="Times New Roman"/>
          <w:sz w:val="24"/>
          <w:szCs w:val="24"/>
        </w:rPr>
        <w:t>и к профессиям в информационной сфере: сетевой администратор, программист, специалист в сфер</w:t>
      </w:r>
      <w:r w:rsidR="00DB6787" w:rsidRPr="000A1711">
        <w:rPr>
          <w:rFonts w:ascii="Times New Roman" w:hAnsi="Times New Roman"/>
          <w:sz w:val="24"/>
          <w:szCs w:val="24"/>
        </w:rPr>
        <w:t>е информационной безопасности. Но зачастую</w:t>
      </w:r>
      <w:r w:rsidRPr="000A1711">
        <w:rPr>
          <w:rFonts w:ascii="Times New Roman" w:hAnsi="Times New Roman"/>
          <w:sz w:val="24"/>
          <w:szCs w:val="24"/>
        </w:rPr>
        <w:t xml:space="preserve"> не все выпускники понимают</w:t>
      </w:r>
      <w:r w:rsidR="00DB6787" w:rsidRPr="000A1711">
        <w:rPr>
          <w:rFonts w:ascii="Times New Roman" w:hAnsi="Times New Roman"/>
          <w:sz w:val="24"/>
          <w:szCs w:val="24"/>
        </w:rPr>
        <w:t>,</w:t>
      </w:r>
      <w:r w:rsidRPr="000A1711">
        <w:rPr>
          <w:rFonts w:ascii="Times New Roman" w:hAnsi="Times New Roman"/>
          <w:sz w:val="24"/>
          <w:szCs w:val="24"/>
        </w:rPr>
        <w:t xml:space="preserve"> какие способности и какие знания необходим</w:t>
      </w:r>
      <w:r w:rsidR="00DB6787" w:rsidRPr="000A1711">
        <w:rPr>
          <w:rFonts w:ascii="Times New Roman" w:hAnsi="Times New Roman"/>
          <w:sz w:val="24"/>
          <w:szCs w:val="24"/>
        </w:rPr>
        <w:t>ы при освоении таких профессий,</w:t>
      </w:r>
      <w:r w:rsidRPr="000A1711">
        <w:rPr>
          <w:rFonts w:ascii="Times New Roman" w:hAnsi="Times New Roman"/>
          <w:sz w:val="24"/>
          <w:szCs w:val="24"/>
        </w:rPr>
        <w:t xml:space="preserve"> считая, что хороших пользовательских умений достаточно, чтобы делать </w:t>
      </w:r>
      <w:r w:rsidR="00DB6787" w:rsidRPr="000A1711">
        <w:rPr>
          <w:rFonts w:ascii="Times New Roman" w:hAnsi="Times New Roman"/>
          <w:sz w:val="24"/>
          <w:szCs w:val="24"/>
        </w:rPr>
        <w:t>такой выбор.</w:t>
      </w:r>
    </w:p>
    <w:p w:rsidR="002E596E" w:rsidRPr="000A1711" w:rsidRDefault="00DB6787"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Говоря</w:t>
      </w:r>
      <w:r w:rsidR="002E596E" w:rsidRPr="000A1711">
        <w:rPr>
          <w:rFonts w:ascii="Times New Roman" w:hAnsi="Times New Roman"/>
          <w:sz w:val="24"/>
          <w:szCs w:val="24"/>
        </w:rPr>
        <w:t xml:space="preserve"> об информационных технологиях, можно выделить способности</w:t>
      </w:r>
      <w:r w:rsidRPr="000A1711">
        <w:rPr>
          <w:rFonts w:ascii="Times New Roman" w:hAnsi="Times New Roman"/>
          <w:sz w:val="24"/>
          <w:szCs w:val="24"/>
        </w:rPr>
        <w:t>,</w:t>
      </w:r>
      <w:r w:rsidR="002E596E" w:rsidRPr="000A1711">
        <w:rPr>
          <w:rFonts w:ascii="Times New Roman" w:hAnsi="Times New Roman"/>
          <w:sz w:val="24"/>
          <w:szCs w:val="24"/>
        </w:rPr>
        <w:t xml:space="preserve"> которые могут проявиться в этой сфере. Это способности технического характера и способности к программированию. Еще нет специальных методик для выявления способностей к программированию. Можно сказать, что это комплекс, включающий и математические способности и творческие и умение логически мыслить, нестандартно мыслить.</w:t>
      </w:r>
    </w:p>
    <w:p w:rsidR="00750002" w:rsidRPr="000A1711" w:rsidRDefault="00750002" w:rsidP="000A1711">
      <w:pPr>
        <w:spacing w:after="0" w:line="360" w:lineRule="auto"/>
        <w:ind w:firstLine="709"/>
        <w:jc w:val="center"/>
        <w:rPr>
          <w:rFonts w:ascii="Times New Roman" w:hAnsi="Times New Roman"/>
          <w:sz w:val="24"/>
          <w:szCs w:val="24"/>
        </w:rPr>
      </w:pPr>
    </w:p>
    <w:p w:rsidR="002E596E" w:rsidRPr="000A1711" w:rsidRDefault="00DB6787"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DB6787" w:rsidRPr="008D0DA2" w:rsidRDefault="002E596E" w:rsidP="00072C71">
      <w:pPr>
        <w:pStyle w:val="a4"/>
        <w:numPr>
          <w:ilvl w:val="0"/>
          <w:numId w:val="47"/>
        </w:numPr>
        <w:spacing w:after="0" w:line="360" w:lineRule="auto"/>
        <w:jc w:val="both"/>
        <w:rPr>
          <w:rFonts w:ascii="Times New Roman" w:hAnsi="Times New Roman"/>
          <w:sz w:val="24"/>
          <w:szCs w:val="24"/>
        </w:rPr>
      </w:pPr>
      <w:r w:rsidRPr="008D0DA2">
        <w:rPr>
          <w:rFonts w:ascii="Times New Roman" w:hAnsi="Times New Roman"/>
          <w:sz w:val="24"/>
          <w:szCs w:val="24"/>
        </w:rPr>
        <w:t xml:space="preserve">Интервью журнала GEO с профессором </w:t>
      </w:r>
      <w:proofErr w:type="spellStart"/>
      <w:r w:rsidRPr="008D0DA2">
        <w:rPr>
          <w:rFonts w:ascii="Times New Roman" w:hAnsi="Times New Roman"/>
          <w:sz w:val="24"/>
          <w:szCs w:val="24"/>
        </w:rPr>
        <w:t>Геральдом</w:t>
      </w:r>
      <w:proofErr w:type="spellEnd"/>
      <w:r w:rsidR="00DB6787" w:rsidRPr="008D0DA2">
        <w:rPr>
          <w:rFonts w:ascii="Times New Roman" w:hAnsi="Times New Roman"/>
          <w:sz w:val="24"/>
          <w:szCs w:val="24"/>
        </w:rPr>
        <w:t xml:space="preserve"> </w:t>
      </w:r>
      <w:proofErr w:type="spellStart"/>
      <w:r w:rsidR="00DB6787" w:rsidRPr="008D0DA2">
        <w:rPr>
          <w:rFonts w:ascii="Times New Roman" w:hAnsi="Times New Roman"/>
          <w:sz w:val="24"/>
          <w:szCs w:val="24"/>
        </w:rPr>
        <w:t>Хютером</w:t>
      </w:r>
      <w:proofErr w:type="spellEnd"/>
      <w:r w:rsidR="00DB6787" w:rsidRPr="008D0DA2">
        <w:rPr>
          <w:rFonts w:ascii="Times New Roman" w:hAnsi="Times New Roman"/>
          <w:sz w:val="24"/>
          <w:szCs w:val="24"/>
        </w:rPr>
        <w:t xml:space="preserve"> [Электронный ресурс]. Электронная версия - Точка доступа: </w:t>
      </w:r>
      <w:hyperlink r:id="rId23" w:history="1">
        <w:r w:rsidR="00DB6787" w:rsidRPr="008D0DA2">
          <w:rPr>
            <w:rStyle w:val="ab"/>
            <w:rFonts w:ascii="Times New Roman" w:hAnsi="Times New Roman"/>
            <w:color w:val="auto"/>
            <w:sz w:val="24"/>
            <w:szCs w:val="24"/>
          </w:rPr>
          <w:t>http://www.psj.ru/saver_national/detail.php?ID=68591,свободный</w:t>
        </w:r>
      </w:hyperlink>
    </w:p>
    <w:p w:rsidR="00DB6787" w:rsidRPr="008D0DA2" w:rsidRDefault="002E596E" w:rsidP="00072C71">
      <w:pPr>
        <w:pStyle w:val="a4"/>
        <w:numPr>
          <w:ilvl w:val="0"/>
          <w:numId w:val="47"/>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Шахмартова</w:t>
      </w:r>
      <w:proofErr w:type="spellEnd"/>
      <w:r w:rsidR="00DB6787" w:rsidRPr="008D0DA2">
        <w:rPr>
          <w:rFonts w:ascii="Times New Roman" w:hAnsi="Times New Roman"/>
          <w:sz w:val="24"/>
          <w:szCs w:val="24"/>
        </w:rPr>
        <w:t xml:space="preserve">, О.М. </w:t>
      </w:r>
      <w:r w:rsidRPr="008D0DA2">
        <w:rPr>
          <w:rFonts w:ascii="Times New Roman" w:hAnsi="Times New Roman"/>
          <w:sz w:val="24"/>
          <w:szCs w:val="24"/>
        </w:rPr>
        <w:t>Исследование мотивов использования социал</w:t>
      </w:r>
      <w:r w:rsidR="00DB6787" w:rsidRPr="008D0DA2">
        <w:rPr>
          <w:rFonts w:ascii="Times New Roman" w:hAnsi="Times New Roman"/>
          <w:sz w:val="24"/>
          <w:szCs w:val="24"/>
        </w:rPr>
        <w:t xml:space="preserve">ьных сетей младшими школьниками. </w:t>
      </w:r>
      <w:r w:rsidRPr="008D0DA2">
        <w:rPr>
          <w:rFonts w:ascii="Times New Roman" w:hAnsi="Times New Roman"/>
          <w:sz w:val="24"/>
          <w:szCs w:val="24"/>
        </w:rPr>
        <w:t>Пензенский государственный педагогический у</w:t>
      </w:r>
      <w:r w:rsidR="00DB6787" w:rsidRPr="008D0DA2">
        <w:rPr>
          <w:rFonts w:ascii="Times New Roman" w:hAnsi="Times New Roman"/>
          <w:sz w:val="24"/>
          <w:szCs w:val="24"/>
        </w:rPr>
        <w:t xml:space="preserve">ниверситет им. </w:t>
      </w:r>
      <w:proofErr w:type="spellStart"/>
      <w:r w:rsidR="00DB6787" w:rsidRPr="008D0DA2">
        <w:rPr>
          <w:rFonts w:ascii="Times New Roman" w:hAnsi="Times New Roman"/>
          <w:sz w:val="24"/>
          <w:szCs w:val="24"/>
        </w:rPr>
        <w:t>В.Г.Белинского</w:t>
      </w:r>
      <w:proofErr w:type="spellEnd"/>
      <w:r w:rsidR="00DB6787" w:rsidRPr="008D0DA2">
        <w:rPr>
          <w:rFonts w:ascii="Times New Roman" w:hAnsi="Times New Roman"/>
          <w:sz w:val="24"/>
          <w:szCs w:val="24"/>
        </w:rPr>
        <w:t xml:space="preserve"> [Электронный ресурс]/ О.М. </w:t>
      </w:r>
      <w:proofErr w:type="spellStart"/>
      <w:r w:rsidR="00DB6787" w:rsidRPr="008D0DA2">
        <w:rPr>
          <w:rFonts w:ascii="Times New Roman" w:hAnsi="Times New Roman"/>
          <w:sz w:val="24"/>
          <w:szCs w:val="24"/>
        </w:rPr>
        <w:t>Шахмартова</w:t>
      </w:r>
      <w:proofErr w:type="spellEnd"/>
      <w:r w:rsidR="00DB6787" w:rsidRPr="008D0DA2">
        <w:rPr>
          <w:rFonts w:ascii="Times New Roman" w:hAnsi="Times New Roman"/>
          <w:sz w:val="24"/>
          <w:szCs w:val="24"/>
        </w:rPr>
        <w:t xml:space="preserve">, И.В. Недошивина </w:t>
      </w:r>
      <w:r w:rsidRPr="008D0DA2">
        <w:rPr>
          <w:rFonts w:ascii="Times New Roman" w:hAnsi="Times New Roman"/>
          <w:sz w:val="24"/>
          <w:szCs w:val="24"/>
        </w:rPr>
        <w:t>//</w:t>
      </w:r>
      <w:r w:rsidR="00DB6787" w:rsidRPr="008D0DA2">
        <w:rPr>
          <w:rFonts w:ascii="Times New Roman" w:hAnsi="Times New Roman"/>
          <w:sz w:val="24"/>
          <w:szCs w:val="24"/>
        </w:rPr>
        <w:t xml:space="preserve"> </w:t>
      </w:r>
      <w:r w:rsidRPr="008D0DA2">
        <w:rPr>
          <w:rFonts w:ascii="Times New Roman" w:hAnsi="Times New Roman"/>
          <w:sz w:val="24"/>
          <w:szCs w:val="24"/>
        </w:rPr>
        <w:t xml:space="preserve">Общественные науки. </w:t>
      </w:r>
      <w:r w:rsidR="00DB6787" w:rsidRPr="008D0DA2">
        <w:rPr>
          <w:rFonts w:ascii="Times New Roman" w:hAnsi="Times New Roman"/>
          <w:sz w:val="24"/>
          <w:szCs w:val="24"/>
        </w:rPr>
        <w:t>– 2012. - № 28.</w:t>
      </w:r>
    </w:p>
    <w:p w:rsidR="002E596E" w:rsidRPr="000A1711" w:rsidRDefault="002E596E" w:rsidP="000A1711">
      <w:pPr>
        <w:spacing w:after="0" w:line="360" w:lineRule="auto"/>
        <w:ind w:firstLine="709"/>
        <w:jc w:val="both"/>
        <w:rPr>
          <w:rFonts w:ascii="Times New Roman" w:hAnsi="Times New Roman"/>
          <w:sz w:val="24"/>
          <w:szCs w:val="24"/>
        </w:rPr>
      </w:pPr>
    </w:p>
    <w:p w:rsidR="002E596E" w:rsidRPr="000A1711" w:rsidRDefault="002E596E" w:rsidP="000A1711">
      <w:pPr>
        <w:pStyle w:val="a4"/>
        <w:spacing w:after="0" w:line="360" w:lineRule="auto"/>
        <w:ind w:left="0" w:firstLine="709"/>
        <w:jc w:val="both"/>
        <w:rPr>
          <w:rFonts w:ascii="Times New Roman" w:hAnsi="Times New Roman"/>
          <w:sz w:val="24"/>
          <w:szCs w:val="24"/>
        </w:rPr>
      </w:pPr>
    </w:p>
    <w:p w:rsidR="0009396A" w:rsidRDefault="00DE0452" w:rsidP="000A1711">
      <w:pPr>
        <w:autoSpaceDE w:val="0"/>
        <w:autoSpaceDN w:val="0"/>
        <w:adjustRightInd w:val="0"/>
        <w:spacing w:after="0" w:line="360" w:lineRule="auto"/>
        <w:ind w:firstLine="709"/>
        <w:jc w:val="center"/>
        <w:rPr>
          <w:rFonts w:ascii="Times New Roman" w:hAnsi="Times New Roman"/>
          <w:b/>
          <w:bCs/>
          <w:color w:val="000000"/>
          <w:sz w:val="24"/>
          <w:szCs w:val="24"/>
        </w:rPr>
      </w:pPr>
      <w:r w:rsidRPr="000A1711">
        <w:rPr>
          <w:rFonts w:ascii="Times New Roman" w:hAnsi="Times New Roman"/>
          <w:b/>
          <w:bCs/>
          <w:color w:val="000000"/>
          <w:sz w:val="24"/>
          <w:szCs w:val="24"/>
        </w:rPr>
        <w:t>ДИАГНОСТИКА И РАЗВИТИЕ ТВОРЧЕСКИХ СПОСОБНОСТЕЙ</w:t>
      </w:r>
      <w:r w:rsidR="00DB6787" w:rsidRPr="000A1711">
        <w:rPr>
          <w:rFonts w:ascii="Times New Roman" w:hAnsi="Times New Roman"/>
          <w:b/>
          <w:bCs/>
          <w:color w:val="000000"/>
          <w:sz w:val="24"/>
          <w:szCs w:val="24"/>
        </w:rPr>
        <w:t xml:space="preserve"> </w:t>
      </w:r>
      <w:r w:rsidRPr="000A1711">
        <w:rPr>
          <w:rFonts w:ascii="Times New Roman" w:hAnsi="Times New Roman"/>
          <w:b/>
          <w:bCs/>
          <w:color w:val="000000"/>
          <w:sz w:val="24"/>
          <w:szCs w:val="24"/>
        </w:rPr>
        <w:t xml:space="preserve"> </w:t>
      </w:r>
    </w:p>
    <w:p w:rsidR="00DE0452" w:rsidRPr="000A1711" w:rsidRDefault="00DE0452" w:rsidP="000A1711">
      <w:pPr>
        <w:autoSpaceDE w:val="0"/>
        <w:autoSpaceDN w:val="0"/>
        <w:adjustRightInd w:val="0"/>
        <w:spacing w:after="0" w:line="360" w:lineRule="auto"/>
        <w:ind w:firstLine="709"/>
        <w:jc w:val="center"/>
        <w:rPr>
          <w:rFonts w:ascii="Times New Roman" w:hAnsi="Times New Roman"/>
          <w:b/>
          <w:bCs/>
          <w:color w:val="000000"/>
          <w:sz w:val="24"/>
          <w:szCs w:val="24"/>
        </w:rPr>
      </w:pPr>
      <w:r w:rsidRPr="000A1711">
        <w:rPr>
          <w:rFonts w:ascii="Times New Roman" w:hAnsi="Times New Roman"/>
          <w:b/>
          <w:bCs/>
          <w:color w:val="000000"/>
          <w:sz w:val="24"/>
          <w:szCs w:val="24"/>
        </w:rPr>
        <w:t>У МЛАДШИХ ШКОЛЬНИКОВ</w:t>
      </w:r>
    </w:p>
    <w:p w:rsidR="00DE0452" w:rsidRPr="000A1711" w:rsidRDefault="00DE0452" w:rsidP="000A1711">
      <w:pPr>
        <w:pStyle w:val="af"/>
        <w:spacing w:after="0" w:line="360" w:lineRule="auto"/>
        <w:ind w:firstLine="709"/>
        <w:rPr>
          <w:rFonts w:ascii="Times New Roman" w:hAnsi="Times New Roman"/>
          <w:b/>
          <w:color w:val="000000"/>
          <w:sz w:val="24"/>
          <w:szCs w:val="24"/>
        </w:rPr>
      </w:pPr>
    </w:p>
    <w:p w:rsidR="00DE0452" w:rsidRPr="000A1711" w:rsidRDefault="00DE0452" w:rsidP="000A1711">
      <w:pPr>
        <w:pStyle w:val="af"/>
        <w:spacing w:after="0" w:line="360" w:lineRule="auto"/>
        <w:ind w:firstLine="709"/>
        <w:jc w:val="right"/>
        <w:rPr>
          <w:rFonts w:ascii="Times New Roman" w:hAnsi="Times New Roman"/>
          <w:i/>
          <w:color w:val="000000"/>
          <w:sz w:val="24"/>
          <w:szCs w:val="24"/>
        </w:rPr>
      </w:pPr>
      <w:proofErr w:type="spellStart"/>
      <w:r w:rsidRPr="000A1711">
        <w:rPr>
          <w:rFonts w:ascii="Times New Roman" w:hAnsi="Times New Roman"/>
          <w:i/>
          <w:color w:val="000000"/>
          <w:sz w:val="24"/>
          <w:szCs w:val="24"/>
        </w:rPr>
        <w:t>Желонкина</w:t>
      </w:r>
      <w:proofErr w:type="spellEnd"/>
      <w:r w:rsidRPr="000A1711">
        <w:rPr>
          <w:rFonts w:ascii="Times New Roman" w:hAnsi="Times New Roman"/>
          <w:i/>
          <w:color w:val="000000"/>
          <w:sz w:val="24"/>
          <w:szCs w:val="24"/>
        </w:rPr>
        <w:t xml:space="preserve"> Ю.Н.</w:t>
      </w:r>
      <w:r w:rsidR="00DB6787" w:rsidRPr="000A1711">
        <w:rPr>
          <w:rFonts w:ascii="Times New Roman" w:hAnsi="Times New Roman"/>
          <w:i/>
          <w:color w:val="000000"/>
          <w:sz w:val="24"/>
          <w:szCs w:val="24"/>
        </w:rPr>
        <w:t>,</w:t>
      </w:r>
    </w:p>
    <w:p w:rsidR="00DE0452" w:rsidRPr="000A1711" w:rsidRDefault="006B2241" w:rsidP="000A1711">
      <w:pPr>
        <w:pStyle w:val="af"/>
        <w:spacing w:after="0" w:line="360" w:lineRule="auto"/>
        <w:ind w:firstLine="709"/>
        <w:jc w:val="right"/>
        <w:rPr>
          <w:rFonts w:ascii="Times New Roman" w:hAnsi="Times New Roman"/>
          <w:i/>
          <w:color w:val="000000"/>
          <w:sz w:val="24"/>
          <w:szCs w:val="24"/>
        </w:rPr>
      </w:pPr>
      <w:r w:rsidRPr="000A1711">
        <w:rPr>
          <w:rFonts w:ascii="Times New Roman" w:hAnsi="Times New Roman"/>
          <w:i/>
          <w:color w:val="000000"/>
          <w:sz w:val="24"/>
          <w:szCs w:val="24"/>
        </w:rPr>
        <w:t xml:space="preserve">студентка </w:t>
      </w:r>
      <w:r w:rsidRPr="000A1711">
        <w:rPr>
          <w:rFonts w:ascii="Times New Roman" w:hAnsi="Times New Roman"/>
          <w:i/>
          <w:color w:val="000000"/>
          <w:sz w:val="24"/>
          <w:szCs w:val="24"/>
          <w:lang w:val="en-US"/>
        </w:rPr>
        <w:t>II</w:t>
      </w:r>
      <w:r w:rsidRPr="000A1711">
        <w:rPr>
          <w:rFonts w:ascii="Times New Roman" w:hAnsi="Times New Roman"/>
          <w:i/>
          <w:color w:val="000000"/>
          <w:sz w:val="24"/>
          <w:szCs w:val="24"/>
        </w:rPr>
        <w:t xml:space="preserve"> куса</w:t>
      </w:r>
      <w:r w:rsidR="00DE0452" w:rsidRPr="000A1711">
        <w:rPr>
          <w:rFonts w:ascii="Times New Roman" w:hAnsi="Times New Roman"/>
          <w:i/>
          <w:color w:val="000000"/>
          <w:sz w:val="24"/>
          <w:szCs w:val="24"/>
        </w:rPr>
        <w:t xml:space="preserve"> Л</w:t>
      </w:r>
      <w:r w:rsidRPr="000A1711">
        <w:rPr>
          <w:rFonts w:ascii="Times New Roman" w:hAnsi="Times New Roman"/>
          <w:i/>
          <w:color w:val="000000"/>
          <w:sz w:val="24"/>
          <w:szCs w:val="24"/>
        </w:rPr>
        <w:t>ПИ(</w:t>
      </w:r>
      <w:r w:rsidR="00DE0452" w:rsidRPr="000A1711">
        <w:rPr>
          <w:rFonts w:ascii="Times New Roman" w:hAnsi="Times New Roman"/>
          <w:i/>
          <w:color w:val="000000"/>
          <w:sz w:val="24"/>
          <w:szCs w:val="24"/>
        </w:rPr>
        <w:t>ф</w:t>
      </w:r>
      <w:r w:rsidRPr="000A1711">
        <w:rPr>
          <w:rFonts w:ascii="Times New Roman" w:hAnsi="Times New Roman"/>
          <w:i/>
          <w:color w:val="000000"/>
          <w:sz w:val="24"/>
          <w:szCs w:val="24"/>
        </w:rPr>
        <w:t xml:space="preserve">) </w:t>
      </w:r>
      <w:r w:rsidR="00DE0452" w:rsidRPr="000A1711">
        <w:rPr>
          <w:rFonts w:ascii="Times New Roman" w:hAnsi="Times New Roman"/>
          <w:i/>
          <w:color w:val="000000"/>
          <w:sz w:val="24"/>
          <w:szCs w:val="24"/>
        </w:rPr>
        <w:t>С</w:t>
      </w:r>
      <w:r w:rsidRPr="000A1711">
        <w:rPr>
          <w:rFonts w:ascii="Times New Roman" w:hAnsi="Times New Roman"/>
          <w:i/>
          <w:color w:val="000000"/>
          <w:sz w:val="24"/>
          <w:szCs w:val="24"/>
        </w:rPr>
        <w:t>ФУ</w:t>
      </w:r>
      <w:r w:rsidR="00DE0452" w:rsidRPr="000A1711">
        <w:rPr>
          <w:rFonts w:ascii="Times New Roman" w:hAnsi="Times New Roman"/>
          <w:i/>
          <w:sz w:val="24"/>
          <w:szCs w:val="24"/>
        </w:rPr>
        <w:t xml:space="preserve">, </w:t>
      </w:r>
      <w:r w:rsidR="00DE0452" w:rsidRPr="000A1711">
        <w:rPr>
          <w:rFonts w:ascii="Times New Roman" w:hAnsi="Times New Roman"/>
          <w:i/>
          <w:color w:val="000000"/>
          <w:sz w:val="24"/>
          <w:szCs w:val="24"/>
        </w:rPr>
        <w:t>г. Лесосибирск</w:t>
      </w:r>
    </w:p>
    <w:p w:rsidR="00DE0452" w:rsidRPr="000A1711" w:rsidRDefault="00DE0452" w:rsidP="000A1711">
      <w:pPr>
        <w:pStyle w:val="af"/>
        <w:spacing w:after="0" w:line="360" w:lineRule="auto"/>
        <w:ind w:firstLine="709"/>
        <w:rPr>
          <w:rFonts w:ascii="Times New Roman" w:hAnsi="Times New Roman"/>
          <w:i/>
          <w:color w:val="000000"/>
          <w:sz w:val="24"/>
          <w:szCs w:val="24"/>
        </w:rPr>
      </w:pP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Любые за</w:t>
      </w:r>
      <w:r w:rsidR="006B2241" w:rsidRPr="000A1711">
        <w:rPr>
          <w:rFonts w:ascii="Times New Roman" w:hAnsi="Times New Roman"/>
          <w:sz w:val="24"/>
          <w:szCs w:val="24"/>
        </w:rPr>
        <w:t>датки, прежде чем превратиться в способности, должны пройти большой путь</w:t>
      </w:r>
      <w:r w:rsidRPr="000A1711">
        <w:rPr>
          <w:rFonts w:ascii="Times New Roman" w:hAnsi="Times New Roman"/>
          <w:sz w:val="24"/>
          <w:szCs w:val="24"/>
        </w:rPr>
        <w:t xml:space="preserve"> развития. Д</w:t>
      </w:r>
      <w:r w:rsidRPr="000A1711">
        <w:rPr>
          <w:rFonts w:ascii="Times New Roman" w:hAnsi="Times New Roman"/>
          <w:color w:val="000000" w:themeColor="text1"/>
          <w:sz w:val="24"/>
          <w:szCs w:val="24"/>
        </w:rPr>
        <w:t>ля развития творческих способностей благоприятен период дошкольного детства. У ребенка в игровой деятельности рождаются сюжеты, образы, проявляется и формируется способность определять сходство и различие предметов, замещать одни предметы другими, применять их в разных ситуациях, видеть существенные признаки и свойства.</w:t>
      </w:r>
      <w:r w:rsidRPr="000A1711">
        <w:rPr>
          <w:rFonts w:ascii="Times New Roman" w:hAnsi="Times New Roman"/>
          <w:sz w:val="24"/>
          <w:szCs w:val="24"/>
        </w:rPr>
        <w:t xml:space="preserve"> </w:t>
      </w:r>
      <w:r w:rsidRPr="000A1711">
        <w:rPr>
          <w:rFonts w:ascii="Times New Roman" w:hAnsi="Times New Roman"/>
          <w:color w:val="000000"/>
          <w:sz w:val="24"/>
          <w:szCs w:val="24"/>
        </w:rPr>
        <w:t>Младшие школьники также восприимчивы к творческой деятельности. И поэтому важно поддерживать этот интерес и создавать условия для совместной и самостояте</w:t>
      </w:r>
      <w:r w:rsidR="006B2241" w:rsidRPr="000A1711">
        <w:rPr>
          <w:rFonts w:ascii="Times New Roman" w:hAnsi="Times New Roman"/>
          <w:color w:val="000000"/>
          <w:sz w:val="24"/>
          <w:szCs w:val="24"/>
        </w:rPr>
        <w:t xml:space="preserve">льной творческой деятельности. </w:t>
      </w:r>
    </w:p>
    <w:p w:rsidR="00DE0452" w:rsidRPr="000A1711" w:rsidRDefault="00DE0452" w:rsidP="000A1711">
      <w:pPr>
        <w:spacing w:after="0" w:line="360" w:lineRule="auto"/>
        <w:ind w:firstLine="709"/>
        <w:jc w:val="both"/>
        <w:rPr>
          <w:rFonts w:ascii="Times New Roman" w:eastAsia="Times New Roman" w:hAnsi="Times New Roman"/>
          <w:sz w:val="24"/>
          <w:szCs w:val="24"/>
        </w:rPr>
      </w:pPr>
      <w:r w:rsidRPr="000A1711">
        <w:rPr>
          <w:rFonts w:ascii="Times New Roman" w:eastAsia="Times New Roman" w:hAnsi="Times New Roman"/>
          <w:color w:val="000000"/>
          <w:sz w:val="24"/>
          <w:szCs w:val="24"/>
        </w:rPr>
        <w:lastRenderedPageBreak/>
        <w:t>В психологическом словаре творчество определено как «практическая или теоретическая деятельность человека, в которой возникают новые (по крайней мере, для субъекта деятельности) результаты (знания, решения, способы действий, материальные продукт</w:t>
      </w:r>
      <w:r w:rsidRPr="000A1711">
        <w:rPr>
          <w:rFonts w:ascii="Times New Roman" w:eastAsia="Times New Roman" w:hAnsi="Times New Roman"/>
          <w:sz w:val="24"/>
          <w:szCs w:val="24"/>
        </w:rPr>
        <w:t>ы».</w:t>
      </w:r>
    </w:p>
    <w:p w:rsidR="00DE0452" w:rsidRPr="000A1711" w:rsidRDefault="00DE0452" w:rsidP="000A1711">
      <w:pPr>
        <w:spacing w:after="0" w:line="360" w:lineRule="auto"/>
        <w:ind w:firstLine="709"/>
        <w:jc w:val="both"/>
        <w:rPr>
          <w:rFonts w:ascii="Times New Roman" w:eastAsia="Times New Roman" w:hAnsi="Times New Roman"/>
          <w:color w:val="000000"/>
          <w:sz w:val="24"/>
          <w:szCs w:val="24"/>
        </w:rPr>
      </w:pPr>
      <w:r w:rsidRPr="000A1711">
        <w:rPr>
          <w:rFonts w:ascii="Times New Roman" w:hAnsi="Times New Roman"/>
          <w:color w:val="000000"/>
          <w:sz w:val="24"/>
          <w:szCs w:val="24"/>
        </w:rPr>
        <w:t>В отношении того, что является источником творчества, какова его роль в жизнедеятельности и</w:t>
      </w:r>
      <w:r w:rsidR="006B2241" w:rsidRPr="000A1711">
        <w:rPr>
          <w:rFonts w:ascii="Times New Roman" w:hAnsi="Times New Roman"/>
          <w:color w:val="000000"/>
          <w:sz w:val="24"/>
          <w:szCs w:val="24"/>
        </w:rPr>
        <w:t xml:space="preserve"> развитии личности, существуют </w:t>
      </w:r>
      <w:r w:rsidRPr="000A1711">
        <w:rPr>
          <w:rFonts w:ascii="Times New Roman" w:hAnsi="Times New Roman"/>
          <w:color w:val="000000"/>
          <w:sz w:val="24"/>
          <w:szCs w:val="24"/>
        </w:rPr>
        <w:t>различные точки зрения. Но и зарубежные психологи (</w:t>
      </w:r>
      <w:r w:rsidRPr="000A1711">
        <w:rPr>
          <w:rFonts w:ascii="Times New Roman" w:hAnsi="Times New Roman"/>
          <w:color w:val="000000" w:themeColor="text1"/>
          <w:sz w:val="24"/>
          <w:szCs w:val="24"/>
        </w:rPr>
        <w:t>Дж. Келли, Д.</w:t>
      </w:r>
      <w:r w:rsidRPr="000A1711">
        <w:rPr>
          <w:rFonts w:ascii="Times New Roman" w:eastAsia="Times New Roman" w:hAnsi="Times New Roman"/>
          <w:color w:val="000000" w:themeColor="text1"/>
          <w:sz w:val="24"/>
          <w:szCs w:val="24"/>
          <w:lang w:eastAsia="ru-RU"/>
        </w:rPr>
        <w:t xml:space="preserve"> </w:t>
      </w:r>
      <w:proofErr w:type="spellStart"/>
      <w:r w:rsidRPr="000A1711">
        <w:rPr>
          <w:rFonts w:ascii="Times New Roman" w:eastAsia="Times New Roman" w:hAnsi="Times New Roman"/>
          <w:color w:val="000000" w:themeColor="text1"/>
          <w:sz w:val="24"/>
          <w:szCs w:val="24"/>
          <w:lang w:eastAsia="ru-RU"/>
        </w:rPr>
        <w:t>Гилфорд</w:t>
      </w:r>
      <w:proofErr w:type="spellEnd"/>
      <w:r w:rsidRPr="000A1711">
        <w:rPr>
          <w:rFonts w:ascii="Times New Roman" w:hAnsi="Times New Roman"/>
          <w:color w:val="000000"/>
          <w:sz w:val="24"/>
          <w:szCs w:val="24"/>
        </w:rPr>
        <w:t xml:space="preserve">, Е.П. </w:t>
      </w:r>
      <w:proofErr w:type="spellStart"/>
      <w:r w:rsidRPr="000A1711">
        <w:rPr>
          <w:rFonts w:ascii="Times New Roman" w:hAnsi="Times New Roman"/>
          <w:color w:val="000000" w:themeColor="text1"/>
          <w:sz w:val="24"/>
          <w:szCs w:val="24"/>
        </w:rPr>
        <w:t>Торранс</w:t>
      </w:r>
      <w:proofErr w:type="spellEnd"/>
      <w:r w:rsidRPr="000A1711">
        <w:rPr>
          <w:rFonts w:ascii="Times New Roman" w:hAnsi="Times New Roman"/>
          <w:color w:val="000000" w:themeColor="text1"/>
          <w:sz w:val="24"/>
          <w:szCs w:val="24"/>
        </w:rPr>
        <w:t xml:space="preserve">), </w:t>
      </w:r>
      <w:r w:rsidRPr="000A1711">
        <w:rPr>
          <w:rFonts w:ascii="Times New Roman" w:hAnsi="Times New Roman"/>
          <w:color w:val="000000"/>
          <w:sz w:val="24"/>
          <w:szCs w:val="24"/>
        </w:rPr>
        <w:t xml:space="preserve">и отечественные </w:t>
      </w:r>
      <w:r w:rsidR="006B2241" w:rsidRPr="000A1711">
        <w:rPr>
          <w:rFonts w:ascii="Times New Roman" w:hAnsi="Times New Roman"/>
          <w:color w:val="000000"/>
          <w:sz w:val="24"/>
          <w:szCs w:val="24"/>
        </w:rPr>
        <w:t xml:space="preserve">                    </w:t>
      </w:r>
      <w:r w:rsidRPr="000A1711">
        <w:rPr>
          <w:rFonts w:ascii="Times New Roman" w:hAnsi="Times New Roman"/>
          <w:color w:val="000000"/>
          <w:sz w:val="24"/>
          <w:szCs w:val="24"/>
        </w:rPr>
        <w:t>(</w:t>
      </w:r>
      <w:r w:rsidR="006B2241" w:rsidRPr="000A1711">
        <w:rPr>
          <w:rFonts w:ascii="Times New Roman" w:eastAsia="Times New Roman" w:hAnsi="Times New Roman"/>
          <w:sz w:val="24"/>
          <w:szCs w:val="24"/>
        </w:rPr>
        <w:t>Д.Б. Богоявленская, Л.С. Выготский, В.Н. Дружинин, А.</w:t>
      </w:r>
      <w:r w:rsidRPr="000A1711">
        <w:rPr>
          <w:rFonts w:ascii="Times New Roman" w:eastAsia="Times New Roman" w:hAnsi="Times New Roman"/>
          <w:sz w:val="24"/>
          <w:szCs w:val="24"/>
        </w:rPr>
        <w:t>Н.</w:t>
      </w:r>
      <w:r w:rsidR="006B2241" w:rsidRPr="000A1711">
        <w:rPr>
          <w:rFonts w:ascii="Times New Roman" w:eastAsia="Times New Roman" w:hAnsi="Times New Roman"/>
          <w:sz w:val="24"/>
          <w:szCs w:val="24"/>
        </w:rPr>
        <w:t xml:space="preserve"> Леонтьев, С.Л. Рубинштейн,        Б.</w:t>
      </w:r>
      <w:r w:rsidRPr="000A1711">
        <w:rPr>
          <w:rFonts w:ascii="Times New Roman" w:eastAsia="Times New Roman" w:hAnsi="Times New Roman"/>
          <w:sz w:val="24"/>
          <w:szCs w:val="24"/>
        </w:rPr>
        <w:t xml:space="preserve">М. Теплов) </w:t>
      </w:r>
      <w:r w:rsidRPr="000A1711">
        <w:rPr>
          <w:rFonts w:ascii="Times New Roman" w:hAnsi="Times New Roman"/>
          <w:color w:val="000000"/>
          <w:sz w:val="24"/>
          <w:szCs w:val="24"/>
        </w:rPr>
        <w:t>отмечают, что природу и проявление творче</w:t>
      </w:r>
      <w:r w:rsidR="006B2241" w:rsidRPr="000A1711">
        <w:rPr>
          <w:rFonts w:ascii="Times New Roman" w:hAnsi="Times New Roman"/>
          <w:color w:val="000000"/>
          <w:sz w:val="24"/>
          <w:szCs w:val="24"/>
        </w:rPr>
        <w:t xml:space="preserve">ских способностей определяют: </w:t>
      </w:r>
      <w:r w:rsidRPr="000A1711">
        <w:rPr>
          <w:rFonts w:ascii="Times New Roman" w:hAnsi="Times New Roman"/>
          <w:color w:val="000000"/>
          <w:sz w:val="24"/>
          <w:szCs w:val="24"/>
        </w:rPr>
        <w:t>первое – это природные задатки и инди</w:t>
      </w:r>
      <w:r w:rsidR="006B2241" w:rsidRPr="000A1711">
        <w:rPr>
          <w:rFonts w:ascii="Times New Roman" w:hAnsi="Times New Roman"/>
          <w:color w:val="000000"/>
          <w:sz w:val="24"/>
          <w:szCs w:val="24"/>
        </w:rPr>
        <w:t xml:space="preserve">видуальные особенности ребенка, второе – </w:t>
      </w:r>
      <w:r w:rsidRPr="000A1711">
        <w:rPr>
          <w:rFonts w:ascii="Times New Roman" w:hAnsi="Times New Roman"/>
          <w:color w:val="000000"/>
          <w:sz w:val="24"/>
          <w:szCs w:val="24"/>
        </w:rPr>
        <w:t>влияние социа</w:t>
      </w:r>
      <w:r w:rsidR="006B2241" w:rsidRPr="000A1711">
        <w:rPr>
          <w:rFonts w:ascii="Times New Roman" w:hAnsi="Times New Roman"/>
          <w:color w:val="000000"/>
          <w:sz w:val="24"/>
          <w:szCs w:val="24"/>
        </w:rPr>
        <w:t>льной среды и третье – характер</w:t>
      </w:r>
      <w:r w:rsidRPr="000A1711">
        <w:rPr>
          <w:rFonts w:ascii="Times New Roman" w:hAnsi="Times New Roman"/>
          <w:color w:val="000000"/>
          <w:sz w:val="24"/>
          <w:szCs w:val="24"/>
        </w:rPr>
        <w:t xml:space="preserve"> и структура деятельно</w:t>
      </w:r>
      <w:r w:rsidR="006B2241" w:rsidRPr="000A1711">
        <w:rPr>
          <w:rFonts w:ascii="Times New Roman" w:hAnsi="Times New Roman"/>
          <w:color w:val="000000"/>
          <w:sz w:val="24"/>
          <w:szCs w:val="24"/>
        </w:rPr>
        <w:t>сти, в которую вовлечены дети.</w:t>
      </w:r>
    </w:p>
    <w:p w:rsidR="00DE0452" w:rsidRPr="000A1711" w:rsidRDefault="00DE0452" w:rsidP="000A1711">
      <w:pPr>
        <w:spacing w:after="0" w:line="360" w:lineRule="auto"/>
        <w:ind w:firstLine="709"/>
        <w:jc w:val="both"/>
        <w:rPr>
          <w:rFonts w:ascii="Times New Roman" w:hAnsi="Times New Roman"/>
          <w:color w:val="000000" w:themeColor="text1"/>
          <w:sz w:val="24"/>
          <w:szCs w:val="24"/>
        </w:rPr>
      </w:pPr>
      <w:r w:rsidRPr="000A1711">
        <w:rPr>
          <w:rFonts w:ascii="Times New Roman" w:hAnsi="Times New Roman"/>
          <w:color w:val="000000" w:themeColor="text1"/>
          <w:sz w:val="24"/>
          <w:szCs w:val="24"/>
        </w:rPr>
        <w:t xml:space="preserve">Исследования психологов показывают, что творчество </w:t>
      </w:r>
      <w:r w:rsidR="006B2241" w:rsidRPr="000A1711">
        <w:rPr>
          <w:rFonts w:ascii="Times New Roman" w:hAnsi="Times New Roman"/>
          <w:color w:val="000000" w:themeColor="text1"/>
          <w:sz w:val="24"/>
          <w:szCs w:val="24"/>
        </w:rPr>
        <w:t xml:space="preserve">- </w:t>
      </w:r>
      <w:r w:rsidRPr="000A1711">
        <w:rPr>
          <w:rFonts w:ascii="Times New Roman" w:hAnsi="Times New Roman"/>
          <w:color w:val="000000" w:themeColor="text1"/>
          <w:sz w:val="24"/>
          <w:szCs w:val="24"/>
        </w:rPr>
        <w:t>это общечеловеческая, каждому из нас присущая и необходимая способность [2].</w:t>
      </w:r>
    </w:p>
    <w:p w:rsidR="00DE0452" w:rsidRPr="000A1711" w:rsidRDefault="00DE0452" w:rsidP="000A1711">
      <w:pPr>
        <w:spacing w:after="0" w:line="360" w:lineRule="auto"/>
        <w:ind w:firstLine="709"/>
        <w:jc w:val="both"/>
        <w:rPr>
          <w:rFonts w:ascii="Times New Roman" w:eastAsia="Times New Roman" w:hAnsi="Times New Roman"/>
          <w:sz w:val="24"/>
          <w:szCs w:val="24"/>
        </w:rPr>
      </w:pPr>
      <w:r w:rsidRPr="000A1711">
        <w:rPr>
          <w:rFonts w:ascii="Times New Roman" w:eastAsia="Times New Roman" w:hAnsi="Times New Roman"/>
          <w:color w:val="000000" w:themeColor="text1"/>
          <w:sz w:val="24"/>
          <w:szCs w:val="24"/>
        </w:rPr>
        <w:t>Творческие</w:t>
      </w:r>
      <w:r w:rsidR="006B2241" w:rsidRPr="000A1711">
        <w:rPr>
          <w:rFonts w:ascii="Times New Roman" w:eastAsia="Times New Roman" w:hAnsi="Times New Roman"/>
          <w:sz w:val="24"/>
          <w:szCs w:val="24"/>
        </w:rPr>
        <w:t xml:space="preserve"> способности, как и способности</w:t>
      </w:r>
      <w:r w:rsidRPr="000A1711">
        <w:rPr>
          <w:rFonts w:ascii="Times New Roman" w:eastAsia="Times New Roman" w:hAnsi="Times New Roman"/>
          <w:sz w:val="24"/>
          <w:szCs w:val="24"/>
        </w:rPr>
        <w:t xml:space="preserve"> вообще, формируются и развиваются в деятельности. Эта деятельность должна осуществляться в таких условиях и среде, которые стимулируют любознательность, самостоятельность, инициативу младшего школьника, а </w:t>
      </w:r>
      <w:r w:rsidR="006B2241" w:rsidRPr="000A1711">
        <w:rPr>
          <w:rFonts w:ascii="Times New Roman" w:eastAsia="Times New Roman" w:hAnsi="Times New Roman"/>
          <w:sz w:val="24"/>
          <w:szCs w:val="24"/>
        </w:rPr>
        <w:t>рядом есть творческая личность, как пример для подражания.</w:t>
      </w:r>
    </w:p>
    <w:p w:rsidR="00DE0452" w:rsidRPr="000A1711" w:rsidRDefault="006B2241" w:rsidP="000A1711">
      <w:pPr>
        <w:spacing w:after="0" w:line="360" w:lineRule="auto"/>
        <w:ind w:firstLine="709"/>
        <w:jc w:val="both"/>
        <w:rPr>
          <w:rFonts w:ascii="Times New Roman" w:hAnsi="Times New Roman"/>
          <w:color w:val="000000" w:themeColor="text1"/>
          <w:sz w:val="24"/>
          <w:szCs w:val="24"/>
        </w:rPr>
      </w:pPr>
      <w:r w:rsidRPr="000A1711">
        <w:rPr>
          <w:rFonts w:ascii="Times New Roman" w:hAnsi="Times New Roman"/>
          <w:color w:val="000000" w:themeColor="text1"/>
          <w:sz w:val="24"/>
          <w:szCs w:val="24"/>
        </w:rPr>
        <w:t>Творческая деятельность</w:t>
      </w:r>
      <w:r w:rsidR="00DE0452" w:rsidRPr="000A1711">
        <w:rPr>
          <w:rFonts w:ascii="Times New Roman" w:hAnsi="Times New Roman"/>
          <w:color w:val="000000" w:themeColor="text1"/>
          <w:sz w:val="24"/>
          <w:szCs w:val="24"/>
        </w:rPr>
        <w:t xml:space="preserve"> –  сп</w:t>
      </w:r>
      <w:r w:rsidRPr="000A1711">
        <w:rPr>
          <w:rFonts w:ascii="Times New Roman" w:hAnsi="Times New Roman"/>
          <w:color w:val="000000" w:themeColor="text1"/>
          <w:sz w:val="24"/>
          <w:szCs w:val="24"/>
        </w:rPr>
        <w:t>ецифический вид активности человека, направленный на познание и творческое преобразование окружающего мира.</w:t>
      </w:r>
    </w:p>
    <w:p w:rsidR="00DE0452" w:rsidRPr="000A1711" w:rsidRDefault="00DE0452" w:rsidP="000A1711">
      <w:pPr>
        <w:spacing w:after="0" w:line="360" w:lineRule="auto"/>
        <w:ind w:firstLine="709"/>
        <w:jc w:val="both"/>
        <w:rPr>
          <w:rFonts w:ascii="Times New Roman" w:hAnsi="Times New Roman"/>
          <w:color w:val="000000" w:themeColor="text1"/>
          <w:sz w:val="24"/>
          <w:szCs w:val="24"/>
        </w:rPr>
      </w:pPr>
      <w:r w:rsidRPr="000A1711">
        <w:rPr>
          <w:rFonts w:ascii="Times New Roman" w:hAnsi="Times New Roman"/>
          <w:color w:val="000000" w:themeColor="text1"/>
          <w:sz w:val="24"/>
          <w:szCs w:val="24"/>
        </w:rPr>
        <w:t>Издавна способность к творчеству считалась даром свыше, уделом избранных. Современная психология отвергла это убеждение. Творчеству можно научиться. Практика работы психологов и педагогов показывает, что упражнения по развитию креативности дают очень заметный эффект. Действенны и самостоятельные занятия. Главное – направленность самой личности [3, с. 227].</w:t>
      </w:r>
    </w:p>
    <w:p w:rsidR="006B2241" w:rsidRPr="000A1711" w:rsidRDefault="006B224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Важной задачей педагогов </w:t>
      </w:r>
      <w:r w:rsidR="00DE0452" w:rsidRPr="000A1711">
        <w:rPr>
          <w:rFonts w:ascii="Times New Roman" w:hAnsi="Times New Roman"/>
          <w:sz w:val="24"/>
          <w:szCs w:val="24"/>
        </w:rPr>
        <w:t>является</w:t>
      </w:r>
      <w:r w:rsidRPr="000A1711">
        <w:rPr>
          <w:rFonts w:ascii="Times New Roman" w:hAnsi="Times New Roman"/>
          <w:sz w:val="24"/>
          <w:szCs w:val="24"/>
        </w:rPr>
        <w:t xml:space="preserve"> создание условий для </w:t>
      </w:r>
      <w:r w:rsidR="00DE0452" w:rsidRPr="000A1711">
        <w:rPr>
          <w:rFonts w:ascii="Times New Roman" w:hAnsi="Times New Roman"/>
          <w:sz w:val="24"/>
          <w:szCs w:val="24"/>
        </w:rPr>
        <w:t>индивидуального раскрытия ребенком его творческого потенциала.</w:t>
      </w:r>
    </w:p>
    <w:p w:rsidR="00DE0452" w:rsidRPr="000A1711" w:rsidRDefault="00DE0452"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осуществления индивидуального подхода и выбора приемов и методов при организации творческой деятельности нами проведена диагностика развития творческих способностей с использованием методики Е.П.</w:t>
      </w:r>
      <w:r w:rsidR="00DC6AA4">
        <w:rPr>
          <w:rFonts w:ascii="Times New Roman" w:hAnsi="Times New Roman"/>
          <w:sz w:val="24"/>
          <w:szCs w:val="24"/>
        </w:rPr>
        <w:t xml:space="preserve"> </w:t>
      </w:r>
      <w:proofErr w:type="spellStart"/>
      <w:r w:rsidRPr="000A1711">
        <w:rPr>
          <w:rFonts w:ascii="Times New Roman" w:hAnsi="Times New Roman"/>
          <w:sz w:val="24"/>
          <w:szCs w:val="24"/>
        </w:rPr>
        <w:t>Торранса</w:t>
      </w:r>
      <w:proofErr w:type="spellEnd"/>
      <w:r w:rsidRPr="000A1711">
        <w:rPr>
          <w:rFonts w:ascii="Times New Roman" w:hAnsi="Times New Roman"/>
          <w:sz w:val="24"/>
          <w:szCs w:val="24"/>
        </w:rPr>
        <w:t xml:space="preserve"> (невербальный уровень) «Закончи рисунок». В исследовании приняли участие 27 испытуемых в возрасте 8 лет.</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Метод заключается в том, что детям предлагается дорисовать 10 различных линий до определенного образа, предмета, картинки. Нами была использована модификация диагностики методики Т.А.</w:t>
      </w:r>
      <w:r w:rsidR="006B2241" w:rsidRPr="000A1711">
        <w:rPr>
          <w:rFonts w:ascii="Times New Roman" w:hAnsi="Times New Roman" w:cs="Times New Roman"/>
          <w:sz w:val="24"/>
          <w:szCs w:val="24"/>
        </w:rPr>
        <w:t xml:space="preserve"> </w:t>
      </w:r>
      <w:proofErr w:type="spellStart"/>
      <w:r w:rsidRPr="000A1711">
        <w:rPr>
          <w:rFonts w:ascii="Times New Roman" w:hAnsi="Times New Roman" w:cs="Times New Roman"/>
          <w:sz w:val="24"/>
          <w:szCs w:val="24"/>
        </w:rPr>
        <w:t>Барышевой</w:t>
      </w:r>
      <w:proofErr w:type="spellEnd"/>
      <w:r w:rsidRPr="000A1711">
        <w:rPr>
          <w:rFonts w:ascii="Times New Roman" w:hAnsi="Times New Roman" w:cs="Times New Roman"/>
          <w:sz w:val="24"/>
          <w:szCs w:val="24"/>
        </w:rPr>
        <w:t>.</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Оценка результатов осуществляется по 4 показателям: беглость, оригинальность, гибкость и разработанность.</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lastRenderedPageBreak/>
        <w:t xml:space="preserve">Параметр «беглость» </w:t>
      </w:r>
      <w:r w:rsidRPr="000A1711">
        <w:rPr>
          <w:rFonts w:ascii="Times New Roman" w:hAnsi="Times New Roman" w:cs="Times New Roman"/>
          <w:b/>
          <w:sz w:val="24"/>
          <w:szCs w:val="24"/>
        </w:rPr>
        <w:t xml:space="preserve">- </w:t>
      </w:r>
      <w:r w:rsidRPr="000A1711">
        <w:rPr>
          <w:rFonts w:ascii="Times New Roman" w:hAnsi="Times New Roman" w:cs="Times New Roman"/>
          <w:sz w:val="24"/>
          <w:szCs w:val="24"/>
        </w:rPr>
        <w:t>количественный показатель, отражающий способность к порождению большого количества идей (ассоциаций, образов). За 10 минут 59,</w:t>
      </w:r>
      <w:r w:rsidR="006B2241" w:rsidRPr="000A1711">
        <w:rPr>
          <w:rFonts w:ascii="Times New Roman" w:hAnsi="Times New Roman" w:cs="Times New Roman"/>
          <w:sz w:val="24"/>
          <w:szCs w:val="24"/>
        </w:rPr>
        <w:t>3% испытуемых дорисовали все 10</w:t>
      </w:r>
      <w:r w:rsidRPr="000A1711">
        <w:rPr>
          <w:rFonts w:ascii="Times New Roman" w:hAnsi="Times New Roman" w:cs="Times New Roman"/>
          <w:sz w:val="24"/>
          <w:szCs w:val="24"/>
        </w:rPr>
        <w:t xml:space="preserve"> фрагментов.</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 xml:space="preserve">«Оригинальность» характеризует способность к выдвижению идей, отличных от очевидных. Степень оригинальности свидетельствует о самобытности, </w:t>
      </w:r>
      <w:proofErr w:type="spellStart"/>
      <w:r w:rsidRPr="000A1711">
        <w:rPr>
          <w:rFonts w:ascii="Times New Roman" w:hAnsi="Times New Roman" w:cs="Times New Roman"/>
          <w:sz w:val="24"/>
          <w:szCs w:val="24"/>
        </w:rPr>
        <w:t>нешаблонности</w:t>
      </w:r>
      <w:proofErr w:type="spellEnd"/>
      <w:r w:rsidRPr="000A1711">
        <w:rPr>
          <w:rFonts w:ascii="Times New Roman" w:hAnsi="Times New Roman" w:cs="Times New Roman"/>
          <w:sz w:val="24"/>
          <w:szCs w:val="24"/>
        </w:rPr>
        <w:t>, особенности творческого мышления испытуемого и ег</w:t>
      </w:r>
      <w:r w:rsidR="006B2241" w:rsidRPr="000A1711">
        <w:rPr>
          <w:rFonts w:ascii="Times New Roman" w:hAnsi="Times New Roman" w:cs="Times New Roman"/>
          <w:sz w:val="24"/>
          <w:szCs w:val="24"/>
        </w:rPr>
        <w:t xml:space="preserve">о непохожести. В данной группе </w:t>
      </w:r>
      <w:r w:rsidRPr="000A1711">
        <w:rPr>
          <w:rFonts w:ascii="Times New Roman" w:hAnsi="Times New Roman" w:cs="Times New Roman"/>
          <w:sz w:val="24"/>
          <w:szCs w:val="24"/>
        </w:rPr>
        <w:t xml:space="preserve">63% испытуемых хотя бы один раз проявили оригинальность в рисунке из 10. При этом всего 2 человека показали 5 и 4 из 10. </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Можно считать оригинальными следующие рисунки испытуемых:</w:t>
      </w:r>
    </w:p>
    <w:p w:rsidR="00DE0452" w:rsidRPr="000A1711" w:rsidRDefault="005E5FBE" w:rsidP="000A1711">
      <w:pPr>
        <w:pStyle w:val="HTML"/>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405.05pt;margin-top:18.4pt;width:91.65pt;height:19.1pt;z-index:251675648;mso-width-relative:margin;mso-height-relative:margin" stroked="f">
            <v:textbox style="mso-next-textbox:#_x0000_s1029">
              <w:txbxContent>
                <w:p w:rsidR="00A30346" w:rsidRPr="000568A1" w:rsidRDefault="00A30346" w:rsidP="00DE0452">
                  <w:pPr>
                    <w:rPr>
                      <w:rFonts w:ascii="Times New Roman" w:hAnsi="Times New Roman"/>
                      <w:sz w:val="24"/>
                    </w:rPr>
                  </w:pPr>
                  <w:r>
                    <w:rPr>
                      <w:rFonts w:ascii="Times New Roman" w:hAnsi="Times New Roman"/>
                      <w:sz w:val="24"/>
                    </w:rPr>
                    <w:t>Рис.4</w:t>
                  </w:r>
                </w:p>
              </w:txbxContent>
            </v:textbox>
          </v:shape>
        </w:pict>
      </w:r>
      <w:r>
        <w:rPr>
          <w:rFonts w:ascii="Times New Roman" w:hAnsi="Times New Roman" w:cs="Times New Roman"/>
          <w:noProof/>
          <w:sz w:val="24"/>
          <w:szCs w:val="24"/>
        </w:rPr>
        <w:pict>
          <v:shape id="_x0000_s1028" type="#_x0000_t202" style="position:absolute;left:0;text-align:left;margin-left:307.85pt;margin-top:13.8pt;width:91.65pt;height:19.1pt;z-index:251674624;mso-width-relative:margin;mso-height-relative:margin" stroked="f">
            <v:textbox style="mso-next-textbox:#_x0000_s1028">
              <w:txbxContent>
                <w:p w:rsidR="00A30346" w:rsidRPr="000568A1" w:rsidRDefault="00A30346" w:rsidP="00DE0452">
                  <w:pPr>
                    <w:rPr>
                      <w:rFonts w:ascii="Times New Roman" w:hAnsi="Times New Roman"/>
                      <w:sz w:val="24"/>
                    </w:rPr>
                  </w:pPr>
                  <w:r>
                    <w:rPr>
                      <w:rFonts w:ascii="Times New Roman" w:hAnsi="Times New Roman"/>
                      <w:sz w:val="24"/>
                    </w:rPr>
                    <w:t>Рис.3</w:t>
                  </w:r>
                  <w:r w:rsidRPr="000568A1">
                    <w:rPr>
                      <w:rFonts w:ascii="Times New Roman" w:hAnsi="Times New Roman"/>
                      <w:sz w:val="24"/>
                    </w:rPr>
                    <w:t xml:space="preserve"> </w:t>
                  </w:r>
                </w:p>
              </w:txbxContent>
            </v:textbox>
          </v:shape>
        </w:pict>
      </w:r>
      <w:r>
        <w:rPr>
          <w:rFonts w:ascii="Times New Roman" w:hAnsi="Times New Roman" w:cs="Times New Roman"/>
          <w:noProof/>
          <w:sz w:val="24"/>
          <w:szCs w:val="24"/>
        </w:rPr>
        <w:pict>
          <v:shape id="_x0000_s1027" type="#_x0000_t202" style="position:absolute;left:0;text-align:left;margin-left:203.45pt;margin-top:13.8pt;width:91.65pt;height:19.1pt;z-index:251673600;mso-width-relative:margin;mso-height-relative:margin" stroked="f">
            <v:textbox style="mso-next-textbox:#_x0000_s1027">
              <w:txbxContent>
                <w:p w:rsidR="00A30346" w:rsidRPr="000568A1" w:rsidRDefault="00A30346" w:rsidP="00DE0452">
                  <w:pPr>
                    <w:rPr>
                      <w:rFonts w:ascii="Times New Roman" w:hAnsi="Times New Roman"/>
                      <w:sz w:val="24"/>
                    </w:rPr>
                  </w:pPr>
                  <w:r>
                    <w:rPr>
                      <w:rFonts w:ascii="Times New Roman" w:hAnsi="Times New Roman"/>
                      <w:sz w:val="24"/>
                    </w:rPr>
                    <w:t>Рис.2</w:t>
                  </w:r>
                  <w:r w:rsidRPr="000568A1">
                    <w:rPr>
                      <w:rFonts w:ascii="Times New Roman" w:hAnsi="Times New Roman"/>
                      <w:sz w:val="24"/>
                    </w:rPr>
                    <w:t xml:space="preserve"> </w:t>
                  </w:r>
                </w:p>
              </w:txbxContent>
            </v:textbox>
          </v:shape>
        </w:pict>
      </w:r>
      <w:r>
        <w:rPr>
          <w:rFonts w:ascii="Times New Roman" w:hAnsi="Times New Roman" w:cs="Times New Roman"/>
          <w:noProof/>
          <w:sz w:val="24"/>
          <w:szCs w:val="24"/>
          <w:lang w:eastAsia="en-US"/>
        </w:rPr>
        <w:pict>
          <v:shape id="_x0000_s1026" type="#_x0000_t202" style="position:absolute;left:0;text-align:left;margin-left:47pt;margin-top:-.7pt;width:91.65pt;height:19.1pt;z-index:251672576;mso-width-relative:margin;mso-height-relative:margin" stroked="f">
            <v:textbox style="mso-next-textbox:#_x0000_s1026">
              <w:txbxContent>
                <w:p w:rsidR="00A30346" w:rsidRPr="000568A1" w:rsidRDefault="00A30346" w:rsidP="00DE0452">
                  <w:pPr>
                    <w:rPr>
                      <w:rFonts w:ascii="Times New Roman" w:hAnsi="Times New Roman"/>
                      <w:sz w:val="24"/>
                    </w:rPr>
                  </w:pPr>
                  <w:r w:rsidRPr="000568A1">
                    <w:rPr>
                      <w:rFonts w:ascii="Times New Roman" w:hAnsi="Times New Roman"/>
                      <w:sz w:val="24"/>
                    </w:rPr>
                    <w:t xml:space="preserve">Рис.1 </w:t>
                  </w:r>
                </w:p>
              </w:txbxContent>
            </v:textbox>
          </v:shape>
        </w:pict>
      </w:r>
      <w:r w:rsidR="008D0DA2">
        <w:rPr>
          <w:rFonts w:ascii="Times New Roman" w:hAnsi="Times New Roman" w:cs="Times New Roman"/>
          <w:noProof/>
          <w:sz w:val="24"/>
          <w:szCs w:val="24"/>
        </w:rPr>
        <w:drawing>
          <wp:anchor distT="0" distB="0" distL="114300" distR="114300" simplePos="0" relativeHeight="251662336" behindDoc="1" locked="0" layoutInCell="1" allowOverlap="1" wp14:anchorId="5544575C" wp14:editId="39D83E56">
            <wp:simplePos x="0" y="0"/>
            <wp:positionH relativeFrom="column">
              <wp:posOffset>137795</wp:posOffset>
            </wp:positionH>
            <wp:positionV relativeFrom="paragraph">
              <wp:posOffset>16510</wp:posOffset>
            </wp:positionV>
            <wp:extent cx="2374265" cy="1207770"/>
            <wp:effectExtent l="19050" t="0" r="6985" b="0"/>
            <wp:wrapTight wrapText="bothSides">
              <wp:wrapPolygon edited="0">
                <wp:start x="-173" y="0"/>
                <wp:lineTo x="-173" y="21123"/>
                <wp:lineTo x="21664" y="21123"/>
                <wp:lineTo x="21664" y="0"/>
                <wp:lineTo x="-173" y="0"/>
              </wp:wrapPolygon>
            </wp:wrapTight>
            <wp:docPr id="13" name="Рисунок 1" descr="H:\ПСП докум\НАУКА\АПНИ\Новая папка\20170223_15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СП докум\НАУКА\АПНИ\Новая папка\20170223_155843.jpg"/>
                    <pic:cNvPicPr>
                      <a:picLocks noChangeAspect="1" noChangeArrowheads="1"/>
                    </pic:cNvPicPr>
                  </pic:nvPicPr>
                  <pic:blipFill>
                    <a:blip r:embed="rId24" cstate="print"/>
                    <a:srcRect/>
                    <a:stretch>
                      <a:fillRect/>
                    </a:stretch>
                  </pic:blipFill>
                  <pic:spPr bwMode="auto">
                    <a:xfrm>
                      <a:off x="0" y="0"/>
                      <a:ext cx="2374265" cy="1207770"/>
                    </a:xfrm>
                    <a:prstGeom prst="rect">
                      <a:avLst/>
                    </a:prstGeom>
                    <a:noFill/>
                    <a:ln w="9525">
                      <a:noFill/>
                      <a:miter lim="800000"/>
                      <a:headEnd/>
                      <a:tailEnd/>
                    </a:ln>
                  </pic:spPr>
                </pic:pic>
              </a:graphicData>
            </a:graphic>
          </wp:anchor>
        </w:drawing>
      </w:r>
      <w:r w:rsidR="008D0DA2">
        <w:rPr>
          <w:rFonts w:ascii="Times New Roman" w:hAnsi="Times New Roman" w:cs="Times New Roman"/>
          <w:noProof/>
          <w:sz w:val="24"/>
          <w:szCs w:val="24"/>
        </w:rPr>
        <w:drawing>
          <wp:anchor distT="0" distB="0" distL="114300" distR="114300" simplePos="0" relativeHeight="251668480" behindDoc="1" locked="0" layoutInCell="1" allowOverlap="1" wp14:anchorId="37DC41E2" wp14:editId="17D8505F">
            <wp:simplePos x="0" y="0"/>
            <wp:positionH relativeFrom="column">
              <wp:posOffset>3902710</wp:posOffset>
            </wp:positionH>
            <wp:positionV relativeFrom="paragraph">
              <wp:posOffset>16510</wp:posOffset>
            </wp:positionV>
            <wp:extent cx="1141730" cy="1303020"/>
            <wp:effectExtent l="19050" t="0" r="1270" b="0"/>
            <wp:wrapTight wrapText="bothSides">
              <wp:wrapPolygon edited="0">
                <wp:start x="-360" y="0"/>
                <wp:lineTo x="-360" y="21158"/>
                <wp:lineTo x="21624" y="21158"/>
                <wp:lineTo x="21624" y="0"/>
                <wp:lineTo x="-360" y="0"/>
              </wp:wrapPolygon>
            </wp:wrapTight>
            <wp:docPr id="15" name="Рисунок 7" descr="H:\ПСП докум\НАУКА\АПНИ\Новая папка\20170223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ПСП докум\НАУКА\АПНИ\Новая папка\20170223_160202.jpg"/>
                    <pic:cNvPicPr>
                      <a:picLocks noChangeAspect="1" noChangeArrowheads="1"/>
                    </pic:cNvPicPr>
                  </pic:nvPicPr>
                  <pic:blipFill>
                    <a:blip r:embed="rId25" cstate="print"/>
                    <a:srcRect/>
                    <a:stretch>
                      <a:fillRect/>
                    </a:stretch>
                  </pic:blipFill>
                  <pic:spPr bwMode="auto">
                    <a:xfrm>
                      <a:off x="0" y="0"/>
                      <a:ext cx="1141730" cy="1303020"/>
                    </a:xfrm>
                    <a:prstGeom prst="rect">
                      <a:avLst/>
                    </a:prstGeom>
                    <a:noFill/>
                    <a:ln w="9525">
                      <a:noFill/>
                      <a:miter lim="800000"/>
                      <a:headEnd/>
                      <a:tailEnd/>
                    </a:ln>
                  </pic:spPr>
                </pic:pic>
              </a:graphicData>
            </a:graphic>
          </wp:anchor>
        </w:drawing>
      </w:r>
      <w:r w:rsidR="008D0DA2">
        <w:rPr>
          <w:rFonts w:ascii="Times New Roman" w:hAnsi="Times New Roman" w:cs="Times New Roman"/>
          <w:noProof/>
          <w:sz w:val="24"/>
          <w:szCs w:val="24"/>
        </w:rPr>
        <w:drawing>
          <wp:anchor distT="0" distB="0" distL="114300" distR="114300" simplePos="0" relativeHeight="251663360" behindDoc="1" locked="0" layoutInCell="1" allowOverlap="1" wp14:anchorId="60901B1C" wp14:editId="136CEFC5">
            <wp:simplePos x="0" y="0"/>
            <wp:positionH relativeFrom="column">
              <wp:posOffset>2567305</wp:posOffset>
            </wp:positionH>
            <wp:positionV relativeFrom="paragraph">
              <wp:posOffset>16510</wp:posOffset>
            </wp:positionV>
            <wp:extent cx="1283970" cy="1303020"/>
            <wp:effectExtent l="19050" t="0" r="0" b="0"/>
            <wp:wrapTight wrapText="bothSides">
              <wp:wrapPolygon edited="0">
                <wp:start x="-320" y="0"/>
                <wp:lineTo x="-320" y="21158"/>
                <wp:lineTo x="21472" y="21158"/>
                <wp:lineTo x="21472" y="0"/>
                <wp:lineTo x="-320" y="0"/>
              </wp:wrapPolygon>
            </wp:wrapTight>
            <wp:docPr id="16" name="Рисунок 2" descr="H:\ПСП докум\НАУКА\АПНИ\Новая папка\20170223_15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СП докум\НАУКА\АПНИ\Новая папка\20170223_155905.jpg"/>
                    <pic:cNvPicPr>
                      <a:picLocks noChangeAspect="1" noChangeArrowheads="1"/>
                    </pic:cNvPicPr>
                  </pic:nvPicPr>
                  <pic:blipFill>
                    <a:blip r:embed="rId26" cstate="print"/>
                    <a:srcRect/>
                    <a:stretch>
                      <a:fillRect/>
                    </a:stretch>
                  </pic:blipFill>
                  <pic:spPr bwMode="auto">
                    <a:xfrm>
                      <a:off x="0" y="0"/>
                      <a:ext cx="1283970" cy="1303020"/>
                    </a:xfrm>
                    <a:prstGeom prst="rect">
                      <a:avLst/>
                    </a:prstGeom>
                    <a:noFill/>
                    <a:ln w="9525">
                      <a:noFill/>
                      <a:miter lim="800000"/>
                      <a:headEnd/>
                      <a:tailEnd/>
                    </a:ln>
                  </pic:spPr>
                </pic:pic>
              </a:graphicData>
            </a:graphic>
          </wp:anchor>
        </w:drawing>
      </w:r>
      <w:r w:rsidR="00DE0452" w:rsidRPr="000A1711">
        <w:rPr>
          <w:rFonts w:ascii="Times New Roman" w:hAnsi="Times New Roman" w:cs="Times New Roman"/>
          <w:noProof/>
          <w:sz w:val="24"/>
          <w:szCs w:val="24"/>
        </w:rPr>
        <w:drawing>
          <wp:anchor distT="0" distB="0" distL="114300" distR="114300" simplePos="0" relativeHeight="251664384" behindDoc="1" locked="0" layoutInCell="1" allowOverlap="1" wp14:anchorId="55370FF0" wp14:editId="3C6B4CF2">
            <wp:simplePos x="0" y="0"/>
            <wp:positionH relativeFrom="column">
              <wp:posOffset>5092065</wp:posOffset>
            </wp:positionH>
            <wp:positionV relativeFrom="paragraph">
              <wp:posOffset>16510</wp:posOffset>
            </wp:positionV>
            <wp:extent cx="1236345" cy="1303020"/>
            <wp:effectExtent l="19050" t="0" r="1905" b="0"/>
            <wp:wrapTight wrapText="bothSides">
              <wp:wrapPolygon edited="0">
                <wp:start x="-333" y="0"/>
                <wp:lineTo x="-333" y="21158"/>
                <wp:lineTo x="21633" y="21158"/>
                <wp:lineTo x="21633" y="0"/>
                <wp:lineTo x="-333" y="0"/>
              </wp:wrapPolygon>
            </wp:wrapTight>
            <wp:docPr id="14" name="Рисунок 3" descr="H:\ПСП докум\НАУКА\АПНИ\Новая папка\20170223_15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СП докум\НАУКА\АПНИ\Новая папка\20170223_155857.jpg"/>
                    <pic:cNvPicPr>
                      <a:picLocks noChangeAspect="1" noChangeArrowheads="1"/>
                    </pic:cNvPicPr>
                  </pic:nvPicPr>
                  <pic:blipFill>
                    <a:blip r:embed="rId27" cstate="print"/>
                    <a:srcRect/>
                    <a:stretch>
                      <a:fillRect/>
                    </a:stretch>
                  </pic:blipFill>
                  <pic:spPr bwMode="auto">
                    <a:xfrm>
                      <a:off x="0" y="0"/>
                      <a:ext cx="1236345" cy="1303020"/>
                    </a:xfrm>
                    <a:prstGeom prst="rect">
                      <a:avLst/>
                    </a:prstGeom>
                    <a:noFill/>
                    <a:ln w="9525">
                      <a:noFill/>
                      <a:miter lim="800000"/>
                      <a:headEnd/>
                      <a:tailEnd/>
                    </a:ln>
                  </pic:spPr>
                </pic:pic>
              </a:graphicData>
            </a:graphic>
          </wp:anchor>
        </w:drawing>
      </w:r>
    </w:p>
    <w:p w:rsidR="00DE0452" w:rsidRPr="000A1711" w:rsidRDefault="00DE0452" w:rsidP="008D0DA2">
      <w:pPr>
        <w:pStyle w:val="HTML"/>
        <w:spacing w:line="360" w:lineRule="auto"/>
        <w:jc w:val="both"/>
        <w:rPr>
          <w:rFonts w:ascii="Times New Roman" w:hAnsi="Times New Roman" w:cs="Times New Roman"/>
          <w:sz w:val="24"/>
          <w:szCs w:val="24"/>
        </w:rPr>
      </w:pPr>
    </w:p>
    <w:p w:rsidR="00DE0452" w:rsidRPr="000A1711" w:rsidRDefault="008D0DA2" w:rsidP="008D0DA2">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E0452" w:rsidRPr="000A1711">
        <w:rPr>
          <w:rFonts w:ascii="Times New Roman" w:hAnsi="Times New Roman" w:cs="Times New Roman"/>
          <w:sz w:val="24"/>
          <w:szCs w:val="24"/>
        </w:rPr>
        <w:t xml:space="preserve">Критерий «гибкость» отражает способность выдвигать разнообразные идеи, измеряется числом категорий:  мир природы; животный мир; человек; техника; символическое; видовое (город, дом, шоссе, двор); искусство; динамические явления [1, с.15]. 55% испытуемых использовали от 2 до 5 категорий. Наиболее часто встречаются категории: природа (растения, снежинка, волны), животные (кот, заяц, верблюд, лягушка)  и техника (машины, качели). </w:t>
      </w:r>
    </w:p>
    <w:p w:rsidR="00DE0452"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r w:rsidRPr="000A1711">
        <w:rPr>
          <w:rFonts w:ascii="Times New Roman" w:hAnsi="Times New Roman" w:cs="Times New Roman"/>
          <w:sz w:val="24"/>
          <w:szCs w:val="24"/>
        </w:rPr>
        <w:t xml:space="preserve">«Разработанность» (тщательность, детализация образов) отражает способность к изобретательству, детально разрабатывать придуманные идеи. </w:t>
      </w:r>
      <w:r w:rsidR="006B2241" w:rsidRPr="000A1711">
        <w:rPr>
          <w:rFonts w:ascii="Times New Roman" w:hAnsi="Times New Roman" w:cs="Times New Roman"/>
          <w:color w:val="000000" w:themeColor="text1"/>
          <w:sz w:val="24"/>
          <w:szCs w:val="24"/>
        </w:rPr>
        <w:t xml:space="preserve">14,8% </w:t>
      </w:r>
      <w:r w:rsidRPr="000A1711">
        <w:rPr>
          <w:rFonts w:ascii="Times New Roman" w:hAnsi="Times New Roman" w:cs="Times New Roman"/>
          <w:color w:val="000000" w:themeColor="text1"/>
          <w:sz w:val="24"/>
          <w:szCs w:val="24"/>
        </w:rPr>
        <w:t xml:space="preserve">группы (4 человека) тщательно, в деталях проработали свои изображения. </w:t>
      </w:r>
    </w:p>
    <w:p w:rsidR="00DE0452"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r w:rsidRPr="000A1711">
        <w:rPr>
          <w:rFonts w:ascii="Times New Roman" w:hAnsi="Times New Roman" w:cs="Times New Roman"/>
          <w:noProof/>
          <w:color w:val="000000" w:themeColor="text1"/>
          <w:sz w:val="24"/>
          <w:szCs w:val="24"/>
        </w:rPr>
        <w:drawing>
          <wp:anchor distT="0" distB="0" distL="114300" distR="114300" simplePos="0" relativeHeight="251665408" behindDoc="1" locked="0" layoutInCell="1" allowOverlap="1" wp14:anchorId="7B73A2D2" wp14:editId="1E3A5A5C">
            <wp:simplePos x="0" y="0"/>
            <wp:positionH relativeFrom="column">
              <wp:posOffset>565785</wp:posOffset>
            </wp:positionH>
            <wp:positionV relativeFrom="paragraph">
              <wp:posOffset>28575</wp:posOffset>
            </wp:positionV>
            <wp:extent cx="1371600" cy="1495425"/>
            <wp:effectExtent l="19050" t="0" r="0" b="0"/>
            <wp:wrapTight wrapText="bothSides">
              <wp:wrapPolygon edited="0">
                <wp:start x="-300" y="0"/>
                <wp:lineTo x="-300" y="21462"/>
                <wp:lineTo x="21600" y="21462"/>
                <wp:lineTo x="21600" y="0"/>
                <wp:lineTo x="-300" y="0"/>
              </wp:wrapPolygon>
            </wp:wrapTight>
            <wp:docPr id="17" name="Рисунок 4" descr="H:\ПСП докум\НАУКА\АПНИ\Новая папка\20170223_15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ПСП докум\НАУКА\АПНИ\Новая папка\20170223_155910.jpg"/>
                    <pic:cNvPicPr>
                      <a:picLocks noChangeAspect="1" noChangeArrowheads="1"/>
                    </pic:cNvPicPr>
                  </pic:nvPicPr>
                  <pic:blipFill>
                    <a:blip r:embed="rId28" cstate="print"/>
                    <a:srcRect/>
                    <a:stretch>
                      <a:fillRect/>
                    </a:stretch>
                  </pic:blipFill>
                  <pic:spPr bwMode="auto">
                    <a:xfrm>
                      <a:off x="0" y="0"/>
                      <a:ext cx="1371600" cy="1495425"/>
                    </a:xfrm>
                    <a:prstGeom prst="rect">
                      <a:avLst/>
                    </a:prstGeom>
                    <a:noFill/>
                    <a:ln w="9525">
                      <a:noFill/>
                      <a:miter lim="800000"/>
                      <a:headEnd/>
                      <a:tailEnd/>
                    </a:ln>
                  </pic:spPr>
                </pic:pic>
              </a:graphicData>
            </a:graphic>
          </wp:anchor>
        </w:drawing>
      </w:r>
      <w:r w:rsidRPr="000A1711">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3FA94FDE" wp14:editId="5D69C652">
            <wp:simplePos x="0" y="0"/>
            <wp:positionH relativeFrom="column">
              <wp:posOffset>2308860</wp:posOffset>
            </wp:positionH>
            <wp:positionV relativeFrom="paragraph">
              <wp:posOffset>28575</wp:posOffset>
            </wp:positionV>
            <wp:extent cx="1590675" cy="1524000"/>
            <wp:effectExtent l="19050" t="0" r="9525" b="0"/>
            <wp:wrapTight wrapText="bothSides">
              <wp:wrapPolygon edited="0">
                <wp:start x="-259" y="0"/>
                <wp:lineTo x="-259" y="21330"/>
                <wp:lineTo x="21729" y="21330"/>
                <wp:lineTo x="21729" y="0"/>
                <wp:lineTo x="-259" y="0"/>
              </wp:wrapPolygon>
            </wp:wrapTight>
            <wp:docPr id="18" name="Рисунок 5" descr="H:\ПСП докум\НАУКА\АПНИ\Новая папка\20170223_15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СП докум\НАУКА\АПНИ\Новая папка\20170223_155958.jpg"/>
                    <pic:cNvPicPr>
                      <a:picLocks noChangeAspect="1" noChangeArrowheads="1"/>
                    </pic:cNvPicPr>
                  </pic:nvPicPr>
                  <pic:blipFill>
                    <a:blip r:embed="rId29" cstate="print"/>
                    <a:srcRect/>
                    <a:stretch>
                      <a:fillRect/>
                    </a:stretch>
                  </pic:blipFill>
                  <pic:spPr bwMode="auto">
                    <a:xfrm>
                      <a:off x="0" y="0"/>
                      <a:ext cx="1590675" cy="1524000"/>
                    </a:xfrm>
                    <a:prstGeom prst="rect">
                      <a:avLst/>
                    </a:prstGeom>
                    <a:noFill/>
                    <a:ln w="9525">
                      <a:noFill/>
                      <a:miter lim="800000"/>
                      <a:headEnd/>
                      <a:tailEnd/>
                    </a:ln>
                  </pic:spPr>
                </pic:pic>
              </a:graphicData>
            </a:graphic>
          </wp:anchor>
        </w:drawing>
      </w:r>
      <w:r w:rsidRPr="000A1711">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3DEA2D5A" wp14:editId="5BDAAF4F">
            <wp:simplePos x="0" y="0"/>
            <wp:positionH relativeFrom="column">
              <wp:posOffset>4156710</wp:posOffset>
            </wp:positionH>
            <wp:positionV relativeFrom="paragraph">
              <wp:posOffset>28575</wp:posOffset>
            </wp:positionV>
            <wp:extent cx="1619250" cy="1524000"/>
            <wp:effectExtent l="19050" t="0" r="0" b="0"/>
            <wp:wrapTight wrapText="bothSides">
              <wp:wrapPolygon edited="0">
                <wp:start x="-254" y="0"/>
                <wp:lineTo x="-254" y="21330"/>
                <wp:lineTo x="21600" y="21330"/>
                <wp:lineTo x="21600" y="0"/>
                <wp:lineTo x="-254" y="0"/>
              </wp:wrapPolygon>
            </wp:wrapTight>
            <wp:docPr id="19" name="Рисунок 6" descr="H:\ПСП докум\НАУКА\АПНИ\Новая папка\20170223_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ПСП докум\НАУКА\АПНИ\Новая папка\20170223_160103.jpg"/>
                    <pic:cNvPicPr>
                      <a:picLocks noChangeAspect="1" noChangeArrowheads="1"/>
                    </pic:cNvPicPr>
                  </pic:nvPicPr>
                  <pic:blipFill>
                    <a:blip r:embed="rId30" cstate="print"/>
                    <a:srcRect/>
                    <a:stretch>
                      <a:fillRect/>
                    </a:stretch>
                  </pic:blipFill>
                  <pic:spPr bwMode="auto">
                    <a:xfrm>
                      <a:off x="0" y="0"/>
                      <a:ext cx="1619250" cy="1524000"/>
                    </a:xfrm>
                    <a:prstGeom prst="rect">
                      <a:avLst/>
                    </a:prstGeom>
                    <a:noFill/>
                    <a:ln w="9525">
                      <a:noFill/>
                      <a:miter lim="800000"/>
                      <a:headEnd/>
                      <a:tailEnd/>
                    </a:ln>
                  </pic:spPr>
                </pic:pic>
              </a:graphicData>
            </a:graphic>
          </wp:anchor>
        </w:drawing>
      </w:r>
    </w:p>
    <w:p w:rsidR="00DE0452"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p>
    <w:p w:rsidR="00DE0452"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5E5FBE" w:rsidP="000A1711">
      <w:pPr>
        <w:pStyle w:val="HTML"/>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2" type="#_x0000_t202" style="position:absolute;left:0;text-align:left;margin-left:329pt;margin-top:4.95pt;width:91.65pt;height:19.1pt;z-index:251678720;mso-width-relative:margin;mso-height-relative:margin" stroked="f">
            <v:textbox style="mso-next-textbox:#_x0000_s1032">
              <w:txbxContent>
                <w:p w:rsidR="00A30346" w:rsidRPr="000568A1" w:rsidRDefault="00A30346" w:rsidP="00DE0452">
                  <w:pPr>
                    <w:rPr>
                      <w:rFonts w:ascii="Times New Roman" w:hAnsi="Times New Roman"/>
                      <w:sz w:val="24"/>
                    </w:rPr>
                  </w:pPr>
                  <w:r>
                    <w:rPr>
                      <w:rFonts w:ascii="Times New Roman" w:hAnsi="Times New Roman"/>
                      <w:sz w:val="24"/>
                    </w:rPr>
                    <w:t>Рис.7</w:t>
                  </w:r>
                </w:p>
              </w:txbxContent>
            </v:textbox>
          </v:shape>
        </w:pict>
      </w:r>
      <w:r>
        <w:rPr>
          <w:rFonts w:ascii="Times New Roman" w:hAnsi="Times New Roman" w:cs="Times New Roman"/>
          <w:noProof/>
          <w:sz w:val="24"/>
          <w:szCs w:val="24"/>
        </w:rPr>
        <w:pict>
          <v:shape id="_x0000_s1031" type="#_x0000_t202" style="position:absolute;left:0;text-align:left;margin-left:182.75pt;margin-top:4.95pt;width:91.65pt;height:19.1pt;z-index:251677696;mso-width-relative:margin;mso-height-relative:margin" stroked="f">
            <v:textbox style="mso-next-textbox:#_x0000_s1031">
              <w:txbxContent>
                <w:p w:rsidR="00A30346" w:rsidRPr="000568A1" w:rsidRDefault="00A30346" w:rsidP="00DE0452">
                  <w:pPr>
                    <w:rPr>
                      <w:rFonts w:ascii="Times New Roman" w:hAnsi="Times New Roman"/>
                      <w:sz w:val="24"/>
                    </w:rPr>
                  </w:pPr>
                  <w:r>
                    <w:rPr>
                      <w:rFonts w:ascii="Times New Roman" w:hAnsi="Times New Roman"/>
                      <w:sz w:val="24"/>
                    </w:rPr>
                    <w:t>Рис.6</w:t>
                  </w:r>
                </w:p>
              </w:txbxContent>
            </v:textbox>
          </v:shape>
        </w:pict>
      </w:r>
      <w:r>
        <w:rPr>
          <w:rFonts w:ascii="Times New Roman" w:hAnsi="Times New Roman" w:cs="Times New Roman"/>
          <w:noProof/>
          <w:sz w:val="24"/>
          <w:szCs w:val="24"/>
        </w:rPr>
        <w:pict>
          <v:shape id="_x0000_s1030" type="#_x0000_t202" style="position:absolute;left:0;text-align:left;margin-left:44pt;margin-top:1.2pt;width:91.65pt;height:19.1pt;z-index:251676672;mso-width-relative:margin;mso-height-relative:margin" stroked="f">
            <v:textbox style="mso-next-textbox:#_x0000_s1030">
              <w:txbxContent>
                <w:p w:rsidR="00A30346" w:rsidRPr="000568A1" w:rsidRDefault="00A30346" w:rsidP="00DE0452">
                  <w:pPr>
                    <w:rPr>
                      <w:rFonts w:ascii="Times New Roman" w:hAnsi="Times New Roman"/>
                      <w:sz w:val="24"/>
                    </w:rPr>
                  </w:pPr>
                  <w:r>
                    <w:rPr>
                      <w:rFonts w:ascii="Times New Roman" w:hAnsi="Times New Roman"/>
                      <w:sz w:val="24"/>
                    </w:rPr>
                    <w:t>Рис.5</w:t>
                  </w:r>
                  <w:r w:rsidRPr="000568A1">
                    <w:rPr>
                      <w:rFonts w:ascii="Times New Roman" w:hAnsi="Times New Roman"/>
                      <w:sz w:val="24"/>
                    </w:rPr>
                    <w:t xml:space="preserve"> </w:t>
                  </w:r>
                </w:p>
              </w:txbxContent>
            </v:textbox>
          </v:shape>
        </w:pict>
      </w:r>
      <w:r w:rsidR="00DE0452" w:rsidRPr="000A1711">
        <w:rPr>
          <w:rFonts w:ascii="Times New Roman" w:hAnsi="Times New Roman" w:cs="Times New Roman"/>
          <w:sz w:val="24"/>
          <w:szCs w:val="24"/>
        </w:rPr>
        <w:tab/>
      </w:r>
    </w:p>
    <w:p w:rsidR="006B2241"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r w:rsidRPr="000A1711">
        <w:rPr>
          <w:rFonts w:ascii="Times New Roman" w:hAnsi="Times New Roman" w:cs="Times New Roman"/>
          <w:sz w:val="24"/>
          <w:szCs w:val="24"/>
        </w:rPr>
        <w:t>33% испытуемых показали результат по всем четырем критериям.</w:t>
      </w:r>
    </w:p>
    <w:p w:rsidR="00DE0452" w:rsidRPr="000A1711" w:rsidRDefault="006B2241" w:rsidP="000A1711">
      <w:pPr>
        <w:pStyle w:val="HTML"/>
        <w:spacing w:line="360" w:lineRule="auto"/>
        <w:ind w:firstLine="709"/>
        <w:jc w:val="both"/>
        <w:rPr>
          <w:rFonts w:ascii="Times New Roman" w:hAnsi="Times New Roman" w:cs="Times New Roman"/>
          <w:color w:val="000000" w:themeColor="text1"/>
          <w:sz w:val="24"/>
          <w:szCs w:val="24"/>
        </w:rPr>
      </w:pPr>
      <w:r w:rsidRPr="000A1711">
        <w:rPr>
          <w:rFonts w:ascii="Times New Roman" w:hAnsi="Times New Roman" w:cs="Times New Roman"/>
          <w:color w:val="000000" w:themeColor="text1"/>
          <w:sz w:val="24"/>
          <w:szCs w:val="24"/>
        </w:rPr>
        <w:tab/>
      </w:r>
      <w:r w:rsidR="00DE0452" w:rsidRPr="000A1711">
        <w:rPr>
          <w:rFonts w:ascii="Times New Roman" w:hAnsi="Times New Roman" w:cs="Times New Roman"/>
          <w:sz w:val="24"/>
          <w:szCs w:val="24"/>
        </w:rPr>
        <w:t>Анализируя результаты диагностики</w:t>
      </w:r>
      <w:r w:rsidRPr="000A1711">
        <w:rPr>
          <w:rFonts w:ascii="Times New Roman" w:hAnsi="Times New Roman" w:cs="Times New Roman"/>
          <w:sz w:val="24"/>
          <w:szCs w:val="24"/>
        </w:rPr>
        <w:t>,</w:t>
      </w:r>
      <w:r w:rsidR="00DE0452" w:rsidRPr="000A1711">
        <w:rPr>
          <w:rFonts w:ascii="Times New Roman" w:hAnsi="Times New Roman" w:cs="Times New Roman"/>
          <w:sz w:val="24"/>
          <w:szCs w:val="24"/>
        </w:rPr>
        <w:t xml:space="preserve"> можно сделать вывод, что </w:t>
      </w:r>
      <w:r w:rsidRPr="000A1711">
        <w:rPr>
          <w:rFonts w:ascii="Times New Roman" w:hAnsi="Times New Roman" w:cs="Times New Roman"/>
          <w:sz w:val="24"/>
          <w:szCs w:val="24"/>
        </w:rPr>
        <w:t>испытуемые</w:t>
      </w:r>
      <w:r w:rsidR="00DE0452" w:rsidRPr="000A1711">
        <w:rPr>
          <w:rFonts w:ascii="Times New Roman" w:hAnsi="Times New Roman" w:cs="Times New Roman"/>
          <w:sz w:val="24"/>
          <w:szCs w:val="24"/>
        </w:rPr>
        <w:t xml:space="preserve"> показывают наиболее высокие результаты по критерию «беглость», далее по критериям «оригинальность», «гибкость» и «разработанность» (</w:t>
      </w:r>
      <w:r w:rsidR="00DC6AA4">
        <w:rPr>
          <w:rFonts w:ascii="Times New Roman" w:hAnsi="Times New Roman" w:cs="Times New Roman"/>
          <w:sz w:val="24"/>
          <w:szCs w:val="24"/>
        </w:rPr>
        <w:t>р</w:t>
      </w:r>
      <w:r w:rsidR="00DE0452" w:rsidRPr="000A1711">
        <w:rPr>
          <w:rFonts w:ascii="Times New Roman" w:hAnsi="Times New Roman" w:cs="Times New Roman"/>
          <w:sz w:val="24"/>
          <w:szCs w:val="24"/>
        </w:rPr>
        <w:t>ис. 8).</w:t>
      </w: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6F844CD4" wp14:editId="418446C5">
            <wp:simplePos x="0" y="0"/>
            <wp:positionH relativeFrom="column">
              <wp:posOffset>925195</wp:posOffset>
            </wp:positionH>
            <wp:positionV relativeFrom="paragraph">
              <wp:posOffset>72390</wp:posOffset>
            </wp:positionV>
            <wp:extent cx="4298315" cy="2242185"/>
            <wp:effectExtent l="19050" t="0" r="26035" b="5715"/>
            <wp:wrapTight wrapText="bothSides">
              <wp:wrapPolygon edited="0">
                <wp:start x="-96" y="0"/>
                <wp:lineTo x="-96" y="21655"/>
                <wp:lineTo x="21731" y="21655"/>
                <wp:lineTo x="21731" y="0"/>
                <wp:lineTo x="-96" y="0"/>
              </wp:wrapPolygon>
            </wp:wrapTight>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ind w:firstLine="709"/>
        <w:jc w:val="both"/>
        <w:rPr>
          <w:rFonts w:ascii="Times New Roman" w:hAnsi="Times New Roman" w:cs="Times New Roman"/>
          <w:sz w:val="24"/>
          <w:szCs w:val="24"/>
        </w:rPr>
      </w:pPr>
    </w:p>
    <w:p w:rsidR="00DE0452" w:rsidRPr="000A1711" w:rsidRDefault="005E5FBE" w:rsidP="00DC6AA4">
      <w:pPr>
        <w:pStyle w:val="HTML"/>
        <w:jc w:val="both"/>
        <w:rPr>
          <w:rFonts w:ascii="Times New Roman" w:hAnsi="Times New Roman" w:cs="Times New Roman"/>
          <w:sz w:val="24"/>
          <w:szCs w:val="24"/>
        </w:rPr>
      </w:pPr>
      <w:r>
        <w:rPr>
          <w:rFonts w:ascii="Times New Roman" w:hAnsi="Times New Roman" w:cs="Times New Roman"/>
          <w:noProof/>
          <w:color w:val="000000" w:themeColor="text1"/>
          <w:sz w:val="24"/>
          <w:szCs w:val="24"/>
        </w:rPr>
        <w:pict>
          <v:shape id="_x0000_s1033" type="#_x0000_t202" style="position:absolute;left:0;text-align:left;margin-left:241.85pt;margin-top:3.35pt;width:91.65pt;height:19.1pt;z-index:251679744;mso-width-relative:margin;mso-height-relative:margin" stroked="f">
            <v:textbox style="mso-next-textbox:#_x0000_s1033">
              <w:txbxContent>
                <w:p w:rsidR="00A30346" w:rsidRPr="000568A1" w:rsidRDefault="00A30346" w:rsidP="00DE0452">
                  <w:pPr>
                    <w:rPr>
                      <w:rFonts w:ascii="Times New Roman" w:hAnsi="Times New Roman"/>
                      <w:sz w:val="24"/>
                    </w:rPr>
                  </w:pPr>
                  <w:r>
                    <w:rPr>
                      <w:rFonts w:ascii="Times New Roman" w:hAnsi="Times New Roman"/>
                      <w:sz w:val="24"/>
                    </w:rPr>
                    <w:t>Рис.8</w:t>
                  </w:r>
                </w:p>
              </w:txbxContent>
            </v:textbox>
          </v:shape>
        </w:pict>
      </w:r>
    </w:p>
    <w:p w:rsidR="00AD47FE" w:rsidRPr="000A1711" w:rsidRDefault="00AD47FE" w:rsidP="00DC6AA4">
      <w:pPr>
        <w:pStyle w:val="HTML"/>
        <w:jc w:val="both"/>
        <w:rPr>
          <w:rFonts w:ascii="Times New Roman" w:hAnsi="Times New Roman" w:cs="Times New Roman"/>
          <w:sz w:val="24"/>
          <w:szCs w:val="24"/>
        </w:rPr>
      </w:pPr>
    </w:p>
    <w:p w:rsidR="00DE0452" w:rsidRPr="000A1711" w:rsidRDefault="00AD47FE"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noProof/>
          <w:sz w:val="24"/>
          <w:szCs w:val="24"/>
        </w:rPr>
        <w:drawing>
          <wp:anchor distT="0" distB="0" distL="114300" distR="114300" simplePos="0" relativeHeight="251671552" behindDoc="1" locked="0" layoutInCell="1" allowOverlap="1" wp14:anchorId="0A9BC0AC" wp14:editId="143B3671">
            <wp:simplePos x="0" y="0"/>
            <wp:positionH relativeFrom="column">
              <wp:posOffset>3398520</wp:posOffset>
            </wp:positionH>
            <wp:positionV relativeFrom="paragraph">
              <wp:posOffset>457835</wp:posOffset>
            </wp:positionV>
            <wp:extent cx="2882900" cy="2615565"/>
            <wp:effectExtent l="19050" t="0" r="12700" b="0"/>
            <wp:wrapTight wrapText="bothSides">
              <wp:wrapPolygon edited="0">
                <wp:start x="-143" y="0"/>
                <wp:lineTo x="-143" y="21553"/>
                <wp:lineTo x="21695" y="21553"/>
                <wp:lineTo x="21695" y="0"/>
                <wp:lineTo x="-143" y="0"/>
              </wp:wrapPolygon>
            </wp:wrapTight>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0A1711">
        <w:rPr>
          <w:rFonts w:ascii="Times New Roman" w:hAnsi="Times New Roman" w:cs="Times New Roman"/>
          <w:noProof/>
          <w:sz w:val="24"/>
          <w:szCs w:val="24"/>
        </w:rPr>
        <w:drawing>
          <wp:anchor distT="0" distB="0" distL="114300" distR="114300" simplePos="0" relativeHeight="251670528" behindDoc="1" locked="0" layoutInCell="1" allowOverlap="1" wp14:anchorId="3EA44A1E" wp14:editId="3FBC3C29">
            <wp:simplePos x="0" y="0"/>
            <wp:positionH relativeFrom="column">
              <wp:posOffset>-31750</wp:posOffset>
            </wp:positionH>
            <wp:positionV relativeFrom="paragraph">
              <wp:posOffset>457835</wp:posOffset>
            </wp:positionV>
            <wp:extent cx="3219450" cy="2615565"/>
            <wp:effectExtent l="19050" t="0" r="19050" b="0"/>
            <wp:wrapTight wrapText="bothSides">
              <wp:wrapPolygon edited="0">
                <wp:start x="-128" y="0"/>
                <wp:lineTo x="-128" y="21553"/>
                <wp:lineTo x="21728" y="21553"/>
                <wp:lineTo x="21728" y="0"/>
                <wp:lineTo x="-128" y="0"/>
              </wp:wrapPolygon>
            </wp:wrapTight>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DE0452" w:rsidRPr="000A1711">
        <w:rPr>
          <w:rFonts w:ascii="Times New Roman" w:hAnsi="Times New Roman" w:cs="Times New Roman"/>
          <w:sz w:val="24"/>
          <w:szCs w:val="24"/>
        </w:rPr>
        <w:t>По результатам диагностики выявлено, что в данной группе результат у мальчиков по критериям «оригинальность» и «разра</w:t>
      </w:r>
      <w:r w:rsidRPr="000A1711">
        <w:rPr>
          <w:rFonts w:ascii="Times New Roman" w:hAnsi="Times New Roman" w:cs="Times New Roman"/>
          <w:sz w:val="24"/>
          <w:szCs w:val="24"/>
        </w:rPr>
        <w:t>ботанность» ниже, чем у девочек (Рис. 9,10).</w:t>
      </w:r>
    </w:p>
    <w:p w:rsidR="00DE0452" w:rsidRPr="000A1711" w:rsidRDefault="005E5FBE" w:rsidP="000A1711">
      <w:pPr>
        <w:pStyle w:val="HTML"/>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left:0;text-align:left;margin-left:333.5pt;margin-top:-3.9pt;width:91.65pt;height:19.1pt;z-index:251681792;mso-width-relative:margin;mso-height-relative:margin" stroked="f">
            <v:textbox style="mso-next-textbox:#_x0000_s1035">
              <w:txbxContent>
                <w:p w:rsidR="00A30346" w:rsidRPr="000568A1" w:rsidRDefault="00A30346" w:rsidP="00DE0452">
                  <w:pPr>
                    <w:rPr>
                      <w:rFonts w:ascii="Times New Roman" w:hAnsi="Times New Roman"/>
                      <w:sz w:val="24"/>
                    </w:rPr>
                  </w:pPr>
                  <w:r>
                    <w:rPr>
                      <w:rFonts w:ascii="Times New Roman" w:hAnsi="Times New Roman"/>
                      <w:sz w:val="24"/>
                    </w:rPr>
                    <w:t>Рис. 10</w:t>
                  </w:r>
                </w:p>
              </w:txbxContent>
            </v:textbox>
          </v:shape>
        </w:pict>
      </w:r>
      <w:r>
        <w:rPr>
          <w:rFonts w:ascii="Times New Roman" w:hAnsi="Times New Roman" w:cs="Times New Roman"/>
          <w:noProof/>
          <w:sz w:val="24"/>
          <w:szCs w:val="24"/>
        </w:rPr>
        <w:pict>
          <v:shape id="_x0000_s1034" type="#_x0000_t202" style="position:absolute;left:0;text-align:left;margin-left:60.15pt;margin-top:-.75pt;width:91.65pt;height:19.1pt;z-index:251680768;mso-width-relative:margin;mso-height-relative:margin" stroked="f">
            <v:textbox style="mso-next-textbox:#_x0000_s1034">
              <w:txbxContent>
                <w:p w:rsidR="00A30346" w:rsidRPr="000568A1" w:rsidRDefault="00A30346" w:rsidP="00AD47FE">
                  <w:pPr>
                    <w:jc w:val="center"/>
                    <w:rPr>
                      <w:rFonts w:ascii="Times New Roman" w:hAnsi="Times New Roman"/>
                      <w:sz w:val="24"/>
                    </w:rPr>
                  </w:pPr>
                  <w:r>
                    <w:rPr>
                      <w:rFonts w:ascii="Times New Roman" w:hAnsi="Times New Roman"/>
                      <w:sz w:val="24"/>
                    </w:rPr>
                    <w:t>Рис. 9</w:t>
                  </w:r>
                </w:p>
              </w:txbxContent>
            </v:textbox>
          </v:shape>
        </w:pict>
      </w:r>
    </w:p>
    <w:p w:rsidR="00DE0452" w:rsidRPr="000A1711" w:rsidRDefault="00DE0452" w:rsidP="000A1711">
      <w:pPr>
        <w:pStyle w:val="HTML"/>
        <w:spacing w:line="360" w:lineRule="auto"/>
        <w:ind w:firstLine="709"/>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color w:val="000000" w:themeColor="text1"/>
          <w:sz w:val="24"/>
          <w:szCs w:val="24"/>
        </w:rPr>
      </w:pPr>
      <w:r w:rsidRPr="000A1711">
        <w:rPr>
          <w:rFonts w:ascii="Times New Roman" w:hAnsi="Times New Roman" w:cs="Times New Roman"/>
          <w:sz w:val="24"/>
          <w:szCs w:val="24"/>
        </w:rPr>
        <w:t xml:space="preserve">С учетом индивидуальных результатов и результатов по группе </w:t>
      </w:r>
      <w:r w:rsidR="00AD47FE" w:rsidRPr="000A1711">
        <w:rPr>
          <w:rFonts w:ascii="Times New Roman" w:hAnsi="Times New Roman" w:cs="Times New Roman"/>
          <w:sz w:val="24"/>
          <w:szCs w:val="24"/>
        </w:rPr>
        <w:t xml:space="preserve">был </w:t>
      </w:r>
      <w:r w:rsidRPr="000A1711">
        <w:rPr>
          <w:rFonts w:ascii="Times New Roman" w:hAnsi="Times New Roman" w:cs="Times New Roman"/>
          <w:sz w:val="24"/>
          <w:szCs w:val="24"/>
        </w:rPr>
        <w:t>осуществ</w:t>
      </w:r>
      <w:r w:rsidR="00AD47FE" w:rsidRPr="000A1711">
        <w:rPr>
          <w:rFonts w:ascii="Times New Roman" w:hAnsi="Times New Roman" w:cs="Times New Roman"/>
          <w:sz w:val="24"/>
          <w:szCs w:val="24"/>
        </w:rPr>
        <w:t xml:space="preserve">лен </w:t>
      </w:r>
      <w:r w:rsidRPr="000A1711">
        <w:rPr>
          <w:rFonts w:ascii="Times New Roman" w:hAnsi="Times New Roman" w:cs="Times New Roman"/>
          <w:sz w:val="24"/>
          <w:szCs w:val="24"/>
        </w:rPr>
        <w:t>подбор и классификаци</w:t>
      </w:r>
      <w:r w:rsidR="00AD47FE" w:rsidRPr="000A1711">
        <w:rPr>
          <w:rFonts w:ascii="Times New Roman" w:hAnsi="Times New Roman" w:cs="Times New Roman"/>
          <w:sz w:val="24"/>
          <w:szCs w:val="24"/>
        </w:rPr>
        <w:t>я</w:t>
      </w:r>
      <w:r w:rsidRPr="000A1711">
        <w:rPr>
          <w:rFonts w:ascii="Times New Roman" w:hAnsi="Times New Roman" w:cs="Times New Roman"/>
          <w:sz w:val="24"/>
          <w:szCs w:val="24"/>
        </w:rPr>
        <w:t xml:space="preserve"> упражнений, направленных на развитие творческих</w:t>
      </w:r>
      <w:r w:rsidR="00AD47FE" w:rsidRPr="000A1711">
        <w:rPr>
          <w:rFonts w:ascii="Times New Roman" w:hAnsi="Times New Roman" w:cs="Times New Roman"/>
          <w:sz w:val="24"/>
          <w:szCs w:val="24"/>
        </w:rPr>
        <w:t xml:space="preserve"> способностей. Условно </w:t>
      </w:r>
      <w:r w:rsidRPr="000A1711">
        <w:rPr>
          <w:rFonts w:ascii="Times New Roman" w:hAnsi="Times New Roman" w:cs="Times New Roman"/>
          <w:sz w:val="24"/>
          <w:szCs w:val="24"/>
        </w:rPr>
        <w:t>дет</w:t>
      </w:r>
      <w:r w:rsidR="00AD47FE" w:rsidRPr="000A1711">
        <w:rPr>
          <w:rFonts w:ascii="Times New Roman" w:hAnsi="Times New Roman" w:cs="Times New Roman"/>
          <w:sz w:val="24"/>
          <w:szCs w:val="24"/>
        </w:rPr>
        <w:t>и были разделены на 4 группы: в</w:t>
      </w:r>
      <w:r w:rsidRPr="000A1711">
        <w:rPr>
          <w:rFonts w:ascii="Times New Roman" w:hAnsi="Times New Roman" w:cs="Times New Roman"/>
          <w:color w:val="000000" w:themeColor="text1"/>
          <w:sz w:val="24"/>
          <w:szCs w:val="24"/>
        </w:rPr>
        <w:t xml:space="preserve"> 1 группу (7 человек) вошли младшие школьники с низким уровнем беглости, во 2 группу (10 человек) - младшие школьники с низким уровнем оригинальности, в 3 группу (12 человек) - с низким уровнем гибкости, в 4 группу (18 человек) – с </w:t>
      </w:r>
      <w:r w:rsidR="00AD47FE" w:rsidRPr="000A1711">
        <w:rPr>
          <w:rFonts w:ascii="Times New Roman" w:hAnsi="Times New Roman" w:cs="Times New Roman"/>
          <w:color w:val="000000" w:themeColor="text1"/>
          <w:sz w:val="24"/>
          <w:szCs w:val="24"/>
        </w:rPr>
        <w:t>низким уровнем разработанности (табл.</w:t>
      </w:r>
      <w:r w:rsidRPr="000A1711">
        <w:rPr>
          <w:rFonts w:ascii="Times New Roman" w:hAnsi="Times New Roman" w:cs="Times New Roman"/>
          <w:color w:val="000000" w:themeColor="text1"/>
          <w:sz w:val="24"/>
          <w:szCs w:val="24"/>
        </w:rPr>
        <w:t>)</w:t>
      </w:r>
      <w:r w:rsidR="00DC6AA4">
        <w:rPr>
          <w:rFonts w:ascii="Times New Roman" w:hAnsi="Times New Roman" w:cs="Times New Roman"/>
          <w:color w:val="000000" w:themeColor="text1"/>
          <w:sz w:val="24"/>
          <w:szCs w:val="24"/>
        </w:rPr>
        <w:t>:</w:t>
      </w: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DC6AA4" w:rsidRDefault="00DC6AA4" w:rsidP="000A1711">
      <w:pPr>
        <w:pStyle w:val="HTML"/>
        <w:ind w:firstLine="709"/>
        <w:jc w:val="right"/>
        <w:rPr>
          <w:rFonts w:ascii="Times New Roman" w:hAnsi="Times New Roman" w:cs="Times New Roman"/>
          <w:sz w:val="24"/>
          <w:szCs w:val="24"/>
        </w:rPr>
      </w:pPr>
    </w:p>
    <w:p w:rsidR="00AD47FE" w:rsidRPr="000A1711" w:rsidRDefault="00DC6AA4" w:rsidP="000A1711">
      <w:pPr>
        <w:pStyle w:val="HTML"/>
        <w:ind w:firstLine="709"/>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00AD47FE" w:rsidRPr="000A1711">
        <w:rPr>
          <w:rFonts w:ascii="Times New Roman" w:hAnsi="Times New Roman" w:cs="Times New Roman"/>
          <w:sz w:val="24"/>
          <w:szCs w:val="24"/>
        </w:rPr>
        <w:t>.</w:t>
      </w:r>
    </w:p>
    <w:p w:rsidR="00DE0452" w:rsidRPr="000A1711" w:rsidRDefault="00AD47FE" w:rsidP="000A1711">
      <w:pPr>
        <w:pStyle w:val="HTML"/>
        <w:ind w:firstLine="709"/>
        <w:jc w:val="right"/>
        <w:rPr>
          <w:rFonts w:ascii="Times New Roman" w:hAnsi="Times New Roman" w:cs="Times New Roman"/>
          <w:sz w:val="24"/>
          <w:szCs w:val="24"/>
        </w:rPr>
      </w:pPr>
      <w:r w:rsidRPr="000A1711">
        <w:rPr>
          <w:rFonts w:ascii="Times New Roman" w:hAnsi="Times New Roman" w:cs="Times New Roman"/>
          <w:sz w:val="24"/>
          <w:szCs w:val="24"/>
        </w:rPr>
        <w:t>Подбор и классификация упражнений, направленных на развитие творческих способностей младших школьников</w:t>
      </w:r>
    </w:p>
    <w:tbl>
      <w:tblPr>
        <w:tblStyle w:val="aa"/>
        <w:tblW w:w="5000" w:type="pct"/>
        <w:tblLayout w:type="fixed"/>
        <w:tblLook w:val="04A0" w:firstRow="1" w:lastRow="0" w:firstColumn="1" w:lastColumn="0" w:noHBand="0" w:noVBand="1"/>
      </w:tblPr>
      <w:tblGrid>
        <w:gridCol w:w="1101"/>
        <w:gridCol w:w="6378"/>
        <w:gridCol w:w="833"/>
        <w:gridCol w:w="14"/>
        <w:gridCol w:w="854"/>
        <w:gridCol w:w="89"/>
        <w:gridCol w:w="868"/>
      </w:tblGrid>
      <w:tr w:rsidR="00DE0452" w:rsidRPr="00EE693F" w:rsidTr="000A1711">
        <w:trPr>
          <w:trHeight w:val="309"/>
        </w:trPr>
        <w:tc>
          <w:tcPr>
            <w:tcW w:w="543" w:type="pct"/>
            <w:vMerge w:val="restart"/>
          </w:tcPr>
          <w:p w:rsidR="00DE0452" w:rsidRPr="00EE693F" w:rsidRDefault="00DE0452" w:rsidP="00AD47FE">
            <w:pPr>
              <w:pStyle w:val="HTML"/>
              <w:spacing w:line="300" w:lineRule="auto"/>
              <w:jc w:val="center"/>
              <w:rPr>
                <w:rFonts w:ascii="Times New Roman" w:hAnsi="Times New Roman" w:cs="Times New Roman"/>
              </w:rPr>
            </w:pPr>
            <w:r w:rsidRPr="00EE693F">
              <w:rPr>
                <w:rFonts w:ascii="Times New Roman" w:hAnsi="Times New Roman" w:cs="Times New Roman"/>
              </w:rPr>
              <w:t>Критерий по методик</w:t>
            </w:r>
            <w:r w:rsidR="00AD47FE" w:rsidRPr="00EE693F">
              <w:rPr>
                <w:rFonts w:ascii="Times New Roman" w:hAnsi="Times New Roman" w:cs="Times New Roman"/>
              </w:rPr>
              <w:t>е</w:t>
            </w:r>
            <w:r w:rsidRPr="00EE693F">
              <w:rPr>
                <w:rFonts w:ascii="Times New Roman" w:hAnsi="Times New Roman" w:cs="Times New Roman"/>
              </w:rPr>
              <w:t xml:space="preserve"> </w:t>
            </w:r>
            <w:proofErr w:type="spellStart"/>
            <w:r w:rsidRPr="00EE693F">
              <w:rPr>
                <w:rFonts w:ascii="Times New Roman" w:hAnsi="Times New Roman" w:cs="Times New Roman"/>
              </w:rPr>
              <w:t>Торранса</w:t>
            </w:r>
            <w:proofErr w:type="spellEnd"/>
          </w:p>
        </w:tc>
        <w:tc>
          <w:tcPr>
            <w:tcW w:w="3146" w:type="pct"/>
            <w:vMerge w:val="restart"/>
          </w:tcPr>
          <w:p w:rsidR="00DE0452" w:rsidRPr="00EE693F" w:rsidRDefault="00DE0452" w:rsidP="00744C2E">
            <w:pPr>
              <w:pStyle w:val="HTML"/>
              <w:spacing w:line="300" w:lineRule="auto"/>
              <w:jc w:val="center"/>
              <w:rPr>
                <w:rFonts w:ascii="Times New Roman" w:hAnsi="Times New Roman" w:cs="Times New Roman"/>
              </w:rPr>
            </w:pPr>
            <w:r w:rsidRPr="00EE693F">
              <w:rPr>
                <w:rFonts w:ascii="Times New Roman" w:hAnsi="Times New Roman" w:cs="Times New Roman"/>
              </w:rPr>
              <w:t>Упражнения для развития творческих способностей</w:t>
            </w:r>
          </w:p>
        </w:tc>
        <w:tc>
          <w:tcPr>
            <w:tcW w:w="1311" w:type="pct"/>
            <w:gridSpan w:val="5"/>
            <w:tcBorders>
              <w:bottom w:val="single" w:sz="4" w:space="0" w:color="auto"/>
            </w:tcBorders>
          </w:tcPr>
          <w:p w:rsidR="00DE0452" w:rsidRPr="00EE693F" w:rsidRDefault="00DE0452" w:rsidP="00744C2E">
            <w:pPr>
              <w:pStyle w:val="HTML"/>
              <w:spacing w:line="300" w:lineRule="auto"/>
              <w:jc w:val="center"/>
              <w:rPr>
                <w:rFonts w:ascii="Times New Roman" w:hAnsi="Times New Roman" w:cs="Times New Roman"/>
              </w:rPr>
            </w:pPr>
            <w:r w:rsidRPr="00EE693F">
              <w:rPr>
                <w:rFonts w:ascii="Times New Roman" w:hAnsi="Times New Roman" w:cs="Times New Roman"/>
              </w:rPr>
              <w:t>Количество детей для индив</w:t>
            </w:r>
            <w:r w:rsidR="00AD47FE" w:rsidRPr="00EE693F">
              <w:rPr>
                <w:rFonts w:ascii="Times New Roman" w:hAnsi="Times New Roman" w:cs="Times New Roman"/>
              </w:rPr>
              <w:t>идуальной</w:t>
            </w:r>
            <w:r w:rsidRPr="00EE693F">
              <w:rPr>
                <w:rFonts w:ascii="Times New Roman" w:hAnsi="Times New Roman" w:cs="Times New Roman"/>
              </w:rPr>
              <w:t>. работы</w:t>
            </w:r>
          </w:p>
        </w:tc>
      </w:tr>
      <w:tr w:rsidR="00DE0452" w:rsidRPr="00EE693F" w:rsidTr="000A1711">
        <w:trPr>
          <w:trHeight w:val="885"/>
        </w:trPr>
        <w:tc>
          <w:tcPr>
            <w:tcW w:w="543" w:type="pct"/>
            <w:vMerge/>
          </w:tcPr>
          <w:p w:rsidR="00DE0452" w:rsidRPr="00EE693F" w:rsidRDefault="00DE0452" w:rsidP="00744C2E">
            <w:pPr>
              <w:pStyle w:val="HTML"/>
              <w:spacing w:line="300" w:lineRule="auto"/>
              <w:jc w:val="both"/>
              <w:rPr>
                <w:rFonts w:ascii="Times New Roman" w:hAnsi="Times New Roman" w:cs="Times New Roman"/>
              </w:rPr>
            </w:pPr>
          </w:p>
        </w:tc>
        <w:tc>
          <w:tcPr>
            <w:tcW w:w="3146" w:type="pct"/>
            <w:vMerge/>
          </w:tcPr>
          <w:p w:rsidR="00DE0452" w:rsidRPr="00EE693F" w:rsidRDefault="00DE0452" w:rsidP="00744C2E">
            <w:pPr>
              <w:pStyle w:val="HTML"/>
              <w:spacing w:line="300" w:lineRule="auto"/>
              <w:jc w:val="both"/>
              <w:rPr>
                <w:rFonts w:ascii="Times New Roman" w:hAnsi="Times New Roman" w:cs="Times New Roman"/>
              </w:rPr>
            </w:pPr>
          </w:p>
        </w:tc>
        <w:tc>
          <w:tcPr>
            <w:tcW w:w="418" w:type="pct"/>
            <w:gridSpan w:val="2"/>
            <w:tcBorders>
              <w:top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По группе (27)</w:t>
            </w:r>
          </w:p>
        </w:tc>
        <w:tc>
          <w:tcPr>
            <w:tcW w:w="421" w:type="pct"/>
            <w:tcBorders>
              <w:top w:val="single" w:sz="4" w:space="0" w:color="auto"/>
              <w:left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proofErr w:type="spellStart"/>
            <w:r w:rsidRPr="00EE693F">
              <w:rPr>
                <w:rFonts w:ascii="Times New Roman" w:hAnsi="Times New Roman" w:cs="Times New Roman"/>
              </w:rPr>
              <w:t>Маль</w:t>
            </w:r>
            <w:proofErr w:type="spellEnd"/>
            <w:r w:rsidR="000A1711">
              <w:rPr>
                <w:rFonts w:ascii="Times New Roman" w:hAnsi="Times New Roman" w:cs="Times New Roman"/>
              </w:rPr>
              <w:t xml:space="preserve"> </w:t>
            </w:r>
            <w:proofErr w:type="spellStart"/>
            <w:r w:rsidRPr="00EE693F">
              <w:rPr>
                <w:rFonts w:ascii="Times New Roman" w:hAnsi="Times New Roman" w:cs="Times New Roman"/>
              </w:rPr>
              <w:t>чики</w:t>
            </w:r>
            <w:proofErr w:type="spellEnd"/>
            <w:r w:rsidRPr="00EE693F">
              <w:rPr>
                <w:rFonts w:ascii="Times New Roman" w:hAnsi="Times New Roman" w:cs="Times New Roman"/>
              </w:rPr>
              <w:t xml:space="preserve"> (12)</w:t>
            </w:r>
          </w:p>
        </w:tc>
        <w:tc>
          <w:tcPr>
            <w:tcW w:w="472" w:type="pct"/>
            <w:gridSpan w:val="2"/>
            <w:tcBorders>
              <w:top w:val="single" w:sz="4" w:space="0" w:color="auto"/>
              <w:lef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Девочки</w:t>
            </w:r>
          </w:p>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(15)</w:t>
            </w:r>
          </w:p>
        </w:tc>
      </w:tr>
      <w:tr w:rsidR="00DE0452" w:rsidRPr="00EE693F" w:rsidTr="000A1711">
        <w:tc>
          <w:tcPr>
            <w:tcW w:w="543"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беглость</w:t>
            </w:r>
          </w:p>
        </w:tc>
        <w:tc>
          <w:tcPr>
            <w:tcW w:w="3146"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color w:val="000000"/>
              </w:rPr>
              <w:t>«рисование по сетке», «</w:t>
            </w:r>
            <w:r w:rsidRPr="00EE693F">
              <w:rPr>
                <w:rFonts w:ascii="Times New Roman" w:hAnsi="Times New Roman" w:cs="Times New Roman"/>
                <w:bCs/>
                <w:color w:val="000000"/>
              </w:rPr>
              <w:t>р</w:t>
            </w:r>
            <w:r w:rsidRPr="00EE693F">
              <w:rPr>
                <w:rFonts w:ascii="Times New Roman" w:hAnsi="Times New Roman" w:cs="Times New Roman"/>
                <w:color w:val="000000"/>
              </w:rPr>
              <w:t>исование геометрическими фигурами», «поиск геометрических фигур в окружающих предметах», «до</w:t>
            </w:r>
            <w:r w:rsidR="00AD47FE" w:rsidRPr="00EE693F">
              <w:rPr>
                <w:rFonts w:ascii="Times New Roman" w:hAnsi="Times New Roman" w:cs="Times New Roman"/>
                <w:color w:val="000000"/>
              </w:rPr>
              <w:t xml:space="preserve">рисовка одной фигуры до разных </w:t>
            </w:r>
            <w:r w:rsidRPr="00EE693F">
              <w:rPr>
                <w:rFonts w:ascii="Times New Roman" w:hAnsi="Times New Roman" w:cs="Times New Roman"/>
                <w:color w:val="000000"/>
              </w:rPr>
              <w:t>объектов», «подбор слов на заданную букву на 1 минуту», «подбор слов за 1 минуту на заданный слог», «подбор за 1 минуту рифм к заданному слову», «по заданным признакам назвать различные предметы»</w:t>
            </w:r>
          </w:p>
        </w:tc>
        <w:tc>
          <w:tcPr>
            <w:tcW w:w="418" w:type="pct"/>
            <w:gridSpan w:val="2"/>
            <w:tcBorders>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7</w:t>
            </w:r>
          </w:p>
        </w:tc>
        <w:tc>
          <w:tcPr>
            <w:tcW w:w="421" w:type="pct"/>
            <w:tcBorders>
              <w:left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5</w:t>
            </w:r>
          </w:p>
        </w:tc>
        <w:tc>
          <w:tcPr>
            <w:tcW w:w="472" w:type="pct"/>
            <w:gridSpan w:val="2"/>
            <w:tcBorders>
              <w:lef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2</w:t>
            </w:r>
          </w:p>
        </w:tc>
      </w:tr>
      <w:tr w:rsidR="00DE0452" w:rsidRPr="00EE693F" w:rsidTr="000A1711">
        <w:tc>
          <w:tcPr>
            <w:tcW w:w="543" w:type="pct"/>
          </w:tcPr>
          <w:p w:rsidR="00DE0452" w:rsidRPr="00EE693F" w:rsidRDefault="00EE693F" w:rsidP="00744C2E">
            <w:pPr>
              <w:pStyle w:val="HTML"/>
              <w:spacing w:line="300" w:lineRule="auto"/>
              <w:jc w:val="both"/>
              <w:rPr>
                <w:rFonts w:ascii="Times New Roman" w:hAnsi="Times New Roman" w:cs="Times New Roman"/>
              </w:rPr>
            </w:pPr>
            <w:proofErr w:type="spellStart"/>
            <w:r>
              <w:rPr>
                <w:rFonts w:ascii="Times New Roman" w:hAnsi="Times New Roman" w:cs="Times New Roman"/>
              </w:rPr>
              <w:t>ориги-</w:t>
            </w:r>
            <w:r w:rsidR="00DE0452" w:rsidRPr="00EE693F">
              <w:rPr>
                <w:rFonts w:ascii="Times New Roman" w:hAnsi="Times New Roman" w:cs="Times New Roman"/>
              </w:rPr>
              <w:t>нальность</w:t>
            </w:r>
            <w:proofErr w:type="spellEnd"/>
          </w:p>
          <w:p w:rsidR="00DE0452" w:rsidRPr="00EE693F" w:rsidRDefault="00DE0452" w:rsidP="00744C2E">
            <w:pPr>
              <w:pStyle w:val="HTML"/>
              <w:spacing w:line="300" w:lineRule="auto"/>
              <w:jc w:val="both"/>
              <w:rPr>
                <w:rFonts w:ascii="Times New Roman" w:hAnsi="Times New Roman" w:cs="Times New Roman"/>
              </w:rPr>
            </w:pPr>
          </w:p>
          <w:p w:rsidR="00DE0452" w:rsidRPr="00EE693F" w:rsidRDefault="00DE0452" w:rsidP="00744C2E">
            <w:pPr>
              <w:pStyle w:val="HTML"/>
              <w:spacing w:line="300" w:lineRule="auto"/>
              <w:jc w:val="both"/>
              <w:rPr>
                <w:rFonts w:ascii="Times New Roman" w:hAnsi="Times New Roman" w:cs="Times New Roman"/>
              </w:rPr>
            </w:pPr>
          </w:p>
        </w:tc>
        <w:tc>
          <w:tcPr>
            <w:tcW w:w="3146"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color w:val="000000"/>
              </w:rPr>
              <w:t>«тактильное рисование»</w:t>
            </w:r>
            <w:r w:rsidRPr="00EE693F">
              <w:rPr>
                <w:rFonts w:ascii="Times New Roman" w:hAnsi="Times New Roman" w:cs="Times New Roman"/>
                <w:b/>
                <w:color w:val="000000"/>
              </w:rPr>
              <w:t xml:space="preserve">, </w:t>
            </w:r>
            <w:r w:rsidRPr="00EE693F">
              <w:rPr>
                <w:rFonts w:ascii="Times New Roman" w:hAnsi="Times New Roman" w:cs="Times New Roman"/>
                <w:color w:val="000000"/>
              </w:rPr>
              <w:t>«создание рассказа по заданным словам», «коллективная картина», «по заданным признакам назвать различные предметы»</w:t>
            </w:r>
          </w:p>
        </w:tc>
        <w:tc>
          <w:tcPr>
            <w:tcW w:w="411" w:type="pct"/>
            <w:tcBorders>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10</w:t>
            </w:r>
          </w:p>
        </w:tc>
        <w:tc>
          <w:tcPr>
            <w:tcW w:w="472" w:type="pct"/>
            <w:gridSpan w:val="3"/>
            <w:tcBorders>
              <w:left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7</w:t>
            </w:r>
          </w:p>
        </w:tc>
        <w:tc>
          <w:tcPr>
            <w:tcW w:w="428" w:type="pct"/>
            <w:tcBorders>
              <w:lef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3</w:t>
            </w:r>
          </w:p>
        </w:tc>
      </w:tr>
      <w:tr w:rsidR="00DE0452" w:rsidRPr="00EE693F" w:rsidTr="000A1711">
        <w:tc>
          <w:tcPr>
            <w:tcW w:w="543"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гибкость</w:t>
            </w:r>
          </w:p>
        </w:tc>
        <w:tc>
          <w:tcPr>
            <w:tcW w:w="3146"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color w:val="000000"/>
              </w:rPr>
              <w:t>«рисование по сетке», «возможные продолжения к началу истории», «по заданным признакам назвать различные предметы»</w:t>
            </w:r>
          </w:p>
        </w:tc>
        <w:tc>
          <w:tcPr>
            <w:tcW w:w="411" w:type="pct"/>
            <w:tcBorders>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12</w:t>
            </w:r>
          </w:p>
        </w:tc>
        <w:tc>
          <w:tcPr>
            <w:tcW w:w="472" w:type="pct"/>
            <w:gridSpan w:val="3"/>
            <w:tcBorders>
              <w:left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6</w:t>
            </w:r>
          </w:p>
        </w:tc>
        <w:tc>
          <w:tcPr>
            <w:tcW w:w="428" w:type="pct"/>
            <w:tcBorders>
              <w:lef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6</w:t>
            </w:r>
          </w:p>
        </w:tc>
      </w:tr>
      <w:tr w:rsidR="00DE0452" w:rsidRPr="00EE693F" w:rsidTr="000A1711">
        <w:tc>
          <w:tcPr>
            <w:tcW w:w="543" w:type="pct"/>
          </w:tcPr>
          <w:p w:rsidR="00EE693F" w:rsidRDefault="00EE693F" w:rsidP="00744C2E">
            <w:pPr>
              <w:pStyle w:val="HTML"/>
              <w:spacing w:line="300" w:lineRule="auto"/>
              <w:jc w:val="both"/>
              <w:rPr>
                <w:rFonts w:ascii="Times New Roman" w:hAnsi="Times New Roman" w:cs="Times New Roman"/>
              </w:rPr>
            </w:pPr>
            <w:proofErr w:type="spellStart"/>
            <w:r>
              <w:rPr>
                <w:rFonts w:ascii="Times New Roman" w:hAnsi="Times New Roman" w:cs="Times New Roman"/>
              </w:rPr>
              <w:t>разрабо</w:t>
            </w:r>
            <w:proofErr w:type="spellEnd"/>
            <w:r>
              <w:rPr>
                <w:rFonts w:ascii="Times New Roman" w:hAnsi="Times New Roman" w:cs="Times New Roman"/>
              </w:rPr>
              <w:t>-</w:t>
            </w:r>
          </w:p>
          <w:p w:rsidR="00DE0452" w:rsidRPr="00EE693F" w:rsidRDefault="00DE0452" w:rsidP="00744C2E">
            <w:pPr>
              <w:pStyle w:val="HTML"/>
              <w:spacing w:line="300" w:lineRule="auto"/>
              <w:jc w:val="both"/>
              <w:rPr>
                <w:rFonts w:ascii="Times New Roman" w:hAnsi="Times New Roman" w:cs="Times New Roman"/>
              </w:rPr>
            </w:pPr>
            <w:proofErr w:type="spellStart"/>
            <w:r w:rsidRPr="00EE693F">
              <w:rPr>
                <w:rFonts w:ascii="Times New Roman" w:hAnsi="Times New Roman" w:cs="Times New Roman"/>
              </w:rPr>
              <w:t>танность</w:t>
            </w:r>
            <w:proofErr w:type="spellEnd"/>
          </w:p>
        </w:tc>
        <w:tc>
          <w:tcPr>
            <w:tcW w:w="3146" w:type="pct"/>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color w:val="000000"/>
              </w:rPr>
              <w:t>«</w:t>
            </w:r>
            <w:r w:rsidRPr="00EE693F">
              <w:rPr>
                <w:rFonts w:ascii="Times New Roman" w:hAnsi="Times New Roman" w:cs="Times New Roman"/>
                <w:bCs/>
                <w:color w:val="000000"/>
              </w:rPr>
              <w:t>р</w:t>
            </w:r>
            <w:r w:rsidRPr="00EE693F">
              <w:rPr>
                <w:rFonts w:ascii="Times New Roman" w:hAnsi="Times New Roman" w:cs="Times New Roman"/>
                <w:color w:val="000000"/>
              </w:rPr>
              <w:t>исование геометрическими фигурами», «создание сюжетных картин», «описание героя по его изображению по схеме: где живет, чем увлекается, с кем дружит, какой у него характер»</w:t>
            </w:r>
          </w:p>
        </w:tc>
        <w:tc>
          <w:tcPr>
            <w:tcW w:w="411" w:type="pct"/>
            <w:tcBorders>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18</w:t>
            </w:r>
          </w:p>
        </w:tc>
        <w:tc>
          <w:tcPr>
            <w:tcW w:w="472" w:type="pct"/>
            <w:gridSpan w:val="3"/>
            <w:tcBorders>
              <w:left w:val="single" w:sz="4" w:space="0" w:color="auto"/>
              <w:righ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11</w:t>
            </w:r>
          </w:p>
        </w:tc>
        <w:tc>
          <w:tcPr>
            <w:tcW w:w="428" w:type="pct"/>
            <w:tcBorders>
              <w:left w:val="single" w:sz="4" w:space="0" w:color="auto"/>
            </w:tcBorders>
          </w:tcPr>
          <w:p w:rsidR="00DE0452" w:rsidRPr="00EE693F" w:rsidRDefault="00DE0452" w:rsidP="00744C2E">
            <w:pPr>
              <w:pStyle w:val="HTML"/>
              <w:spacing w:line="300" w:lineRule="auto"/>
              <w:jc w:val="both"/>
              <w:rPr>
                <w:rFonts w:ascii="Times New Roman" w:hAnsi="Times New Roman" w:cs="Times New Roman"/>
              </w:rPr>
            </w:pPr>
            <w:r w:rsidRPr="00EE693F">
              <w:rPr>
                <w:rFonts w:ascii="Times New Roman" w:hAnsi="Times New Roman" w:cs="Times New Roman"/>
              </w:rPr>
              <w:t>7</w:t>
            </w:r>
          </w:p>
        </w:tc>
      </w:tr>
    </w:tbl>
    <w:p w:rsidR="00DE0452" w:rsidRPr="009A169A" w:rsidRDefault="00DE0452" w:rsidP="00744C2E">
      <w:pPr>
        <w:pStyle w:val="HTML"/>
        <w:spacing w:line="300" w:lineRule="auto"/>
        <w:ind w:firstLine="567"/>
        <w:jc w:val="both"/>
        <w:rPr>
          <w:rFonts w:ascii="Times New Roman" w:hAnsi="Times New Roman" w:cs="Times New Roman"/>
          <w:sz w:val="24"/>
          <w:szCs w:val="24"/>
        </w:rPr>
      </w:pPr>
    </w:p>
    <w:p w:rsidR="00DE0452" w:rsidRPr="000A1711" w:rsidRDefault="00DE0452"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 xml:space="preserve">Таким образом, для развития творческих способностей существует множество упражнений, вербальных и невербальных, включая методы и техники арт-терапии. Проведение диагностики развития творческих способностей позволяет увидеть индивидуальные особенности детей, а это в свою очередь </w:t>
      </w:r>
      <w:r w:rsidR="00EE693F" w:rsidRPr="000A1711">
        <w:rPr>
          <w:rFonts w:ascii="Times New Roman" w:hAnsi="Times New Roman" w:cs="Times New Roman"/>
          <w:sz w:val="24"/>
          <w:szCs w:val="24"/>
        </w:rPr>
        <w:t xml:space="preserve">помогает более целенаправленно </w:t>
      </w:r>
      <w:r w:rsidRPr="000A1711">
        <w:rPr>
          <w:rFonts w:ascii="Times New Roman" w:hAnsi="Times New Roman" w:cs="Times New Roman"/>
          <w:sz w:val="24"/>
          <w:szCs w:val="24"/>
        </w:rPr>
        <w:t>подходить к выбору упражнений для организации творческой деятельности младших школьников</w:t>
      </w:r>
      <w:r w:rsidR="00EE693F" w:rsidRPr="000A1711">
        <w:rPr>
          <w:rFonts w:ascii="Times New Roman" w:hAnsi="Times New Roman" w:cs="Times New Roman"/>
          <w:sz w:val="24"/>
          <w:szCs w:val="24"/>
        </w:rPr>
        <w:t>.</w:t>
      </w:r>
    </w:p>
    <w:p w:rsidR="00835DD0" w:rsidRPr="000A1711" w:rsidRDefault="00835DD0" w:rsidP="000A1711">
      <w:pPr>
        <w:spacing w:after="0" w:line="360" w:lineRule="auto"/>
        <w:ind w:firstLine="709"/>
        <w:jc w:val="center"/>
        <w:rPr>
          <w:rFonts w:ascii="Times New Roman" w:hAnsi="Times New Roman"/>
          <w:sz w:val="24"/>
          <w:szCs w:val="24"/>
        </w:rPr>
      </w:pPr>
    </w:p>
    <w:p w:rsidR="00EE693F" w:rsidRPr="000A1711" w:rsidRDefault="00DE0452"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EE693F" w:rsidRPr="008D0DA2" w:rsidRDefault="00DE0452" w:rsidP="00072C71">
      <w:pPr>
        <w:pStyle w:val="a4"/>
        <w:numPr>
          <w:ilvl w:val="0"/>
          <w:numId w:val="46"/>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Барышева</w:t>
      </w:r>
      <w:proofErr w:type="spellEnd"/>
      <w:r w:rsidR="00EE693F" w:rsidRPr="008D0DA2">
        <w:rPr>
          <w:rFonts w:ascii="Times New Roman" w:hAnsi="Times New Roman"/>
          <w:sz w:val="24"/>
          <w:szCs w:val="24"/>
        </w:rPr>
        <w:t>,</w:t>
      </w:r>
      <w:r w:rsidRPr="008D0DA2">
        <w:rPr>
          <w:rFonts w:ascii="Times New Roman" w:hAnsi="Times New Roman"/>
          <w:sz w:val="24"/>
          <w:szCs w:val="24"/>
        </w:rPr>
        <w:t xml:space="preserve"> Т.А. Как воспитать в ребенке творческую личность?</w:t>
      </w:r>
      <w:r w:rsidR="00EE693F" w:rsidRPr="008D0DA2">
        <w:rPr>
          <w:rFonts w:ascii="Times New Roman" w:hAnsi="Times New Roman"/>
          <w:sz w:val="24"/>
          <w:szCs w:val="24"/>
        </w:rPr>
        <w:t xml:space="preserve"> / Т.А. </w:t>
      </w:r>
      <w:proofErr w:type="spellStart"/>
      <w:r w:rsidR="00EE693F" w:rsidRPr="008D0DA2">
        <w:rPr>
          <w:rFonts w:ascii="Times New Roman" w:hAnsi="Times New Roman"/>
          <w:sz w:val="24"/>
          <w:szCs w:val="24"/>
        </w:rPr>
        <w:t>Барышева</w:t>
      </w:r>
      <w:proofErr w:type="spellEnd"/>
      <w:r w:rsidR="00EE693F" w:rsidRPr="008D0DA2">
        <w:rPr>
          <w:rFonts w:ascii="Times New Roman" w:hAnsi="Times New Roman"/>
          <w:sz w:val="24"/>
          <w:szCs w:val="24"/>
        </w:rPr>
        <w:t xml:space="preserve">. - </w:t>
      </w:r>
      <w:proofErr w:type="spellStart"/>
      <w:r w:rsidR="00EE693F" w:rsidRPr="008D0DA2">
        <w:rPr>
          <w:rFonts w:ascii="Times New Roman" w:hAnsi="Times New Roman"/>
          <w:sz w:val="24"/>
          <w:szCs w:val="24"/>
        </w:rPr>
        <w:t>Рн</w:t>
      </w:r>
      <w:proofErr w:type="spellEnd"/>
      <w:r w:rsidR="00EE693F" w:rsidRPr="008D0DA2">
        <w:rPr>
          <w:rFonts w:ascii="Times New Roman" w:hAnsi="Times New Roman"/>
          <w:sz w:val="24"/>
          <w:szCs w:val="24"/>
        </w:rPr>
        <w:t xml:space="preserve">/Д: Феникс, 2004. </w:t>
      </w:r>
      <w:r w:rsidR="00A526EF" w:rsidRPr="008D0DA2">
        <w:rPr>
          <w:rFonts w:ascii="Times New Roman" w:hAnsi="Times New Roman"/>
          <w:sz w:val="24"/>
          <w:szCs w:val="24"/>
        </w:rPr>
        <w:t xml:space="preserve">- </w:t>
      </w:r>
      <w:r w:rsidR="00EE693F" w:rsidRPr="008D0DA2">
        <w:rPr>
          <w:rFonts w:ascii="Times New Roman" w:hAnsi="Times New Roman"/>
          <w:sz w:val="24"/>
          <w:szCs w:val="24"/>
        </w:rPr>
        <w:t>224 с.</w:t>
      </w:r>
    </w:p>
    <w:p w:rsidR="00A526EF" w:rsidRPr="008D0DA2" w:rsidRDefault="00DE0452" w:rsidP="00072C71">
      <w:pPr>
        <w:pStyle w:val="a4"/>
        <w:numPr>
          <w:ilvl w:val="0"/>
          <w:numId w:val="46"/>
        </w:numPr>
        <w:spacing w:after="0" w:line="360" w:lineRule="auto"/>
        <w:jc w:val="both"/>
        <w:rPr>
          <w:rFonts w:ascii="Times New Roman" w:hAnsi="Times New Roman"/>
          <w:sz w:val="24"/>
          <w:szCs w:val="24"/>
        </w:rPr>
      </w:pPr>
      <w:r w:rsidRPr="008D0DA2">
        <w:rPr>
          <w:rFonts w:ascii="Times New Roman" w:hAnsi="Times New Roman"/>
          <w:sz w:val="24"/>
          <w:szCs w:val="24"/>
        </w:rPr>
        <w:t>Кондратьева</w:t>
      </w:r>
      <w:r w:rsidR="00EE693F" w:rsidRPr="008D0DA2">
        <w:rPr>
          <w:rFonts w:ascii="Times New Roman" w:hAnsi="Times New Roman"/>
          <w:sz w:val="24"/>
          <w:szCs w:val="24"/>
        </w:rPr>
        <w:t>,</w:t>
      </w:r>
      <w:r w:rsidRPr="008D0DA2">
        <w:rPr>
          <w:rFonts w:ascii="Times New Roman" w:hAnsi="Times New Roman"/>
          <w:sz w:val="24"/>
          <w:szCs w:val="24"/>
        </w:rPr>
        <w:t xml:space="preserve"> Н.В. Сущность п</w:t>
      </w:r>
      <w:r w:rsidR="00EE693F" w:rsidRPr="008D0DA2">
        <w:rPr>
          <w:rFonts w:ascii="Times New Roman" w:hAnsi="Times New Roman"/>
          <w:sz w:val="24"/>
          <w:szCs w:val="24"/>
        </w:rPr>
        <w:t xml:space="preserve">онятия «творческие способности» [Электронный ресурс] </w:t>
      </w:r>
      <w:r w:rsidR="00A526EF" w:rsidRPr="008D0DA2">
        <w:rPr>
          <w:rFonts w:ascii="Times New Roman" w:hAnsi="Times New Roman"/>
          <w:sz w:val="24"/>
          <w:szCs w:val="24"/>
        </w:rPr>
        <w:t>/</w:t>
      </w:r>
      <w:r w:rsidRPr="008D0DA2">
        <w:rPr>
          <w:rFonts w:ascii="Times New Roman" w:hAnsi="Times New Roman"/>
          <w:sz w:val="24"/>
          <w:szCs w:val="24"/>
        </w:rPr>
        <w:t xml:space="preserve"> </w:t>
      </w:r>
      <w:r w:rsidR="00A526EF" w:rsidRPr="008D0DA2">
        <w:rPr>
          <w:rFonts w:ascii="Times New Roman" w:hAnsi="Times New Roman"/>
          <w:sz w:val="24"/>
          <w:szCs w:val="24"/>
        </w:rPr>
        <w:t xml:space="preserve">Н.В. Кондратьева - </w:t>
      </w:r>
      <w:r w:rsidR="00EE693F" w:rsidRPr="008D0DA2">
        <w:rPr>
          <w:rFonts w:ascii="Times New Roman" w:hAnsi="Times New Roman"/>
          <w:sz w:val="24"/>
          <w:szCs w:val="24"/>
        </w:rPr>
        <w:t xml:space="preserve">Электронная версия - Точка доступа: </w:t>
      </w:r>
      <w:hyperlink r:id="rId34" w:history="1">
        <w:r w:rsidRPr="008D0DA2">
          <w:rPr>
            <w:rStyle w:val="ab"/>
            <w:rFonts w:ascii="Times New Roman" w:hAnsi="Times New Roman"/>
            <w:color w:val="auto"/>
            <w:sz w:val="24"/>
            <w:szCs w:val="24"/>
          </w:rPr>
          <w:t>http://cyberleninka.ru/article/n/suschnost-ponyatiya-tvorcheskie-sposobnosti</w:t>
        </w:r>
      </w:hyperlink>
      <w:hyperlink r:id="rId35" w:history="1">
        <w:r w:rsidR="00A526EF" w:rsidRPr="008D0DA2">
          <w:rPr>
            <w:rStyle w:val="ab"/>
            <w:rFonts w:ascii="Times New Roman" w:hAnsi="Times New Roman"/>
            <w:color w:val="auto"/>
            <w:sz w:val="24"/>
            <w:szCs w:val="24"/>
          </w:rPr>
          <w:t>, свободный</w:t>
        </w:r>
      </w:hyperlink>
      <w:r w:rsidR="00A526EF" w:rsidRPr="008D0DA2">
        <w:rPr>
          <w:rFonts w:ascii="Times New Roman" w:hAnsi="Times New Roman"/>
          <w:sz w:val="24"/>
          <w:szCs w:val="24"/>
        </w:rPr>
        <w:t>.</w:t>
      </w:r>
    </w:p>
    <w:p w:rsidR="00A526EF" w:rsidRPr="008D0DA2" w:rsidRDefault="00DE0452" w:rsidP="00072C71">
      <w:pPr>
        <w:pStyle w:val="a4"/>
        <w:numPr>
          <w:ilvl w:val="0"/>
          <w:numId w:val="46"/>
        </w:numPr>
        <w:spacing w:after="0" w:line="360" w:lineRule="auto"/>
        <w:jc w:val="both"/>
        <w:rPr>
          <w:rFonts w:ascii="Times New Roman" w:hAnsi="Times New Roman"/>
          <w:sz w:val="24"/>
          <w:szCs w:val="24"/>
        </w:rPr>
      </w:pPr>
      <w:r w:rsidRPr="008D0DA2">
        <w:rPr>
          <w:rFonts w:ascii="Times New Roman" w:hAnsi="Times New Roman"/>
          <w:sz w:val="24"/>
          <w:szCs w:val="24"/>
        </w:rPr>
        <w:t xml:space="preserve">Энциклопедия. Т.18. Человек. Ч.2. Архитектура души. Психология личности. Мир взаимоотношений. Психотерапия / Глав. </w:t>
      </w:r>
      <w:proofErr w:type="spellStart"/>
      <w:r w:rsidRPr="008D0DA2">
        <w:rPr>
          <w:rFonts w:ascii="Times New Roman" w:hAnsi="Times New Roman"/>
          <w:sz w:val="24"/>
          <w:szCs w:val="24"/>
        </w:rPr>
        <w:t>ред</w:t>
      </w:r>
      <w:proofErr w:type="spellEnd"/>
      <w:r w:rsidRPr="008D0DA2">
        <w:rPr>
          <w:rFonts w:ascii="Times New Roman" w:hAnsi="Times New Roman"/>
          <w:sz w:val="24"/>
          <w:szCs w:val="24"/>
        </w:rPr>
        <w:t xml:space="preserve"> </w:t>
      </w:r>
      <w:proofErr w:type="spellStart"/>
      <w:r w:rsidRPr="008D0DA2">
        <w:rPr>
          <w:rFonts w:ascii="Times New Roman" w:hAnsi="Times New Roman"/>
          <w:sz w:val="24"/>
          <w:szCs w:val="24"/>
        </w:rPr>
        <w:t>В.</w:t>
      </w:r>
      <w:r w:rsidR="00A526EF" w:rsidRPr="008D0DA2">
        <w:rPr>
          <w:rFonts w:ascii="Times New Roman" w:hAnsi="Times New Roman"/>
          <w:sz w:val="24"/>
          <w:szCs w:val="24"/>
        </w:rPr>
        <w:t>А.Володин</w:t>
      </w:r>
      <w:proofErr w:type="spellEnd"/>
      <w:r w:rsidR="00A526EF" w:rsidRPr="008D0DA2">
        <w:rPr>
          <w:rFonts w:ascii="Times New Roman" w:hAnsi="Times New Roman"/>
          <w:sz w:val="24"/>
          <w:szCs w:val="24"/>
        </w:rPr>
        <w:t xml:space="preserve">. </w:t>
      </w:r>
      <w:r w:rsidR="008D0DA2" w:rsidRPr="008D0DA2">
        <w:rPr>
          <w:rFonts w:ascii="Times New Roman" w:hAnsi="Times New Roman"/>
          <w:sz w:val="24"/>
          <w:szCs w:val="24"/>
        </w:rPr>
        <w:t xml:space="preserve">- </w:t>
      </w:r>
      <w:r w:rsidR="00A526EF" w:rsidRPr="008D0DA2">
        <w:rPr>
          <w:rFonts w:ascii="Times New Roman" w:hAnsi="Times New Roman"/>
          <w:sz w:val="24"/>
          <w:szCs w:val="24"/>
        </w:rPr>
        <w:t xml:space="preserve">М.: </w:t>
      </w:r>
      <w:proofErr w:type="spellStart"/>
      <w:r w:rsidR="00A526EF" w:rsidRPr="008D0DA2">
        <w:rPr>
          <w:rFonts w:ascii="Times New Roman" w:hAnsi="Times New Roman"/>
          <w:sz w:val="24"/>
          <w:szCs w:val="24"/>
        </w:rPr>
        <w:t>Аванта</w:t>
      </w:r>
      <w:proofErr w:type="spellEnd"/>
      <w:r w:rsidR="00A526EF" w:rsidRPr="008D0DA2">
        <w:rPr>
          <w:rFonts w:ascii="Times New Roman" w:hAnsi="Times New Roman"/>
          <w:sz w:val="24"/>
          <w:szCs w:val="24"/>
        </w:rPr>
        <w:t>+, 2003. - 640 с.</w:t>
      </w:r>
    </w:p>
    <w:p w:rsidR="002E596E" w:rsidRDefault="002E596E" w:rsidP="000A1711">
      <w:pPr>
        <w:spacing w:after="0" w:line="360" w:lineRule="auto"/>
        <w:ind w:firstLine="709"/>
        <w:jc w:val="right"/>
        <w:rPr>
          <w:rFonts w:ascii="Times New Roman" w:hAnsi="Times New Roman"/>
          <w:sz w:val="24"/>
          <w:szCs w:val="24"/>
        </w:rPr>
      </w:pPr>
    </w:p>
    <w:p w:rsidR="00DC6AA4" w:rsidRPr="000A1711" w:rsidRDefault="00DC6AA4" w:rsidP="000A1711">
      <w:pPr>
        <w:spacing w:after="0" w:line="360" w:lineRule="auto"/>
        <w:ind w:firstLine="709"/>
        <w:jc w:val="right"/>
        <w:rPr>
          <w:rFonts w:ascii="Times New Roman" w:hAnsi="Times New Roman"/>
          <w:sz w:val="24"/>
          <w:szCs w:val="24"/>
        </w:rPr>
      </w:pPr>
    </w:p>
    <w:p w:rsidR="00C175F1" w:rsidRDefault="00C175F1" w:rsidP="000A1711">
      <w:pPr>
        <w:spacing w:after="0" w:line="360" w:lineRule="auto"/>
        <w:ind w:firstLine="709"/>
        <w:jc w:val="right"/>
        <w:rPr>
          <w:rFonts w:ascii="Times New Roman" w:hAnsi="Times New Roman"/>
          <w:sz w:val="24"/>
          <w:szCs w:val="24"/>
        </w:rPr>
      </w:pPr>
    </w:p>
    <w:p w:rsidR="0009396A" w:rsidRPr="000A1711" w:rsidRDefault="0009396A" w:rsidP="000A1711">
      <w:pPr>
        <w:spacing w:after="0" w:line="360" w:lineRule="auto"/>
        <w:ind w:firstLine="709"/>
        <w:jc w:val="right"/>
        <w:rPr>
          <w:rFonts w:ascii="Times New Roman" w:hAnsi="Times New Roman"/>
          <w:sz w:val="24"/>
          <w:szCs w:val="24"/>
        </w:rPr>
      </w:pPr>
    </w:p>
    <w:p w:rsidR="00C175F1" w:rsidRPr="0009396A" w:rsidRDefault="00866D3B" w:rsidP="0009396A">
      <w:pPr>
        <w:pStyle w:val="2"/>
      </w:pPr>
      <w:bookmarkStart w:id="18" w:name="_Toc495484628"/>
      <w:r w:rsidRPr="0009396A">
        <w:lastRenderedPageBreak/>
        <w:t xml:space="preserve">ИСПОЛЬЗОВАНИЕ ВОЗМОЖНОСТЕЙ ШКОЛЬНОГО МУЗЕЯ </w:t>
      </w:r>
      <w:r w:rsidR="0009396A" w:rsidRPr="0009396A">
        <w:br/>
      </w:r>
      <w:r w:rsidRPr="0009396A">
        <w:t>В РАБОТЕ С ОДАРЕННЫМИ ДЕТЬМИ</w:t>
      </w:r>
      <w:bookmarkEnd w:id="18"/>
    </w:p>
    <w:p w:rsidR="00F36FF2" w:rsidRPr="000A1711" w:rsidRDefault="00F36FF2" w:rsidP="000A1711">
      <w:pPr>
        <w:shd w:val="clear" w:color="auto" w:fill="FFFFFF"/>
        <w:spacing w:after="0" w:line="360" w:lineRule="auto"/>
        <w:ind w:firstLine="709"/>
        <w:jc w:val="center"/>
        <w:rPr>
          <w:rFonts w:ascii="Times New Roman" w:hAnsi="Times New Roman"/>
          <w:sz w:val="24"/>
          <w:szCs w:val="24"/>
        </w:rPr>
      </w:pPr>
    </w:p>
    <w:p w:rsidR="00C175F1" w:rsidRPr="000A1711" w:rsidRDefault="00C175F1" w:rsidP="000A1711">
      <w:pPr>
        <w:shd w:val="clear" w:color="auto" w:fill="FFFFFF"/>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Жичинская</w:t>
      </w:r>
      <w:proofErr w:type="spellEnd"/>
      <w:r w:rsidRPr="000A1711">
        <w:rPr>
          <w:rFonts w:ascii="Times New Roman" w:hAnsi="Times New Roman"/>
          <w:i/>
          <w:sz w:val="24"/>
          <w:szCs w:val="24"/>
        </w:rPr>
        <w:t xml:space="preserve"> О.В.,</w:t>
      </w:r>
    </w:p>
    <w:p w:rsidR="008D0DA2" w:rsidRDefault="00C175F1" w:rsidP="000A1711">
      <w:pPr>
        <w:shd w:val="clear" w:color="auto" w:fill="FFFFFF"/>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заместитель директора по УР, учитель истории МБОУ СШ№3,</w:t>
      </w:r>
    </w:p>
    <w:p w:rsidR="00C175F1" w:rsidRPr="000A1711" w:rsidRDefault="00C175F1" w:rsidP="000A1711">
      <w:pPr>
        <w:shd w:val="clear" w:color="auto" w:fill="FFFFFF"/>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Енисейск</w:t>
      </w:r>
    </w:p>
    <w:p w:rsidR="00C175F1" w:rsidRPr="000A1711" w:rsidRDefault="00C175F1" w:rsidP="000A1711">
      <w:pPr>
        <w:shd w:val="clear" w:color="auto" w:fill="FFFFFF"/>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Килина</w:t>
      </w:r>
      <w:proofErr w:type="spellEnd"/>
      <w:r w:rsidRPr="000A1711">
        <w:rPr>
          <w:rFonts w:ascii="Times New Roman" w:hAnsi="Times New Roman"/>
          <w:i/>
          <w:sz w:val="24"/>
          <w:szCs w:val="24"/>
        </w:rPr>
        <w:t xml:space="preserve"> В.М.,</w:t>
      </w:r>
    </w:p>
    <w:p w:rsidR="008D0DA2" w:rsidRDefault="00C175F1" w:rsidP="000A1711">
      <w:pPr>
        <w:shd w:val="clear" w:color="auto" w:fill="FFFFFF"/>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учитель истории, руководитель школьного музея МБОУ СШ№3</w:t>
      </w:r>
      <w:r w:rsidR="008D0DA2">
        <w:rPr>
          <w:rFonts w:ascii="Times New Roman" w:hAnsi="Times New Roman"/>
          <w:i/>
          <w:sz w:val="24"/>
          <w:szCs w:val="24"/>
        </w:rPr>
        <w:t>,</w:t>
      </w:r>
    </w:p>
    <w:p w:rsidR="00C175F1" w:rsidRPr="000A1711" w:rsidRDefault="00C175F1" w:rsidP="000A1711">
      <w:pPr>
        <w:shd w:val="clear" w:color="auto" w:fill="FFFFFF"/>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Енисейск</w:t>
      </w:r>
    </w:p>
    <w:p w:rsidR="00C175F1" w:rsidRPr="000A1711" w:rsidRDefault="00C175F1" w:rsidP="000A1711">
      <w:pPr>
        <w:shd w:val="clear" w:color="auto" w:fill="FFFFFF"/>
        <w:spacing w:after="0" w:line="360" w:lineRule="auto"/>
        <w:ind w:firstLine="709"/>
        <w:jc w:val="both"/>
        <w:rPr>
          <w:rFonts w:ascii="Times New Roman" w:hAnsi="Times New Roman"/>
          <w:sz w:val="24"/>
          <w:szCs w:val="24"/>
        </w:rPr>
      </w:pPr>
    </w:p>
    <w:p w:rsidR="002E596E" w:rsidRPr="000A1711" w:rsidRDefault="002E596E" w:rsidP="000A1711">
      <w:pPr>
        <w:shd w:val="clear" w:color="auto" w:fill="FFFFFF"/>
        <w:spacing w:after="0" w:line="360" w:lineRule="auto"/>
        <w:ind w:firstLine="709"/>
        <w:jc w:val="right"/>
        <w:rPr>
          <w:rFonts w:ascii="Times New Roman" w:hAnsi="Times New Roman"/>
          <w:color w:val="000000"/>
          <w:sz w:val="24"/>
          <w:szCs w:val="24"/>
        </w:rPr>
      </w:pPr>
      <w:r w:rsidRPr="000A1711">
        <w:rPr>
          <w:rFonts w:ascii="Times New Roman" w:hAnsi="Times New Roman"/>
          <w:i/>
          <w:iCs/>
          <w:color w:val="000000"/>
          <w:sz w:val="24"/>
          <w:szCs w:val="24"/>
        </w:rPr>
        <w:t>Не существует сколько-нибудь достоверных тестов на одаренность, кроме тех, которые проявляются в результате активного участия хотя бы в самой ма</w:t>
      </w:r>
      <w:r w:rsidRPr="000A1711">
        <w:rPr>
          <w:rFonts w:ascii="Times New Roman" w:hAnsi="Times New Roman"/>
          <w:i/>
          <w:iCs/>
          <w:color w:val="000000"/>
          <w:spacing w:val="-4"/>
          <w:sz w:val="24"/>
          <w:szCs w:val="24"/>
        </w:rPr>
        <w:t>ленькой поисковой исследовательской </w:t>
      </w:r>
      <w:r w:rsidRPr="000A1711">
        <w:rPr>
          <w:rFonts w:ascii="Times New Roman" w:hAnsi="Times New Roman"/>
          <w:i/>
          <w:iCs/>
          <w:color w:val="000000"/>
          <w:spacing w:val="-6"/>
          <w:sz w:val="24"/>
          <w:szCs w:val="24"/>
        </w:rPr>
        <w:t>работе.</w:t>
      </w:r>
    </w:p>
    <w:p w:rsidR="002E596E" w:rsidRPr="000A1711" w:rsidRDefault="002E596E" w:rsidP="000A1711">
      <w:pPr>
        <w:shd w:val="clear" w:color="auto" w:fill="FFFFFF"/>
        <w:spacing w:after="0" w:line="360" w:lineRule="auto"/>
        <w:ind w:firstLine="709"/>
        <w:jc w:val="right"/>
        <w:rPr>
          <w:rFonts w:ascii="Times New Roman" w:hAnsi="Times New Roman"/>
          <w:color w:val="000000"/>
          <w:sz w:val="24"/>
          <w:szCs w:val="24"/>
        </w:rPr>
      </w:pPr>
      <w:r w:rsidRPr="000A1711">
        <w:rPr>
          <w:rFonts w:ascii="Times New Roman" w:hAnsi="Times New Roman"/>
          <w:i/>
          <w:iCs/>
          <w:color w:val="000000"/>
          <w:sz w:val="24"/>
          <w:szCs w:val="24"/>
        </w:rPr>
        <w:t>А. Н. Колмогоров</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Вызов времени требует инноваций. В Федеральном компоненте государственного стандарта отмечается: </w:t>
      </w:r>
      <w:r w:rsidR="00C175F1"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участие школьников в проектной деятельности, в организации и проведении учебно-исследовательской работы</w:t>
      </w:r>
      <w:r w:rsidR="00C175F1"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творческое решение учебных и практических задач; создание собственных произведений, проектов, в том числе с использованием мультимедийных технологий.</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 2016 году муниципальное бюджетное общеобразовательное учреждение «Средняя школа № 3» г</w:t>
      </w:r>
      <w:r w:rsidR="00C175F1" w:rsidRPr="000A1711">
        <w:rPr>
          <w:rFonts w:ascii="Times New Roman" w:hAnsi="Times New Roman" w:cs="Times New Roman"/>
          <w:sz w:val="24"/>
          <w:szCs w:val="24"/>
          <w:lang w:val="ru-RU"/>
        </w:rPr>
        <w:t>орода</w:t>
      </w:r>
      <w:r w:rsidRPr="000A1711">
        <w:rPr>
          <w:rFonts w:ascii="Times New Roman" w:hAnsi="Times New Roman" w:cs="Times New Roman"/>
          <w:sz w:val="24"/>
          <w:szCs w:val="24"/>
          <w:lang w:val="ru-RU"/>
        </w:rPr>
        <w:t xml:space="preserve"> Енисейска стала муниципальной площадкой ведения профессионального стандарта. В связи с этим в школе изменилась методическая работа. Был проведен внутренний аудит соответствия педагогов школы </w:t>
      </w:r>
      <w:proofErr w:type="spellStart"/>
      <w:r w:rsidRPr="000A1711">
        <w:rPr>
          <w:rFonts w:ascii="Times New Roman" w:hAnsi="Times New Roman" w:cs="Times New Roman"/>
          <w:sz w:val="24"/>
          <w:szCs w:val="24"/>
          <w:lang w:val="ru-RU"/>
        </w:rPr>
        <w:t>профстандарту</w:t>
      </w:r>
      <w:proofErr w:type="spellEnd"/>
      <w:r w:rsidRPr="000A1711">
        <w:rPr>
          <w:rFonts w:ascii="Times New Roman" w:hAnsi="Times New Roman" w:cs="Times New Roman"/>
          <w:sz w:val="24"/>
          <w:szCs w:val="24"/>
          <w:lang w:val="ru-RU"/>
        </w:rPr>
        <w:t xml:space="preserve">. Все педагоги определились с собственными </w:t>
      </w:r>
      <w:proofErr w:type="spellStart"/>
      <w:r w:rsidRPr="000A1711">
        <w:rPr>
          <w:rFonts w:ascii="Times New Roman" w:hAnsi="Times New Roman" w:cs="Times New Roman"/>
          <w:sz w:val="24"/>
          <w:szCs w:val="24"/>
          <w:lang w:val="ru-RU"/>
        </w:rPr>
        <w:t>профдефицитами</w:t>
      </w:r>
      <w:proofErr w:type="spellEnd"/>
      <w:r w:rsidR="00C175F1" w:rsidRPr="000A1711">
        <w:rPr>
          <w:rFonts w:ascii="Times New Roman" w:hAnsi="Times New Roman" w:cs="Times New Roman"/>
          <w:sz w:val="24"/>
          <w:szCs w:val="24"/>
          <w:lang w:val="ru-RU"/>
        </w:rPr>
        <w:t>, в</w:t>
      </w:r>
      <w:r w:rsidRPr="000A1711">
        <w:rPr>
          <w:rFonts w:ascii="Times New Roman" w:hAnsi="Times New Roman" w:cs="Times New Roman"/>
          <w:sz w:val="24"/>
          <w:szCs w:val="24"/>
          <w:lang w:val="ru-RU"/>
        </w:rPr>
        <w:t xml:space="preserve"> результате </w:t>
      </w:r>
      <w:r w:rsidR="00C175F1" w:rsidRPr="000A1711">
        <w:rPr>
          <w:rFonts w:ascii="Times New Roman" w:hAnsi="Times New Roman" w:cs="Times New Roman"/>
          <w:sz w:val="24"/>
          <w:szCs w:val="24"/>
          <w:lang w:val="ru-RU"/>
        </w:rPr>
        <w:t xml:space="preserve">чего </w:t>
      </w:r>
      <w:r w:rsidRPr="000A1711">
        <w:rPr>
          <w:rFonts w:ascii="Times New Roman" w:hAnsi="Times New Roman" w:cs="Times New Roman"/>
          <w:sz w:val="24"/>
          <w:szCs w:val="24"/>
          <w:lang w:val="ru-RU"/>
        </w:rPr>
        <w:t xml:space="preserve">одной из пяти </w:t>
      </w:r>
      <w:r w:rsidR="00C175F1" w:rsidRPr="000A1711">
        <w:rPr>
          <w:rFonts w:ascii="Times New Roman" w:hAnsi="Times New Roman" w:cs="Times New Roman"/>
          <w:sz w:val="24"/>
          <w:szCs w:val="24"/>
          <w:lang w:val="ru-RU"/>
        </w:rPr>
        <w:t>проблем была выделена проблема-затруднение педагогов в</w:t>
      </w:r>
      <w:r w:rsidRPr="000A1711">
        <w:rPr>
          <w:rFonts w:ascii="Times New Roman" w:hAnsi="Times New Roman" w:cs="Times New Roman"/>
          <w:sz w:val="24"/>
          <w:szCs w:val="24"/>
          <w:lang w:val="ru-RU"/>
        </w:rPr>
        <w:t xml:space="preserve"> работе с одаренными учащимися.</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Проблема развития одарённости в нашей школе является актуальной последние 10 лет. Именно в это время мы начали искать возможные формы и методы работы с одарёнными детьми, но на первый план выдвигали только формирование интеллектуальных способностей. Наблюдение за своими учениками вскоре убедило, что у всех детей, независимо от уровня одарённости и даже уровня интеллектуальных возможностей, необходимо развивать и их креативные качества.</w:t>
      </w:r>
    </w:p>
    <w:p w:rsidR="00C175F1"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Детская одарённость – стечение трёх характеристик: интеллектуальных способностей, превышающи</w:t>
      </w:r>
      <w:r w:rsidR="00C175F1" w:rsidRPr="000A1711">
        <w:rPr>
          <w:rFonts w:ascii="Times New Roman" w:hAnsi="Times New Roman"/>
          <w:sz w:val="24"/>
          <w:szCs w:val="24"/>
        </w:rPr>
        <w:t>х средний уровень, креативности</w:t>
      </w:r>
      <w:r w:rsidRPr="000A1711">
        <w:rPr>
          <w:rFonts w:ascii="Times New Roman" w:hAnsi="Times New Roman"/>
          <w:sz w:val="24"/>
          <w:szCs w:val="24"/>
        </w:rPr>
        <w:t xml:space="preserve"> и настойчивости.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 самом деле, работа с одарёнными или талантливыми детьми диктует определённые требования к личности педагога: ж</w:t>
      </w:r>
      <w:r w:rsidR="00C175F1" w:rsidRPr="000A1711">
        <w:rPr>
          <w:rFonts w:ascii="Times New Roman" w:hAnsi="Times New Roman"/>
          <w:sz w:val="24"/>
          <w:szCs w:val="24"/>
        </w:rPr>
        <w:t xml:space="preserve">елание работать нестандартно, </w:t>
      </w:r>
      <w:r w:rsidRPr="000A1711">
        <w:rPr>
          <w:rFonts w:ascii="Times New Roman" w:hAnsi="Times New Roman"/>
          <w:sz w:val="24"/>
          <w:szCs w:val="24"/>
        </w:rPr>
        <w:t xml:space="preserve">поисковая активность, </w:t>
      </w:r>
      <w:r w:rsidRPr="000A1711">
        <w:rPr>
          <w:rFonts w:ascii="Times New Roman" w:hAnsi="Times New Roman"/>
          <w:sz w:val="24"/>
          <w:szCs w:val="24"/>
        </w:rPr>
        <w:lastRenderedPageBreak/>
        <w:t>любознател</w:t>
      </w:r>
      <w:r w:rsidR="00C175F1" w:rsidRPr="000A1711">
        <w:rPr>
          <w:rFonts w:ascii="Times New Roman" w:hAnsi="Times New Roman"/>
          <w:sz w:val="24"/>
          <w:szCs w:val="24"/>
        </w:rPr>
        <w:t xml:space="preserve">ьность; </w:t>
      </w:r>
      <w:r w:rsidRPr="000A1711">
        <w:rPr>
          <w:rFonts w:ascii="Times New Roman" w:hAnsi="Times New Roman"/>
          <w:sz w:val="24"/>
          <w:szCs w:val="24"/>
        </w:rPr>
        <w:t>знание психологии подростка и психологии одарённых детей; готовность педагога</w:t>
      </w:r>
      <w:r w:rsidR="00C175F1" w:rsidRPr="000A1711">
        <w:rPr>
          <w:rFonts w:ascii="Times New Roman" w:hAnsi="Times New Roman"/>
          <w:sz w:val="24"/>
          <w:szCs w:val="24"/>
        </w:rPr>
        <w:t xml:space="preserve"> к работе с одарёнными детьми.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Продолжая работу с детской одаренностью в рамках </w:t>
      </w:r>
      <w:proofErr w:type="spellStart"/>
      <w:r w:rsidRPr="000A1711">
        <w:rPr>
          <w:rFonts w:ascii="Times New Roman" w:hAnsi="Times New Roman"/>
          <w:sz w:val="24"/>
          <w:szCs w:val="24"/>
        </w:rPr>
        <w:t>профстандарта</w:t>
      </w:r>
      <w:proofErr w:type="spellEnd"/>
      <w:r w:rsidRPr="000A1711">
        <w:rPr>
          <w:rFonts w:ascii="Times New Roman" w:hAnsi="Times New Roman"/>
          <w:sz w:val="24"/>
          <w:szCs w:val="24"/>
        </w:rPr>
        <w:t xml:space="preserve"> и </w:t>
      </w:r>
      <w:r w:rsidR="00C175F1" w:rsidRPr="000A1711">
        <w:rPr>
          <w:rFonts w:ascii="Times New Roman" w:hAnsi="Times New Roman"/>
          <w:sz w:val="24"/>
          <w:szCs w:val="24"/>
        </w:rPr>
        <w:t xml:space="preserve">требований современных </w:t>
      </w:r>
      <w:proofErr w:type="spellStart"/>
      <w:r w:rsidR="00C175F1" w:rsidRPr="000A1711">
        <w:rPr>
          <w:rFonts w:ascii="Times New Roman" w:hAnsi="Times New Roman"/>
          <w:sz w:val="24"/>
          <w:szCs w:val="24"/>
        </w:rPr>
        <w:t>ФГОСов</w:t>
      </w:r>
      <w:proofErr w:type="spellEnd"/>
      <w:r w:rsidR="00C175F1" w:rsidRPr="000A1711">
        <w:rPr>
          <w:rFonts w:ascii="Times New Roman" w:hAnsi="Times New Roman"/>
          <w:sz w:val="24"/>
          <w:szCs w:val="24"/>
        </w:rPr>
        <w:t xml:space="preserve">, </w:t>
      </w:r>
      <w:r w:rsidRPr="000A1711">
        <w:rPr>
          <w:rFonts w:ascii="Times New Roman" w:hAnsi="Times New Roman"/>
          <w:sz w:val="24"/>
          <w:szCs w:val="24"/>
        </w:rPr>
        <w:t>мы определили следующие основополагающие условия для реализации</w:t>
      </w:r>
      <w:r w:rsidR="00C175F1" w:rsidRPr="000A1711">
        <w:rPr>
          <w:rFonts w:ascii="Times New Roman" w:hAnsi="Times New Roman"/>
          <w:sz w:val="24"/>
          <w:szCs w:val="24"/>
        </w:rPr>
        <w:t xml:space="preserve"> возможностей каждого ученика: </w:t>
      </w:r>
      <w:r w:rsidRPr="000A1711">
        <w:rPr>
          <w:rFonts w:ascii="Times New Roman" w:hAnsi="Times New Roman"/>
          <w:sz w:val="24"/>
          <w:szCs w:val="24"/>
        </w:rPr>
        <w:t>создание развивающей</w:t>
      </w:r>
      <w:r w:rsidR="00C175F1" w:rsidRPr="000A1711">
        <w:rPr>
          <w:rFonts w:ascii="Times New Roman" w:hAnsi="Times New Roman"/>
          <w:sz w:val="24"/>
          <w:szCs w:val="24"/>
        </w:rPr>
        <w:t xml:space="preserve"> среды для реализации запросов </w:t>
      </w:r>
      <w:r w:rsidRPr="000A1711">
        <w:rPr>
          <w:rFonts w:ascii="Times New Roman" w:hAnsi="Times New Roman"/>
          <w:sz w:val="24"/>
          <w:szCs w:val="24"/>
        </w:rPr>
        <w:t>школьника, погружение его в исследовательский поиск, наличие творческого потенциала самого учителя, его собственная одарённость.</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 каждой школе кроме талантливых детей есть достаточно много просто способных учащихся, которым учитель обязан помочь реализовать свои способности, научить творчески мыслить, и в конечном итоге достигать хороших результатов в состязаниях различных уровней. Следовательно, перестраивать свою работу нужно в расчёте именно на них.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Одним из направлений разв</w:t>
      </w:r>
      <w:r w:rsidR="00C175F1" w:rsidRPr="000A1711">
        <w:rPr>
          <w:rFonts w:ascii="Times New Roman" w:hAnsi="Times New Roman"/>
          <w:sz w:val="24"/>
          <w:szCs w:val="24"/>
        </w:rPr>
        <w:t xml:space="preserve">ития одаренности в нашей школе </w:t>
      </w:r>
      <w:r w:rsidRPr="000A1711">
        <w:rPr>
          <w:rFonts w:ascii="Times New Roman" w:hAnsi="Times New Roman"/>
          <w:sz w:val="24"/>
          <w:szCs w:val="24"/>
        </w:rPr>
        <w:t xml:space="preserve">является гражданско-патриотическое, которое реализуется посредством </w:t>
      </w:r>
      <w:r w:rsidR="00C175F1" w:rsidRPr="000A1711">
        <w:rPr>
          <w:rFonts w:ascii="Times New Roman" w:hAnsi="Times New Roman"/>
          <w:sz w:val="24"/>
          <w:szCs w:val="24"/>
        </w:rPr>
        <w:t>ш</w:t>
      </w:r>
      <w:r w:rsidRPr="000A1711">
        <w:rPr>
          <w:rFonts w:ascii="Times New Roman" w:hAnsi="Times New Roman"/>
          <w:sz w:val="24"/>
          <w:szCs w:val="24"/>
        </w:rPr>
        <w:t>кольного музея «Память». Музей был создан в 2006 году, заслуженным учителем Крас</w:t>
      </w:r>
      <w:r w:rsidR="00C175F1" w:rsidRPr="000A1711">
        <w:rPr>
          <w:rFonts w:ascii="Times New Roman" w:hAnsi="Times New Roman"/>
          <w:sz w:val="24"/>
          <w:szCs w:val="24"/>
        </w:rPr>
        <w:t xml:space="preserve">ноярского края Сергеевой С.В., </w:t>
      </w:r>
      <w:r w:rsidRPr="000A1711">
        <w:rPr>
          <w:rFonts w:ascii="Times New Roman" w:hAnsi="Times New Roman"/>
          <w:sz w:val="24"/>
          <w:szCs w:val="24"/>
        </w:rPr>
        <w:t>в 2007 году музей</w:t>
      </w:r>
      <w:r w:rsidR="00C175F1" w:rsidRPr="000A1711">
        <w:rPr>
          <w:rFonts w:ascii="Times New Roman" w:hAnsi="Times New Roman"/>
          <w:sz w:val="24"/>
          <w:szCs w:val="24"/>
        </w:rPr>
        <w:t xml:space="preserve"> участвовал в соискании гранта </w:t>
      </w:r>
      <w:r w:rsidRPr="000A1711">
        <w:rPr>
          <w:rFonts w:ascii="Times New Roman" w:hAnsi="Times New Roman"/>
          <w:sz w:val="24"/>
          <w:szCs w:val="24"/>
        </w:rPr>
        <w:t>«Социальное партнерство во имя развития», на средства которого произведена реконструкция музея. Она осуществилась бл</w:t>
      </w:r>
      <w:r w:rsidR="00C175F1" w:rsidRPr="000A1711">
        <w:rPr>
          <w:rFonts w:ascii="Times New Roman" w:hAnsi="Times New Roman"/>
          <w:sz w:val="24"/>
          <w:szCs w:val="24"/>
        </w:rPr>
        <w:t xml:space="preserve">агодаря проектной деятельности </w:t>
      </w:r>
      <w:r w:rsidRPr="000A1711">
        <w:rPr>
          <w:rFonts w:ascii="Times New Roman" w:hAnsi="Times New Roman"/>
          <w:sz w:val="24"/>
          <w:szCs w:val="24"/>
        </w:rPr>
        <w:t>всех учащихся школы и и</w:t>
      </w:r>
      <w:r w:rsidR="00C175F1" w:rsidRPr="000A1711">
        <w:rPr>
          <w:rFonts w:ascii="Times New Roman" w:hAnsi="Times New Roman"/>
          <w:sz w:val="24"/>
          <w:szCs w:val="24"/>
        </w:rPr>
        <w:t xml:space="preserve">х родителей. </w:t>
      </w:r>
      <w:r w:rsidRPr="000A1711">
        <w:rPr>
          <w:rFonts w:ascii="Times New Roman" w:hAnsi="Times New Roman"/>
          <w:sz w:val="24"/>
          <w:szCs w:val="24"/>
        </w:rPr>
        <w:t>В 2015 году музею присвоено имя Почетного гражданина г. Енисейска Першиной А.Н.</w:t>
      </w:r>
    </w:p>
    <w:p w:rsidR="002E596E" w:rsidRPr="000A1711" w:rsidRDefault="002E596E" w:rsidP="000A1711">
      <w:pPr>
        <w:pStyle w:val="a9"/>
        <w:spacing w:line="360" w:lineRule="auto"/>
        <w:ind w:firstLine="709"/>
        <w:jc w:val="both"/>
        <w:rPr>
          <w:rStyle w:val="apple-converted-space"/>
          <w:rFonts w:ascii="Times New Roman" w:hAnsi="Times New Roman" w:cs="Times New Roman"/>
          <w:sz w:val="24"/>
          <w:szCs w:val="24"/>
          <w:shd w:val="clear" w:color="auto" w:fill="FFFFFF"/>
          <w:lang w:val="ru-RU"/>
        </w:rPr>
      </w:pPr>
      <w:r w:rsidRPr="000A1711">
        <w:rPr>
          <w:rFonts w:ascii="Times New Roman" w:hAnsi="Times New Roman" w:cs="Times New Roman"/>
          <w:sz w:val="24"/>
          <w:szCs w:val="24"/>
          <w:lang w:val="ru-RU"/>
        </w:rPr>
        <w:t xml:space="preserve">Как показывает практика, наиболее эффективный </w:t>
      </w:r>
      <w:r w:rsidR="00C175F1" w:rsidRPr="000A1711">
        <w:rPr>
          <w:rFonts w:ascii="Times New Roman" w:hAnsi="Times New Roman" w:cs="Times New Roman"/>
          <w:sz w:val="24"/>
          <w:szCs w:val="24"/>
          <w:lang w:val="ru-RU"/>
        </w:rPr>
        <w:t xml:space="preserve">метод взаимодействия учителя с </w:t>
      </w:r>
      <w:r w:rsidRPr="000A1711">
        <w:rPr>
          <w:rFonts w:ascii="Times New Roman" w:hAnsi="Times New Roman" w:cs="Times New Roman"/>
          <w:sz w:val="24"/>
          <w:szCs w:val="24"/>
          <w:lang w:val="ru-RU"/>
        </w:rPr>
        <w:t xml:space="preserve">одарённым ребёнком – индивидуальные занятия с акцентом на его самостоятельную работу с </w:t>
      </w:r>
      <w:r w:rsidR="00C175F1" w:rsidRPr="000A1711">
        <w:rPr>
          <w:rFonts w:ascii="Times New Roman" w:hAnsi="Times New Roman" w:cs="Times New Roman"/>
          <w:sz w:val="24"/>
          <w:szCs w:val="24"/>
          <w:lang w:val="ru-RU"/>
        </w:rPr>
        <w:t>материалом.</w:t>
      </w:r>
      <w:r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shd w:val="clear" w:color="auto" w:fill="FFFFFF"/>
          <w:lang w:val="ru-RU"/>
        </w:rPr>
        <w:t>Участие его в поисково-собирательной работе, изучении и описании музейных предметов, создании экспозиции, проведении экскурсий, вечеров, конференций способствует заполнению его досуга. В процессе исследовательской деятельности он овладевает различными приёмами и навыками краеведческой и музейной профессиональной деятельности, а в ходе краеведческих изысканий – основами многих научных дисциплин, не предусмотренных школьной программой. Кроме того, в школьном музее учащийся постигает азы исслед</w:t>
      </w:r>
      <w:r w:rsidR="00C175F1" w:rsidRPr="000A1711">
        <w:rPr>
          <w:rFonts w:ascii="Times New Roman" w:hAnsi="Times New Roman" w:cs="Times New Roman"/>
          <w:sz w:val="24"/>
          <w:szCs w:val="24"/>
          <w:shd w:val="clear" w:color="auto" w:fill="FFFFFF"/>
          <w:lang w:val="ru-RU"/>
        </w:rPr>
        <w:t xml:space="preserve">овательской деятельности. Он </w:t>
      </w:r>
      <w:r w:rsidRPr="000A1711">
        <w:rPr>
          <w:rFonts w:ascii="Times New Roman" w:hAnsi="Times New Roman" w:cs="Times New Roman"/>
          <w:sz w:val="24"/>
          <w:szCs w:val="24"/>
          <w:shd w:val="clear" w:color="auto" w:fill="FFFFFF"/>
          <w:lang w:val="ru-RU"/>
        </w:rPr>
        <w:t>учится выбирать и формулировать тему исследования, производить историографический анализ темы, заниматься поиском и сбором источников, их сопоставлением и критикой, составлением научно-справочного аппарата, формулированием гипотез, предположений, идей, их проверкой, оформлением выводов исследования и выработкой рекомендаций по использованию достигнутых результатов. В итоге у детей формируется аналитический подход к решению многих жизненных проблем, умение ориентироваться в потоке информации, отличать достоверное от фальсификации, объективное от субъективного, находить взаимосвязи между частным и общим, между целым и частью и т.п.</w:t>
      </w:r>
    </w:p>
    <w:p w:rsidR="00C175F1"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lastRenderedPageBreak/>
        <w:t xml:space="preserve">Особенность исследовательской работы на базе школьного музея «Память» заключается в том, что она имеет </w:t>
      </w:r>
      <w:proofErr w:type="spellStart"/>
      <w:r w:rsidRPr="000A1711">
        <w:rPr>
          <w:rFonts w:ascii="Times New Roman" w:hAnsi="Times New Roman" w:cs="Times New Roman"/>
          <w:sz w:val="24"/>
          <w:szCs w:val="24"/>
          <w:lang w:val="ru-RU"/>
        </w:rPr>
        <w:t>надпредметный</w:t>
      </w:r>
      <w:proofErr w:type="spellEnd"/>
      <w:r w:rsidRPr="000A1711">
        <w:rPr>
          <w:rFonts w:ascii="Times New Roman" w:hAnsi="Times New Roman" w:cs="Times New Roman"/>
          <w:sz w:val="24"/>
          <w:szCs w:val="24"/>
          <w:lang w:val="ru-RU"/>
        </w:rPr>
        <w:t xml:space="preserve"> характер, позволяет одаренным детям приобрести не только интеллектуально-теоретический, но и непосредственный личностный контакт с изучаемым материалом, имее</w:t>
      </w:r>
      <w:r w:rsidR="00C175F1" w:rsidRPr="000A1711">
        <w:rPr>
          <w:rFonts w:ascii="Times New Roman" w:hAnsi="Times New Roman" w:cs="Times New Roman"/>
          <w:sz w:val="24"/>
          <w:szCs w:val="24"/>
          <w:lang w:val="ru-RU"/>
        </w:rPr>
        <w:t>т важную социальную значимость.</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Важно, чтобы толчок к исследованию шел «изнутри» ученика, иначе творческий процесс сведется к формальному выполнению необходимых действий.</w:t>
      </w:r>
    </w:p>
    <w:p w:rsidR="002E596E" w:rsidRPr="000A1711" w:rsidRDefault="002E596E" w:rsidP="000A1711">
      <w:pPr>
        <w:spacing w:after="0" w:line="360" w:lineRule="auto"/>
        <w:ind w:firstLine="709"/>
        <w:jc w:val="both"/>
        <w:rPr>
          <w:rFonts w:ascii="Times New Roman" w:hAnsi="Times New Roman"/>
          <w:bCs/>
          <w:sz w:val="24"/>
          <w:szCs w:val="24"/>
        </w:rPr>
      </w:pPr>
      <w:r w:rsidRPr="000A1711">
        <w:rPr>
          <w:rFonts w:ascii="Times New Roman" w:hAnsi="Times New Roman"/>
          <w:sz w:val="24"/>
          <w:szCs w:val="24"/>
        </w:rPr>
        <w:t>Благодаря исследовательской</w:t>
      </w:r>
      <w:r w:rsidR="00C175F1" w:rsidRPr="000A1711">
        <w:rPr>
          <w:rFonts w:ascii="Times New Roman" w:hAnsi="Times New Roman"/>
          <w:sz w:val="24"/>
          <w:szCs w:val="24"/>
        </w:rPr>
        <w:t xml:space="preserve"> работе наших учащихся в музее </w:t>
      </w:r>
      <w:r w:rsidRPr="000A1711">
        <w:rPr>
          <w:rFonts w:ascii="Times New Roman" w:hAnsi="Times New Roman"/>
          <w:sz w:val="24"/>
          <w:szCs w:val="24"/>
        </w:rPr>
        <w:t>накоплен разнообразный материал об участниках Великой Отечественной войны, дополнены разделы о Героях Советского Союза. Большое место занимают документы, отражающие историю нашего города, историю развития школы. Все они в совокупности имеют огромное значение в воспитании и обучении подрастающего поколения.</w:t>
      </w:r>
    </w:p>
    <w:p w:rsidR="002E596E" w:rsidRPr="000A1711" w:rsidRDefault="002E596E" w:rsidP="000A1711">
      <w:pPr>
        <w:spacing w:after="0" w:line="360" w:lineRule="auto"/>
        <w:ind w:firstLine="709"/>
        <w:jc w:val="both"/>
        <w:rPr>
          <w:rFonts w:ascii="Times New Roman" w:hAnsi="Times New Roman"/>
          <w:bCs/>
          <w:sz w:val="24"/>
          <w:szCs w:val="24"/>
        </w:rPr>
      </w:pPr>
      <w:r w:rsidRPr="000A1711">
        <w:rPr>
          <w:rFonts w:ascii="Times New Roman" w:hAnsi="Times New Roman"/>
          <w:bCs/>
          <w:sz w:val="24"/>
          <w:szCs w:val="24"/>
        </w:rPr>
        <w:t>Исследования школьников были представлены на городском и краевом уровн</w:t>
      </w:r>
      <w:r w:rsidR="00C175F1" w:rsidRPr="000A1711">
        <w:rPr>
          <w:rFonts w:ascii="Times New Roman" w:hAnsi="Times New Roman"/>
          <w:bCs/>
          <w:sz w:val="24"/>
          <w:szCs w:val="24"/>
        </w:rPr>
        <w:t>ях</w:t>
      </w:r>
      <w:r w:rsidRPr="000A1711">
        <w:rPr>
          <w:rFonts w:ascii="Times New Roman" w:hAnsi="Times New Roman"/>
          <w:bCs/>
          <w:sz w:val="24"/>
          <w:szCs w:val="24"/>
        </w:rPr>
        <w:t xml:space="preserve"> в конкурсах исследовательских работ: «Моё Красноярье», </w:t>
      </w:r>
      <w:r w:rsidR="00C175F1" w:rsidRPr="000A1711">
        <w:rPr>
          <w:rFonts w:ascii="Times New Roman" w:hAnsi="Times New Roman"/>
          <w:bCs/>
          <w:sz w:val="24"/>
          <w:szCs w:val="24"/>
        </w:rPr>
        <w:t>к</w:t>
      </w:r>
      <w:r w:rsidRPr="000A1711">
        <w:rPr>
          <w:rFonts w:ascii="Times New Roman" w:hAnsi="Times New Roman"/>
          <w:bCs/>
          <w:sz w:val="24"/>
          <w:szCs w:val="24"/>
        </w:rPr>
        <w:t>онкурс</w:t>
      </w:r>
      <w:r w:rsidR="00C175F1" w:rsidRPr="000A1711">
        <w:rPr>
          <w:rFonts w:ascii="Times New Roman" w:hAnsi="Times New Roman"/>
          <w:bCs/>
          <w:sz w:val="24"/>
          <w:szCs w:val="24"/>
        </w:rPr>
        <w:t>е</w:t>
      </w:r>
      <w:r w:rsidRPr="000A1711">
        <w:rPr>
          <w:rFonts w:ascii="Times New Roman" w:hAnsi="Times New Roman"/>
          <w:bCs/>
          <w:sz w:val="24"/>
          <w:szCs w:val="24"/>
        </w:rPr>
        <w:t xml:space="preserve"> на знание государственной с</w:t>
      </w:r>
      <w:r w:rsidR="00C175F1" w:rsidRPr="000A1711">
        <w:rPr>
          <w:rFonts w:ascii="Times New Roman" w:hAnsi="Times New Roman"/>
          <w:bCs/>
          <w:sz w:val="24"/>
          <w:szCs w:val="24"/>
        </w:rPr>
        <w:t>имволики «Мой флаг, мой герб», к</w:t>
      </w:r>
      <w:r w:rsidRPr="000A1711">
        <w:rPr>
          <w:rFonts w:ascii="Times New Roman" w:hAnsi="Times New Roman"/>
          <w:bCs/>
          <w:sz w:val="24"/>
          <w:szCs w:val="24"/>
        </w:rPr>
        <w:t>раево</w:t>
      </w:r>
      <w:r w:rsidR="00C175F1" w:rsidRPr="000A1711">
        <w:rPr>
          <w:rFonts w:ascii="Times New Roman" w:hAnsi="Times New Roman"/>
          <w:bCs/>
          <w:sz w:val="24"/>
          <w:szCs w:val="24"/>
        </w:rPr>
        <w:t>м</w:t>
      </w:r>
      <w:r w:rsidRPr="000A1711">
        <w:rPr>
          <w:rFonts w:ascii="Times New Roman" w:hAnsi="Times New Roman"/>
          <w:bCs/>
          <w:sz w:val="24"/>
          <w:szCs w:val="24"/>
        </w:rPr>
        <w:t xml:space="preserve"> форум</w:t>
      </w:r>
      <w:r w:rsidR="00C175F1" w:rsidRPr="000A1711">
        <w:rPr>
          <w:rFonts w:ascii="Times New Roman" w:hAnsi="Times New Roman"/>
          <w:bCs/>
          <w:sz w:val="24"/>
          <w:szCs w:val="24"/>
        </w:rPr>
        <w:t>е</w:t>
      </w:r>
      <w:r w:rsidRPr="000A1711">
        <w:rPr>
          <w:rFonts w:ascii="Times New Roman" w:hAnsi="Times New Roman"/>
          <w:bCs/>
          <w:sz w:val="24"/>
          <w:szCs w:val="24"/>
        </w:rPr>
        <w:t xml:space="preserve"> «Молодёжь и наука».</w:t>
      </w:r>
      <w:r w:rsidRPr="000A1711">
        <w:rPr>
          <w:rFonts w:ascii="Times New Roman" w:hAnsi="Times New Roman"/>
          <w:sz w:val="24"/>
          <w:szCs w:val="24"/>
        </w:rPr>
        <w:t xml:space="preserve"> Победителями муниципальной научно-практической конференции стали работы: «</w:t>
      </w:r>
      <w:r w:rsidRPr="000A1711">
        <w:rPr>
          <w:rFonts w:ascii="Times New Roman" w:hAnsi="Times New Roman"/>
          <w:bCs/>
          <w:sz w:val="24"/>
          <w:szCs w:val="24"/>
        </w:rPr>
        <w:t xml:space="preserve">Политическая ссылка в город Енисейск последней трети </w:t>
      </w:r>
      <w:r w:rsidRPr="000A1711">
        <w:rPr>
          <w:rFonts w:ascii="Times New Roman" w:hAnsi="Times New Roman"/>
          <w:bCs/>
          <w:sz w:val="24"/>
          <w:szCs w:val="24"/>
          <w:lang w:val="en-US"/>
        </w:rPr>
        <w:t>XIX</w:t>
      </w:r>
      <w:r w:rsidRPr="000A1711">
        <w:rPr>
          <w:rFonts w:ascii="Times New Roman" w:hAnsi="Times New Roman"/>
          <w:bCs/>
          <w:sz w:val="24"/>
          <w:szCs w:val="24"/>
        </w:rPr>
        <w:t xml:space="preserve"> века», «Хотело</w:t>
      </w:r>
      <w:r w:rsidR="009A3294" w:rsidRPr="000A1711">
        <w:rPr>
          <w:rFonts w:ascii="Times New Roman" w:hAnsi="Times New Roman"/>
          <w:bCs/>
          <w:sz w:val="24"/>
          <w:szCs w:val="24"/>
        </w:rPr>
        <w:t>сь бы всех поименно назвать», «</w:t>
      </w:r>
      <w:r w:rsidRPr="000A1711">
        <w:rPr>
          <w:rFonts w:ascii="Times New Roman" w:hAnsi="Times New Roman"/>
          <w:bCs/>
          <w:sz w:val="24"/>
          <w:szCs w:val="24"/>
        </w:rPr>
        <w:t>Как распознать человека</w:t>
      </w:r>
      <w:r w:rsidR="009A3294" w:rsidRPr="000A1711">
        <w:rPr>
          <w:rFonts w:ascii="Times New Roman" w:hAnsi="Times New Roman"/>
          <w:bCs/>
          <w:sz w:val="24"/>
          <w:szCs w:val="24"/>
        </w:rPr>
        <w:t>,</w:t>
      </w:r>
      <w:r w:rsidRPr="000A1711">
        <w:rPr>
          <w:rFonts w:ascii="Times New Roman" w:hAnsi="Times New Roman"/>
          <w:bCs/>
          <w:sz w:val="24"/>
          <w:szCs w:val="24"/>
        </w:rPr>
        <w:t xml:space="preserve"> который лжет», «Битва за Севастополь», «Охота на зайцев».</w:t>
      </w:r>
    </w:p>
    <w:p w:rsidR="009A3294"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Школьный музей носит краеведческий характер. Стараниями учащихся школы созданы постоянные и сменные экспозиции: «Енисейск сквозь призму улиц», «Предм</w:t>
      </w:r>
      <w:r w:rsidR="009A3294" w:rsidRPr="000A1711">
        <w:rPr>
          <w:rFonts w:ascii="Times New Roman" w:hAnsi="Times New Roman"/>
          <w:sz w:val="24"/>
          <w:szCs w:val="24"/>
        </w:rPr>
        <w:t xml:space="preserve">еты быта Енисейской губернии», </w:t>
      </w:r>
      <w:r w:rsidRPr="000A1711">
        <w:rPr>
          <w:rFonts w:ascii="Times New Roman" w:hAnsi="Times New Roman"/>
          <w:sz w:val="24"/>
          <w:szCs w:val="24"/>
        </w:rPr>
        <w:t>«Фотографы г.</w:t>
      </w:r>
      <w:r w:rsidR="009A3294" w:rsidRPr="000A1711">
        <w:rPr>
          <w:rFonts w:ascii="Times New Roman" w:hAnsi="Times New Roman"/>
          <w:sz w:val="24"/>
          <w:szCs w:val="24"/>
        </w:rPr>
        <w:t xml:space="preserve"> </w:t>
      </w:r>
      <w:r w:rsidRPr="000A1711">
        <w:rPr>
          <w:rFonts w:ascii="Times New Roman" w:hAnsi="Times New Roman"/>
          <w:sz w:val="24"/>
          <w:szCs w:val="24"/>
        </w:rPr>
        <w:t>Енисейска», «Детская пионерская организация школы №3 им П. Морозова», «И помнит мир спасенный», «Спа</w:t>
      </w:r>
      <w:r w:rsidR="009A3294" w:rsidRPr="000A1711">
        <w:rPr>
          <w:rFonts w:ascii="Times New Roman" w:hAnsi="Times New Roman"/>
          <w:sz w:val="24"/>
          <w:szCs w:val="24"/>
        </w:rPr>
        <w:t>сибо деду за победу!», «Учителя-</w:t>
      </w:r>
      <w:r w:rsidRPr="000A1711">
        <w:rPr>
          <w:rFonts w:ascii="Times New Roman" w:hAnsi="Times New Roman"/>
          <w:sz w:val="24"/>
          <w:szCs w:val="24"/>
        </w:rPr>
        <w:t>ветераны ВОВ», «Ветераны микрорайона школы №</w:t>
      </w:r>
      <w:r w:rsidR="009A3294" w:rsidRPr="000A1711">
        <w:rPr>
          <w:rFonts w:ascii="Times New Roman" w:hAnsi="Times New Roman"/>
          <w:sz w:val="24"/>
          <w:szCs w:val="24"/>
        </w:rPr>
        <w:t xml:space="preserve"> 3», «Пионеры-герои», «Города-</w:t>
      </w:r>
      <w:r w:rsidRPr="000A1711">
        <w:rPr>
          <w:rFonts w:ascii="Times New Roman" w:hAnsi="Times New Roman"/>
          <w:sz w:val="24"/>
          <w:szCs w:val="24"/>
        </w:rPr>
        <w:t>герои», «Ими гордится школа», «Кинолента школьных лет»</w:t>
      </w:r>
      <w:r w:rsidR="009A3294" w:rsidRPr="000A1711">
        <w:rPr>
          <w:rFonts w:ascii="Times New Roman" w:hAnsi="Times New Roman"/>
          <w:sz w:val="24"/>
          <w:szCs w:val="24"/>
        </w:rPr>
        <w:t>;</w:t>
      </w:r>
      <w:r w:rsidRPr="000A1711">
        <w:rPr>
          <w:rFonts w:ascii="Times New Roman" w:hAnsi="Times New Roman"/>
          <w:sz w:val="24"/>
          <w:szCs w:val="24"/>
        </w:rPr>
        <w:t xml:space="preserve"> экспозиции к юбилейным датам</w:t>
      </w:r>
      <w:r w:rsidR="009A3294" w:rsidRPr="000A1711">
        <w:rPr>
          <w:rFonts w:ascii="Times New Roman" w:hAnsi="Times New Roman"/>
          <w:sz w:val="24"/>
          <w:szCs w:val="24"/>
        </w:rPr>
        <w:t xml:space="preserve"> - </w:t>
      </w:r>
      <w:r w:rsidRPr="000A1711">
        <w:rPr>
          <w:rFonts w:ascii="Times New Roman" w:hAnsi="Times New Roman"/>
          <w:sz w:val="24"/>
          <w:szCs w:val="24"/>
        </w:rPr>
        <w:t xml:space="preserve">к </w:t>
      </w:r>
      <w:r w:rsidR="009A3294" w:rsidRPr="000A1711">
        <w:rPr>
          <w:rFonts w:ascii="Times New Roman" w:hAnsi="Times New Roman"/>
          <w:sz w:val="24"/>
          <w:szCs w:val="24"/>
        </w:rPr>
        <w:t>восьмидесяти</w:t>
      </w:r>
      <w:r w:rsidRPr="000A1711">
        <w:rPr>
          <w:rFonts w:ascii="Times New Roman" w:hAnsi="Times New Roman"/>
          <w:sz w:val="24"/>
          <w:szCs w:val="24"/>
        </w:rPr>
        <w:t>летию Красноярского края – «Край</w:t>
      </w:r>
      <w:r w:rsidR="009A3294" w:rsidRPr="000A1711">
        <w:rPr>
          <w:rFonts w:ascii="Times New Roman" w:hAnsi="Times New Roman"/>
          <w:sz w:val="24"/>
          <w:szCs w:val="24"/>
        </w:rPr>
        <w:t>, в котором мы живём!», к четырехсот</w:t>
      </w:r>
      <w:r w:rsidRPr="000A1711">
        <w:rPr>
          <w:rFonts w:ascii="Times New Roman" w:hAnsi="Times New Roman"/>
          <w:sz w:val="24"/>
          <w:szCs w:val="24"/>
        </w:rPr>
        <w:t>летию Енисейска «Отец сибирски</w:t>
      </w:r>
      <w:r w:rsidR="009A3294" w:rsidRPr="000A1711">
        <w:rPr>
          <w:rFonts w:ascii="Times New Roman" w:hAnsi="Times New Roman"/>
          <w:sz w:val="24"/>
          <w:szCs w:val="24"/>
        </w:rPr>
        <w:t>х городов»</w:t>
      </w:r>
      <w:r w:rsidRPr="000A1711">
        <w:rPr>
          <w:rFonts w:ascii="Times New Roman" w:hAnsi="Times New Roman"/>
          <w:sz w:val="24"/>
          <w:szCs w:val="24"/>
        </w:rPr>
        <w:t>.</w:t>
      </w:r>
    </w:p>
    <w:p w:rsidR="009A3294"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Школьный музей не может и не должен ог</w:t>
      </w:r>
      <w:r w:rsidR="009A3294" w:rsidRPr="000A1711">
        <w:rPr>
          <w:rFonts w:ascii="Times New Roman" w:hAnsi="Times New Roman"/>
          <w:sz w:val="24"/>
          <w:szCs w:val="24"/>
        </w:rPr>
        <w:t xml:space="preserve">раничиться исследовательской и </w:t>
      </w:r>
      <w:r w:rsidRPr="000A1711">
        <w:rPr>
          <w:rFonts w:ascii="Times New Roman" w:hAnsi="Times New Roman"/>
          <w:sz w:val="24"/>
          <w:szCs w:val="24"/>
        </w:rPr>
        <w:t>экскурсионной деятельностью. Исходя из этого, мы включаем в работу музея олимпиады, конференции, митинги, тематические выставки, конкурсы патриотической песни, фольклорные праздники, линейки, которые проводятся в нашем образовательном учреждении. Такой широкий спектр позволяет привлечь к активной деятельности многих школьников, помочь им раскрыть таланты.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Следует отметить, что в результате включения школьников в открытый образовательный процесс с использованием дистанционных образовательных технологий, у них формируются навыки работы с информационными технологиями и предпосылки для получения непрерывного образования с помощью дистанционного образования в течение всей жизни.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При нашем музее создан </w:t>
      </w:r>
      <w:r w:rsidR="009A3294" w:rsidRPr="000A1711">
        <w:rPr>
          <w:rFonts w:ascii="Times New Roman" w:hAnsi="Times New Roman"/>
          <w:sz w:val="24"/>
          <w:szCs w:val="24"/>
        </w:rPr>
        <w:t>а</w:t>
      </w:r>
      <w:r w:rsidRPr="000A1711">
        <w:rPr>
          <w:rFonts w:ascii="Times New Roman" w:hAnsi="Times New Roman"/>
          <w:sz w:val="24"/>
          <w:szCs w:val="24"/>
        </w:rPr>
        <w:t xml:space="preserve">ктив, куда входят учащиеся разных классов, интересующиеся историей, краеведением и желающие расширить свои возможности, попробовать свои силы в реализации различных мероприятий. Такая деятельность позволяет обучающимся репетировать социальные роли, у ученика возникает возможность выступать попеременно и в роли лидера, и в роли исполнителя. Работа в составе </w:t>
      </w:r>
      <w:r w:rsidR="009A3294" w:rsidRPr="000A1711">
        <w:rPr>
          <w:rFonts w:ascii="Times New Roman" w:hAnsi="Times New Roman"/>
          <w:sz w:val="24"/>
          <w:szCs w:val="24"/>
        </w:rPr>
        <w:t>а</w:t>
      </w:r>
      <w:r w:rsidRPr="000A1711">
        <w:rPr>
          <w:rFonts w:ascii="Times New Roman" w:hAnsi="Times New Roman"/>
          <w:sz w:val="24"/>
          <w:szCs w:val="24"/>
        </w:rPr>
        <w:t>ктива школьного музея, являющегося органом ученического самоуправления, прививает участникам навыки управленческой деятельности, воспитывает чувство сопричастности с происходящими событиями.</w:t>
      </w:r>
    </w:p>
    <w:p w:rsidR="002E596E" w:rsidRPr="000A1711" w:rsidRDefault="00BB73CC"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shd w:val="clear" w:color="auto" w:fill="FFFFFF"/>
          <w:lang w:val="ru-RU"/>
        </w:rPr>
        <w:t xml:space="preserve">У </w:t>
      </w:r>
      <w:r w:rsidR="002E596E" w:rsidRPr="000A1711">
        <w:rPr>
          <w:rFonts w:ascii="Times New Roman" w:hAnsi="Times New Roman" w:cs="Times New Roman"/>
          <w:sz w:val="24"/>
          <w:szCs w:val="24"/>
          <w:shd w:val="clear" w:color="auto" w:fill="FFFFFF"/>
          <w:lang w:val="ru-RU"/>
        </w:rPr>
        <w:t xml:space="preserve">школьного музея налажено плодотворное сотрудничество с городским архивом, </w:t>
      </w:r>
      <w:r w:rsidR="009A3294" w:rsidRPr="000A1711">
        <w:rPr>
          <w:rFonts w:ascii="Times New Roman" w:hAnsi="Times New Roman" w:cs="Times New Roman"/>
          <w:sz w:val="24"/>
          <w:szCs w:val="24"/>
          <w:shd w:val="clear" w:color="auto" w:fill="FFFFFF"/>
          <w:lang w:val="ru-RU"/>
        </w:rPr>
        <w:t>с</w:t>
      </w:r>
      <w:r w:rsidR="002E596E" w:rsidRPr="000A1711">
        <w:rPr>
          <w:rFonts w:ascii="Times New Roman" w:hAnsi="Times New Roman" w:cs="Times New Roman"/>
          <w:sz w:val="24"/>
          <w:szCs w:val="24"/>
          <w:shd w:val="clear" w:color="auto" w:fill="FFFFFF"/>
          <w:lang w:val="ru-RU"/>
        </w:rPr>
        <w:t>оветом ветеранов, городским краеведческим музеем. Большую помощь в работе оказывают родители.</w:t>
      </w:r>
      <w:r w:rsidR="002E596E" w:rsidRPr="000A1711">
        <w:rPr>
          <w:rStyle w:val="apple-converted-space"/>
          <w:rFonts w:ascii="Times New Roman" w:hAnsi="Times New Roman" w:cs="Times New Roman"/>
          <w:sz w:val="24"/>
          <w:szCs w:val="24"/>
          <w:shd w:val="clear" w:color="auto" w:fill="FFFFFF"/>
        </w:rPr>
        <w:t> </w:t>
      </w:r>
      <w:r w:rsidR="002E596E" w:rsidRPr="000A1711">
        <w:rPr>
          <w:rFonts w:ascii="Times New Roman" w:hAnsi="Times New Roman" w:cs="Times New Roman"/>
          <w:sz w:val="24"/>
          <w:szCs w:val="24"/>
          <w:shd w:val="clear" w:color="auto" w:fill="FFFFFF"/>
          <w:lang w:val="ru-RU"/>
        </w:rPr>
        <w:t>Работа в школьном краеведческом музее даёт учащимся опыт практического характера, знакомит их с историческим прошлым родного края, проблемами и способами их решения, развивает их познавательный интерес и творческие способности.</w:t>
      </w:r>
      <w:r w:rsidR="009A3294" w:rsidRPr="000A1711">
        <w:rPr>
          <w:rStyle w:val="apple-converted-space"/>
          <w:rFonts w:ascii="Times New Roman" w:hAnsi="Times New Roman" w:cs="Times New Roman"/>
          <w:sz w:val="24"/>
          <w:szCs w:val="24"/>
          <w:shd w:val="clear" w:color="auto" w:fill="FFFFFF"/>
          <w:lang w:val="ru-RU"/>
        </w:rPr>
        <w:t xml:space="preserve"> </w:t>
      </w:r>
      <w:r w:rsidR="002E596E" w:rsidRPr="000A1711">
        <w:rPr>
          <w:rFonts w:ascii="Times New Roman" w:hAnsi="Times New Roman" w:cs="Times New Roman"/>
          <w:sz w:val="24"/>
          <w:szCs w:val="24"/>
          <w:lang w:val="ru-RU"/>
        </w:rPr>
        <w:t>На протяжении нескольки</w:t>
      </w:r>
      <w:r w:rsidR="009A3294" w:rsidRPr="000A1711">
        <w:rPr>
          <w:rFonts w:ascii="Times New Roman" w:hAnsi="Times New Roman" w:cs="Times New Roman"/>
          <w:sz w:val="24"/>
          <w:szCs w:val="24"/>
          <w:lang w:val="ru-RU"/>
        </w:rPr>
        <w:t xml:space="preserve">х лет музей занимается </w:t>
      </w:r>
      <w:proofErr w:type="spellStart"/>
      <w:r w:rsidR="009A3294" w:rsidRPr="000A1711">
        <w:rPr>
          <w:rFonts w:ascii="Times New Roman" w:hAnsi="Times New Roman" w:cs="Times New Roman"/>
          <w:sz w:val="24"/>
          <w:szCs w:val="24"/>
          <w:lang w:val="ru-RU"/>
        </w:rPr>
        <w:t>проектно</w:t>
      </w:r>
      <w:proofErr w:type="spellEnd"/>
      <w:r w:rsidR="009A3294" w:rsidRPr="000A1711">
        <w:rPr>
          <w:rFonts w:ascii="Times New Roman" w:hAnsi="Times New Roman" w:cs="Times New Roman"/>
          <w:sz w:val="24"/>
          <w:szCs w:val="24"/>
          <w:lang w:val="ru-RU"/>
        </w:rPr>
        <w:t>–</w:t>
      </w:r>
      <w:r w:rsidR="002E596E" w:rsidRPr="000A1711">
        <w:rPr>
          <w:rFonts w:ascii="Times New Roman" w:hAnsi="Times New Roman" w:cs="Times New Roman"/>
          <w:sz w:val="24"/>
          <w:szCs w:val="24"/>
          <w:lang w:val="ru-RU"/>
        </w:rPr>
        <w:t>исследовательской деятельностью</w:t>
      </w:r>
      <w:r w:rsidR="009A3294" w:rsidRPr="000A1711">
        <w:rPr>
          <w:rFonts w:ascii="Times New Roman" w:hAnsi="Times New Roman" w:cs="Times New Roman"/>
          <w:sz w:val="24"/>
          <w:szCs w:val="24"/>
          <w:lang w:val="ru-RU"/>
        </w:rPr>
        <w:t>. У</w:t>
      </w:r>
      <w:r w:rsidR="002E596E" w:rsidRPr="000A1711">
        <w:rPr>
          <w:rFonts w:ascii="Times New Roman" w:hAnsi="Times New Roman" w:cs="Times New Roman"/>
          <w:sz w:val="24"/>
          <w:szCs w:val="24"/>
          <w:lang w:val="ru-RU"/>
        </w:rPr>
        <w:t>чащиеся нашей школы подготовили и успешно защищали немало интересных и оригинальных проектов, вот самые</w:t>
      </w:r>
      <w:r w:rsidR="009A3294" w:rsidRPr="000A1711">
        <w:rPr>
          <w:rFonts w:ascii="Times New Roman" w:hAnsi="Times New Roman" w:cs="Times New Roman"/>
          <w:sz w:val="24"/>
          <w:szCs w:val="24"/>
          <w:lang w:val="ru-RU"/>
        </w:rPr>
        <w:t xml:space="preserve"> яркие из них: «Преобразование </w:t>
      </w:r>
      <w:r w:rsidR="002E596E" w:rsidRPr="000A1711">
        <w:rPr>
          <w:rFonts w:ascii="Times New Roman" w:hAnsi="Times New Roman" w:cs="Times New Roman"/>
          <w:sz w:val="24"/>
          <w:szCs w:val="24"/>
          <w:lang w:val="ru-RU"/>
        </w:rPr>
        <w:t>школьного музея в культурно-исторический центр микрорайона школы №3», «А завра была война», «Деревянное кружево Енисейска, «Улица героя». Традиционным мероприятием на базе школьного музея стали темати</w:t>
      </w:r>
      <w:r w:rsidR="009A3294" w:rsidRPr="000A1711">
        <w:rPr>
          <w:rFonts w:ascii="Times New Roman" w:hAnsi="Times New Roman" w:cs="Times New Roman"/>
          <w:sz w:val="24"/>
          <w:szCs w:val="24"/>
          <w:lang w:val="ru-RU"/>
        </w:rPr>
        <w:t>ческие музейные гостиные «</w:t>
      </w:r>
      <w:r w:rsidR="002E596E" w:rsidRPr="000A1711">
        <w:rPr>
          <w:rFonts w:ascii="Times New Roman" w:hAnsi="Times New Roman" w:cs="Times New Roman"/>
          <w:sz w:val="24"/>
          <w:szCs w:val="24"/>
          <w:lang w:val="ru-RU"/>
        </w:rPr>
        <w:t>Секреты бабушкиного сундука», «Загляните в семейный альбом», «Награда в моем доме» - все перечисленные проекты ст</w:t>
      </w:r>
      <w:r w:rsidR="009A3294" w:rsidRPr="000A1711">
        <w:rPr>
          <w:rFonts w:ascii="Times New Roman" w:hAnsi="Times New Roman" w:cs="Times New Roman"/>
          <w:sz w:val="24"/>
          <w:szCs w:val="24"/>
          <w:lang w:val="ru-RU"/>
        </w:rPr>
        <w:t xml:space="preserve">али победителями или призерами </w:t>
      </w:r>
      <w:r w:rsidR="002E596E" w:rsidRPr="000A1711">
        <w:rPr>
          <w:rFonts w:ascii="Times New Roman" w:hAnsi="Times New Roman" w:cs="Times New Roman"/>
          <w:sz w:val="24"/>
          <w:szCs w:val="24"/>
          <w:lang w:val="ru-RU"/>
        </w:rPr>
        <w:t>конкурсов различного уровня. В этих гостиных участвуют представители старшего поколения, общественности, ветераны нашего города. Данные мероприятия способствуют укреплению связи поколений, взаимоотношений семьи и школы.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Работа с одарёнными детьми - это сложная работа, которая должна вестись не только в рамках урочной и внеурочной деятельности, но и дополнительного образования. Каждый шаг в этом направлении принесёт пользу в будущем.</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Шк</w:t>
      </w:r>
      <w:r w:rsidR="009A3294" w:rsidRPr="000A1711">
        <w:rPr>
          <w:rFonts w:ascii="Times New Roman" w:hAnsi="Times New Roman"/>
          <w:sz w:val="24"/>
          <w:szCs w:val="24"/>
        </w:rPr>
        <w:t xml:space="preserve">ольный музей является одним из </w:t>
      </w:r>
      <w:r w:rsidRPr="000A1711">
        <w:rPr>
          <w:rFonts w:ascii="Times New Roman" w:hAnsi="Times New Roman"/>
          <w:sz w:val="24"/>
          <w:szCs w:val="24"/>
        </w:rPr>
        <w:t>способов развития детской одарённ</w:t>
      </w:r>
      <w:r w:rsidR="009A3294" w:rsidRPr="000A1711">
        <w:rPr>
          <w:rFonts w:ascii="Times New Roman" w:hAnsi="Times New Roman"/>
          <w:sz w:val="24"/>
          <w:szCs w:val="24"/>
        </w:rPr>
        <w:t xml:space="preserve">ости в системе дополнительного </w:t>
      </w:r>
      <w:r w:rsidRPr="000A1711">
        <w:rPr>
          <w:rFonts w:ascii="Times New Roman" w:hAnsi="Times New Roman"/>
          <w:sz w:val="24"/>
          <w:szCs w:val="24"/>
        </w:rPr>
        <w:t>образования. Деятельность школьного музея способствует созданию развивающей образовательной среды, которая обеспечила бы каждому учащемуся проявить заложенное в нём от природы творческое начало, т</w:t>
      </w:r>
      <w:r w:rsidR="009A3294" w:rsidRPr="000A1711">
        <w:rPr>
          <w:rFonts w:ascii="Times New Roman" w:hAnsi="Times New Roman"/>
          <w:sz w:val="24"/>
          <w:szCs w:val="24"/>
        </w:rPr>
        <w:t>о есть</w:t>
      </w:r>
      <w:r w:rsidRPr="000A1711">
        <w:rPr>
          <w:rFonts w:ascii="Times New Roman" w:hAnsi="Times New Roman"/>
          <w:sz w:val="24"/>
          <w:szCs w:val="24"/>
        </w:rPr>
        <w:t xml:space="preserve"> обрести способность быть творческим субъектом своего развития.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Овладение основами музейного дела, знакомство со спецификой различных профессий, ремесел, народных промыслов в процессе краеведческих изысканий оказывают определенное влияние на профессиональную ориентацию учащихся.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школьный музей приходят дети с разными видами способностей и с различным уровнем их развития, обучение часто происходит в разновозрастных группах.</w:t>
      </w:r>
      <w:r w:rsidR="009A3294" w:rsidRPr="000A1711">
        <w:rPr>
          <w:rFonts w:ascii="Times New Roman" w:hAnsi="Times New Roman"/>
          <w:sz w:val="24"/>
          <w:szCs w:val="24"/>
        </w:rPr>
        <w:t xml:space="preserve"> </w:t>
      </w:r>
      <w:r w:rsidRPr="000A1711">
        <w:rPr>
          <w:rFonts w:ascii="Times New Roman" w:hAnsi="Times New Roman"/>
          <w:sz w:val="24"/>
          <w:szCs w:val="24"/>
        </w:rPr>
        <w:t xml:space="preserve">Вовлечение </w:t>
      </w:r>
      <w:r w:rsidRPr="000A1711">
        <w:rPr>
          <w:rFonts w:ascii="Times New Roman" w:hAnsi="Times New Roman"/>
          <w:sz w:val="24"/>
          <w:szCs w:val="24"/>
        </w:rPr>
        <w:lastRenderedPageBreak/>
        <w:t>учащихся в музейную деятельность способствует развитию умственных, социальных, личностных и коммуникативных способностей учащихся. И как результат, происходит развитие детской одарённости.</w:t>
      </w:r>
    </w:p>
    <w:p w:rsidR="00835DD0" w:rsidRPr="000A1711" w:rsidRDefault="00835DD0" w:rsidP="000A1711">
      <w:pPr>
        <w:pStyle w:val="a9"/>
        <w:spacing w:line="360" w:lineRule="auto"/>
        <w:ind w:firstLine="709"/>
        <w:jc w:val="center"/>
        <w:rPr>
          <w:rFonts w:ascii="Times New Roman" w:hAnsi="Times New Roman" w:cs="Times New Roman"/>
          <w:sz w:val="24"/>
          <w:szCs w:val="24"/>
          <w:lang w:val="ru-RU"/>
        </w:rPr>
      </w:pPr>
    </w:p>
    <w:p w:rsidR="002E596E" w:rsidRPr="000A1711" w:rsidRDefault="002E596E" w:rsidP="000A1711">
      <w:pPr>
        <w:pStyle w:val="a9"/>
        <w:spacing w:line="360" w:lineRule="auto"/>
        <w:ind w:firstLine="709"/>
        <w:jc w:val="center"/>
        <w:rPr>
          <w:rStyle w:val="apple-converted-space"/>
          <w:rFonts w:ascii="Times New Roman" w:hAnsi="Times New Roman" w:cs="Times New Roman"/>
          <w:sz w:val="24"/>
          <w:szCs w:val="24"/>
          <w:lang w:val="ru-RU"/>
        </w:rPr>
      </w:pPr>
      <w:r w:rsidRPr="000A1711">
        <w:rPr>
          <w:rFonts w:ascii="Times New Roman" w:hAnsi="Times New Roman" w:cs="Times New Roman"/>
          <w:sz w:val="24"/>
          <w:szCs w:val="24"/>
          <w:lang w:val="ru-RU"/>
        </w:rPr>
        <w:t>Список литературы</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Азарова</w:t>
      </w:r>
      <w:r w:rsidR="009A3294"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Л.Н. Как развивать творческую инди</w:t>
      </w:r>
      <w:r w:rsidR="009A3294" w:rsidRPr="000A1711">
        <w:rPr>
          <w:rFonts w:ascii="Times New Roman" w:hAnsi="Times New Roman" w:cs="Times New Roman"/>
          <w:sz w:val="24"/>
          <w:szCs w:val="24"/>
          <w:lang w:val="ru-RU"/>
        </w:rPr>
        <w:t>видуальность младших школьников /Л.Н. Азарова</w:t>
      </w:r>
      <w:r w:rsidRPr="000A1711">
        <w:rPr>
          <w:rFonts w:ascii="Times New Roman" w:hAnsi="Times New Roman" w:cs="Times New Roman"/>
          <w:sz w:val="24"/>
          <w:szCs w:val="24"/>
          <w:lang w:val="ru-RU"/>
        </w:rPr>
        <w:t xml:space="preserve"> // Журнал практического психолога.</w:t>
      </w:r>
      <w:r w:rsidRPr="000A1711">
        <w:rPr>
          <w:rFonts w:ascii="Times New Roman" w:hAnsi="Times New Roman" w:cs="Times New Roman"/>
          <w:color w:val="000000"/>
          <w:sz w:val="24"/>
          <w:szCs w:val="24"/>
          <w:shd w:val="clear" w:color="auto" w:fill="FFFFFF"/>
          <w:lang w:val="ru-RU"/>
        </w:rPr>
        <w:t xml:space="preserve"> –</w:t>
      </w:r>
      <w:r w:rsidRPr="000A1711">
        <w:rPr>
          <w:rFonts w:ascii="Times New Roman" w:hAnsi="Times New Roman" w:cs="Times New Roman"/>
          <w:sz w:val="24"/>
          <w:szCs w:val="24"/>
          <w:lang w:val="ru-RU"/>
        </w:rPr>
        <w:t xml:space="preserve"> 1998.</w:t>
      </w:r>
      <w:r w:rsidRPr="000A1711">
        <w:rPr>
          <w:rFonts w:ascii="Times New Roman" w:hAnsi="Times New Roman" w:cs="Times New Roman"/>
          <w:color w:val="000000"/>
          <w:sz w:val="24"/>
          <w:szCs w:val="24"/>
          <w:shd w:val="clear" w:color="auto" w:fill="FFFFFF"/>
          <w:lang w:val="ru-RU"/>
        </w:rPr>
        <w:t xml:space="preserve"> –</w:t>
      </w:r>
      <w:r w:rsidRPr="000A1711">
        <w:rPr>
          <w:rFonts w:ascii="Times New Roman" w:hAnsi="Times New Roman" w:cs="Times New Roman"/>
          <w:sz w:val="24"/>
          <w:szCs w:val="24"/>
          <w:lang w:val="ru-RU"/>
        </w:rPr>
        <w:t xml:space="preserve"> №4.</w:t>
      </w:r>
      <w:r w:rsidRPr="000A1711">
        <w:rPr>
          <w:rFonts w:ascii="Times New Roman" w:hAnsi="Times New Roman" w:cs="Times New Roman"/>
          <w:color w:val="000000"/>
          <w:sz w:val="24"/>
          <w:szCs w:val="24"/>
          <w:shd w:val="clear" w:color="auto" w:fill="FFFFFF"/>
          <w:lang w:val="ru-RU"/>
        </w:rPr>
        <w:t xml:space="preserve"> –</w:t>
      </w:r>
      <w:r w:rsidR="009A3294" w:rsidRPr="000A1711">
        <w:rPr>
          <w:rFonts w:ascii="Times New Roman" w:hAnsi="Times New Roman" w:cs="Times New Roman"/>
          <w:sz w:val="24"/>
          <w:szCs w:val="24"/>
          <w:lang w:val="ru-RU"/>
        </w:rPr>
        <w:t xml:space="preserve"> с.83.</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proofErr w:type="spellStart"/>
      <w:r w:rsidRPr="000A1711">
        <w:rPr>
          <w:rStyle w:val="af1"/>
          <w:rFonts w:ascii="Times New Roman" w:hAnsi="Times New Roman" w:cs="Times New Roman"/>
          <w:i w:val="0"/>
          <w:sz w:val="24"/>
          <w:szCs w:val="24"/>
          <w:lang w:val="ru-RU"/>
        </w:rPr>
        <w:t>Дереклеева</w:t>
      </w:r>
      <w:proofErr w:type="spellEnd"/>
      <w:r w:rsidR="009A3294" w:rsidRPr="000A1711">
        <w:rPr>
          <w:rStyle w:val="af1"/>
          <w:rFonts w:ascii="Times New Roman" w:hAnsi="Times New Roman" w:cs="Times New Roman"/>
          <w:i w:val="0"/>
          <w:sz w:val="24"/>
          <w:szCs w:val="24"/>
          <w:lang w:val="ru-RU"/>
        </w:rPr>
        <w:t>,</w:t>
      </w:r>
      <w:r w:rsidRPr="000A1711">
        <w:rPr>
          <w:rStyle w:val="af1"/>
          <w:rFonts w:ascii="Times New Roman" w:hAnsi="Times New Roman" w:cs="Times New Roman"/>
          <w:i w:val="0"/>
          <w:sz w:val="24"/>
          <w:szCs w:val="24"/>
          <w:lang w:val="ru-RU"/>
        </w:rPr>
        <w:t xml:space="preserve"> Н.И.</w:t>
      </w:r>
      <w:r w:rsidRPr="000A1711">
        <w:rPr>
          <w:rFonts w:ascii="Times New Roman" w:hAnsi="Times New Roman" w:cs="Times New Roman"/>
          <w:sz w:val="24"/>
          <w:szCs w:val="24"/>
          <w:lang w:val="ru-RU"/>
        </w:rPr>
        <w:t xml:space="preserve"> Научно-исследовательская работа в школе</w:t>
      </w:r>
      <w:r w:rsidR="009A3294" w:rsidRPr="000A1711">
        <w:rPr>
          <w:rFonts w:ascii="Times New Roman" w:hAnsi="Times New Roman" w:cs="Times New Roman"/>
          <w:sz w:val="24"/>
          <w:szCs w:val="24"/>
          <w:lang w:val="ru-RU"/>
        </w:rPr>
        <w:t xml:space="preserve">/ </w:t>
      </w:r>
      <w:r w:rsidR="009A3294" w:rsidRPr="000A1711">
        <w:rPr>
          <w:rStyle w:val="af1"/>
          <w:rFonts w:ascii="Times New Roman" w:hAnsi="Times New Roman" w:cs="Times New Roman"/>
          <w:i w:val="0"/>
          <w:sz w:val="24"/>
          <w:szCs w:val="24"/>
          <w:lang w:val="ru-RU"/>
        </w:rPr>
        <w:t>Н.И.</w:t>
      </w:r>
      <w:r w:rsidR="009A3294" w:rsidRPr="000A1711">
        <w:rPr>
          <w:rFonts w:ascii="Times New Roman" w:hAnsi="Times New Roman" w:cs="Times New Roman"/>
          <w:sz w:val="24"/>
          <w:szCs w:val="24"/>
          <w:lang w:val="ru-RU"/>
        </w:rPr>
        <w:t xml:space="preserve"> </w:t>
      </w:r>
      <w:proofErr w:type="spellStart"/>
      <w:r w:rsidR="009A3294" w:rsidRPr="000A1711">
        <w:rPr>
          <w:rStyle w:val="af1"/>
          <w:rFonts w:ascii="Times New Roman" w:hAnsi="Times New Roman" w:cs="Times New Roman"/>
          <w:i w:val="0"/>
          <w:sz w:val="24"/>
          <w:szCs w:val="24"/>
          <w:lang w:val="ru-RU"/>
        </w:rPr>
        <w:t>Дереклеева</w:t>
      </w:r>
      <w:proofErr w:type="spellEnd"/>
      <w:r w:rsidR="009A3294" w:rsidRPr="000A1711">
        <w:rPr>
          <w:rStyle w:val="af1"/>
          <w:rFonts w:ascii="Times New Roman" w:hAnsi="Times New Roman" w:cs="Times New Roman"/>
          <w:i w:val="0"/>
          <w:sz w:val="24"/>
          <w:szCs w:val="24"/>
          <w:lang w:val="ru-RU"/>
        </w:rPr>
        <w:t xml:space="preserve">. </w:t>
      </w:r>
      <w:r w:rsidRPr="000A1711">
        <w:rPr>
          <w:rFonts w:ascii="Times New Roman" w:hAnsi="Times New Roman" w:cs="Times New Roman"/>
          <w:sz w:val="24"/>
          <w:szCs w:val="24"/>
          <w:lang w:val="ru-RU"/>
        </w:rPr>
        <w:t xml:space="preserve">– М.: </w:t>
      </w:r>
      <w:proofErr w:type="spellStart"/>
      <w:r w:rsidRPr="000A1711">
        <w:rPr>
          <w:rFonts w:ascii="Times New Roman" w:hAnsi="Times New Roman" w:cs="Times New Roman"/>
          <w:sz w:val="24"/>
          <w:szCs w:val="24"/>
          <w:lang w:val="ru-RU"/>
        </w:rPr>
        <w:t>Вербум</w:t>
      </w:r>
      <w:proofErr w:type="spellEnd"/>
      <w:r w:rsidRPr="000A1711">
        <w:rPr>
          <w:rFonts w:ascii="Times New Roman" w:hAnsi="Times New Roman" w:cs="Times New Roman"/>
          <w:sz w:val="24"/>
          <w:szCs w:val="24"/>
          <w:lang w:val="ru-RU"/>
        </w:rPr>
        <w:t xml:space="preserve"> – М, 2001</w:t>
      </w:r>
      <w:r w:rsidR="009A3294" w:rsidRPr="000A1711">
        <w:rPr>
          <w:rFonts w:ascii="Times New Roman" w:hAnsi="Times New Roman" w:cs="Times New Roman"/>
          <w:sz w:val="24"/>
          <w:szCs w:val="24"/>
          <w:lang w:val="ru-RU"/>
        </w:rPr>
        <w:t>.</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Style w:val="af1"/>
          <w:rFonts w:ascii="Times New Roman" w:hAnsi="Times New Roman" w:cs="Times New Roman"/>
          <w:i w:val="0"/>
          <w:sz w:val="24"/>
          <w:szCs w:val="24"/>
          <w:lang w:val="ru-RU"/>
        </w:rPr>
        <w:t>Масленникова</w:t>
      </w:r>
      <w:r w:rsidR="009A3294" w:rsidRPr="000A1711">
        <w:rPr>
          <w:rStyle w:val="af1"/>
          <w:rFonts w:ascii="Times New Roman" w:hAnsi="Times New Roman" w:cs="Times New Roman"/>
          <w:i w:val="0"/>
          <w:sz w:val="24"/>
          <w:szCs w:val="24"/>
          <w:lang w:val="ru-RU"/>
        </w:rPr>
        <w:t>,</w:t>
      </w:r>
      <w:r w:rsidRPr="000A1711">
        <w:rPr>
          <w:rStyle w:val="af1"/>
          <w:rFonts w:ascii="Times New Roman" w:hAnsi="Times New Roman" w:cs="Times New Roman"/>
          <w:i w:val="0"/>
          <w:sz w:val="24"/>
          <w:szCs w:val="24"/>
          <w:lang w:val="ru-RU"/>
        </w:rPr>
        <w:t xml:space="preserve"> А.В.</w:t>
      </w:r>
      <w:r w:rsidRPr="000A1711">
        <w:rPr>
          <w:rFonts w:ascii="Times New Roman" w:hAnsi="Times New Roman" w:cs="Times New Roman"/>
          <w:sz w:val="24"/>
          <w:szCs w:val="24"/>
          <w:lang w:val="ru-RU"/>
        </w:rPr>
        <w:t xml:space="preserve"> Научно-практические семинары в системе методической работы школы по теме «Организация научно-исследовательской деятельности учащихся»</w:t>
      </w:r>
      <w:r w:rsidR="009A3294" w:rsidRPr="000A1711">
        <w:rPr>
          <w:rFonts w:ascii="Times New Roman" w:hAnsi="Times New Roman" w:cs="Times New Roman"/>
          <w:sz w:val="24"/>
          <w:szCs w:val="24"/>
          <w:lang w:val="ru-RU"/>
        </w:rPr>
        <w:t>/</w:t>
      </w:r>
      <w:r w:rsidR="009A3294" w:rsidRPr="000A1711">
        <w:rPr>
          <w:rStyle w:val="af1"/>
          <w:rFonts w:ascii="Times New Roman" w:hAnsi="Times New Roman" w:cs="Times New Roman"/>
          <w:i w:val="0"/>
          <w:sz w:val="24"/>
          <w:szCs w:val="24"/>
          <w:lang w:val="ru-RU"/>
        </w:rPr>
        <w:t xml:space="preserve"> А.В.</w:t>
      </w:r>
      <w:r w:rsidR="009A3294" w:rsidRPr="000A1711">
        <w:rPr>
          <w:rFonts w:ascii="Times New Roman" w:hAnsi="Times New Roman" w:cs="Times New Roman"/>
          <w:sz w:val="24"/>
          <w:szCs w:val="24"/>
          <w:lang w:val="ru-RU"/>
        </w:rPr>
        <w:t xml:space="preserve"> </w:t>
      </w:r>
      <w:r w:rsidR="009A3294" w:rsidRPr="000A1711">
        <w:rPr>
          <w:rStyle w:val="af1"/>
          <w:rFonts w:ascii="Times New Roman" w:hAnsi="Times New Roman" w:cs="Times New Roman"/>
          <w:i w:val="0"/>
          <w:sz w:val="24"/>
          <w:szCs w:val="24"/>
          <w:lang w:val="ru-RU"/>
        </w:rPr>
        <w:t xml:space="preserve">Масленникова </w:t>
      </w:r>
      <w:r w:rsidRPr="000A1711">
        <w:rPr>
          <w:rFonts w:ascii="Times New Roman" w:hAnsi="Times New Roman" w:cs="Times New Roman"/>
          <w:sz w:val="24"/>
          <w:szCs w:val="24"/>
          <w:lang w:val="ru-RU"/>
        </w:rPr>
        <w:t>// Практика админист</w:t>
      </w:r>
      <w:r w:rsidR="009A3294" w:rsidRPr="000A1711">
        <w:rPr>
          <w:rFonts w:ascii="Times New Roman" w:hAnsi="Times New Roman" w:cs="Times New Roman"/>
          <w:sz w:val="24"/>
          <w:szCs w:val="24"/>
          <w:lang w:val="ru-RU"/>
        </w:rPr>
        <w:t>ративной работы в школе. – 2002. -</w:t>
      </w:r>
      <w:r w:rsidRPr="000A1711">
        <w:rPr>
          <w:rFonts w:ascii="Times New Roman" w:hAnsi="Times New Roman" w:cs="Times New Roman"/>
          <w:sz w:val="24"/>
          <w:szCs w:val="24"/>
          <w:lang w:val="ru-RU"/>
        </w:rPr>
        <w:t xml:space="preserve"> №1</w:t>
      </w:r>
      <w:r w:rsidR="009A3294" w:rsidRPr="000A1711">
        <w:rPr>
          <w:rFonts w:ascii="Times New Roman" w:hAnsi="Times New Roman" w:cs="Times New Roman"/>
          <w:sz w:val="24"/>
          <w:szCs w:val="24"/>
          <w:lang w:val="ru-RU"/>
        </w:rPr>
        <w:t>.</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Матюшкин</w:t>
      </w:r>
      <w:r w:rsidR="009A3294"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А.М. Загадки одаренности</w:t>
      </w:r>
      <w:r w:rsidR="009A3294" w:rsidRPr="000A1711">
        <w:rPr>
          <w:rFonts w:ascii="Times New Roman" w:hAnsi="Times New Roman" w:cs="Times New Roman"/>
          <w:sz w:val="24"/>
          <w:szCs w:val="24"/>
          <w:lang w:val="ru-RU"/>
        </w:rPr>
        <w:t xml:space="preserve">/ А.М. Матюшкин. - </w:t>
      </w:r>
      <w:r w:rsidRPr="000A1711">
        <w:rPr>
          <w:rFonts w:ascii="Times New Roman" w:hAnsi="Times New Roman" w:cs="Times New Roman"/>
          <w:sz w:val="24"/>
          <w:szCs w:val="24"/>
          <w:lang w:val="ru-RU"/>
        </w:rPr>
        <w:t>М.,</w:t>
      </w:r>
      <w:r w:rsidR="009A3294"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lang w:val="ru-RU"/>
        </w:rPr>
        <w:t>1992. –</w:t>
      </w:r>
      <w:r w:rsidR="009A3294"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lang w:val="ru-RU"/>
        </w:rPr>
        <w:t>30</w:t>
      </w:r>
      <w:r w:rsidR="009A3294" w:rsidRPr="000A1711">
        <w:rPr>
          <w:rFonts w:ascii="Times New Roman" w:hAnsi="Times New Roman" w:cs="Times New Roman"/>
          <w:sz w:val="24"/>
          <w:szCs w:val="24"/>
          <w:lang w:val="ru-RU"/>
        </w:rPr>
        <w:t xml:space="preserve"> с</w:t>
      </w:r>
      <w:r w:rsidRPr="000A1711">
        <w:rPr>
          <w:rFonts w:ascii="Times New Roman" w:hAnsi="Times New Roman" w:cs="Times New Roman"/>
          <w:sz w:val="24"/>
          <w:szCs w:val="24"/>
          <w:lang w:val="ru-RU"/>
        </w:rPr>
        <w:t>.</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Style w:val="af1"/>
          <w:rFonts w:ascii="Times New Roman" w:hAnsi="Times New Roman" w:cs="Times New Roman"/>
          <w:i w:val="0"/>
          <w:sz w:val="24"/>
          <w:szCs w:val="24"/>
          <w:lang w:val="ru-RU"/>
        </w:rPr>
        <w:t>Масленникова</w:t>
      </w:r>
      <w:r w:rsidR="009A3294" w:rsidRPr="000A1711">
        <w:rPr>
          <w:rStyle w:val="af1"/>
          <w:rFonts w:ascii="Times New Roman" w:hAnsi="Times New Roman" w:cs="Times New Roman"/>
          <w:i w:val="0"/>
          <w:sz w:val="24"/>
          <w:szCs w:val="24"/>
          <w:lang w:val="ru-RU"/>
        </w:rPr>
        <w:t>,</w:t>
      </w:r>
      <w:r w:rsidRPr="000A1711">
        <w:rPr>
          <w:rStyle w:val="af1"/>
          <w:rFonts w:ascii="Times New Roman" w:hAnsi="Times New Roman" w:cs="Times New Roman"/>
          <w:i w:val="0"/>
          <w:sz w:val="24"/>
          <w:szCs w:val="24"/>
          <w:lang w:val="ru-RU"/>
        </w:rPr>
        <w:t xml:space="preserve"> А.В.</w:t>
      </w:r>
      <w:r w:rsidRPr="000A1711">
        <w:rPr>
          <w:rFonts w:ascii="Times New Roman" w:hAnsi="Times New Roman" w:cs="Times New Roman"/>
          <w:sz w:val="24"/>
          <w:szCs w:val="24"/>
          <w:lang w:val="ru-RU"/>
        </w:rPr>
        <w:t xml:space="preserve"> Материалы для проведения спецкурса «Основы исследовательской деятельности учащихся»</w:t>
      </w:r>
      <w:r w:rsidR="009A3294" w:rsidRPr="000A1711">
        <w:rPr>
          <w:rFonts w:ascii="Times New Roman" w:hAnsi="Times New Roman" w:cs="Times New Roman"/>
          <w:sz w:val="24"/>
          <w:szCs w:val="24"/>
          <w:lang w:val="ru-RU"/>
        </w:rPr>
        <w:t xml:space="preserve">/ </w:t>
      </w:r>
      <w:r w:rsidR="009A3294" w:rsidRPr="000A1711">
        <w:rPr>
          <w:rStyle w:val="af1"/>
          <w:rFonts w:ascii="Times New Roman" w:hAnsi="Times New Roman" w:cs="Times New Roman"/>
          <w:i w:val="0"/>
          <w:sz w:val="24"/>
          <w:szCs w:val="24"/>
          <w:lang w:val="ru-RU"/>
        </w:rPr>
        <w:t>А.В.</w:t>
      </w:r>
      <w:r w:rsidR="009A3294" w:rsidRPr="000A1711">
        <w:rPr>
          <w:rFonts w:ascii="Times New Roman" w:hAnsi="Times New Roman" w:cs="Times New Roman"/>
          <w:sz w:val="24"/>
          <w:szCs w:val="24"/>
          <w:lang w:val="ru-RU"/>
        </w:rPr>
        <w:t xml:space="preserve"> </w:t>
      </w:r>
      <w:r w:rsidR="009A3294" w:rsidRPr="000A1711">
        <w:rPr>
          <w:rStyle w:val="af1"/>
          <w:rFonts w:ascii="Times New Roman" w:hAnsi="Times New Roman" w:cs="Times New Roman"/>
          <w:i w:val="0"/>
          <w:sz w:val="24"/>
          <w:szCs w:val="24"/>
          <w:lang w:val="ru-RU"/>
        </w:rPr>
        <w:t>Масленникова</w:t>
      </w:r>
      <w:r w:rsidRPr="000A1711">
        <w:rPr>
          <w:rFonts w:ascii="Times New Roman" w:hAnsi="Times New Roman" w:cs="Times New Roman"/>
          <w:sz w:val="24"/>
          <w:szCs w:val="24"/>
          <w:lang w:val="ru-RU"/>
        </w:rPr>
        <w:t xml:space="preserve"> // Практика административной работы в школе. – 2004</w:t>
      </w:r>
      <w:r w:rsidR="009A3294" w:rsidRPr="000A1711">
        <w:rPr>
          <w:rFonts w:ascii="Times New Roman" w:hAnsi="Times New Roman" w:cs="Times New Roman"/>
          <w:sz w:val="24"/>
          <w:szCs w:val="24"/>
          <w:lang w:val="ru-RU"/>
        </w:rPr>
        <w:t>. -</w:t>
      </w:r>
      <w:r w:rsidRPr="000A1711">
        <w:rPr>
          <w:rFonts w:ascii="Times New Roman" w:hAnsi="Times New Roman" w:cs="Times New Roman"/>
          <w:sz w:val="24"/>
          <w:szCs w:val="24"/>
          <w:lang w:val="ru-RU"/>
        </w:rPr>
        <w:t xml:space="preserve"> №5</w:t>
      </w:r>
      <w:r w:rsidR="009A3294" w:rsidRPr="000A1711">
        <w:rPr>
          <w:rFonts w:ascii="Times New Roman" w:hAnsi="Times New Roman" w:cs="Times New Roman"/>
          <w:sz w:val="24"/>
          <w:szCs w:val="24"/>
          <w:lang w:val="ru-RU"/>
        </w:rPr>
        <w:t>.</w:t>
      </w:r>
    </w:p>
    <w:p w:rsidR="00A56DE9"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Научно-исследовательская деятельность учащихся. Московские конференции исследовательских и проектных работ школьников – 2002. выпуск 2</w:t>
      </w:r>
      <w:r w:rsidR="00F36FF2" w:rsidRPr="000A1711">
        <w:rPr>
          <w:rFonts w:ascii="Times New Roman" w:hAnsi="Times New Roman" w:cs="Times New Roman"/>
          <w:sz w:val="24"/>
          <w:szCs w:val="24"/>
          <w:lang w:val="ru-RU"/>
        </w:rPr>
        <w:t xml:space="preserve"> </w:t>
      </w:r>
      <w:r w:rsidRPr="000A1711">
        <w:rPr>
          <w:rFonts w:ascii="Times New Roman" w:hAnsi="Times New Roman" w:cs="Times New Roman"/>
          <w:sz w:val="24"/>
          <w:szCs w:val="24"/>
          <w:lang w:val="ru-RU"/>
        </w:rPr>
        <w:t>// Серия: Инструктивно-методическое обеспечение содержания образования в Москве. / Отв. редактор Л.Е.</w:t>
      </w:r>
      <w:r w:rsidR="00F36FF2" w:rsidRPr="000A1711">
        <w:rPr>
          <w:rFonts w:ascii="Times New Roman" w:hAnsi="Times New Roman" w:cs="Times New Roman"/>
          <w:sz w:val="24"/>
          <w:szCs w:val="24"/>
          <w:lang w:val="ru-RU"/>
        </w:rPr>
        <w:t xml:space="preserve"> </w:t>
      </w:r>
      <w:proofErr w:type="spellStart"/>
      <w:r w:rsidRPr="000A1711">
        <w:rPr>
          <w:rFonts w:ascii="Times New Roman" w:hAnsi="Times New Roman" w:cs="Times New Roman"/>
          <w:sz w:val="24"/>
          <w:szCs w:val="24"/>
          <w:lang w:val="ru-RU"/>
        </w:rPr>
        <w:t>Курнешова</w:t>
      </w:r>
      <w:proofErr w:type="spellEnd"/>
      <w:r w:rsidRPr="000A1711">
        <w:rPr>
          <w:rFonts w:ascii="Times New Roman" w:hAnsi="Times New Roman" w:cs="Times New Roman"/>
          <w:sz w:val="24"/>
          <w:szCs w:val="24"/>
          <w:lang w:val="ru-RU"/>
        </w:rPr>
        <w:t>. – М.</w:t>
      </w:r>
      <w:r w:rsidR="00F36FF2" w:rsidRPr="000A1711">
        <w:rPr>
          <w:rFonts w:ascii="Times New Roman" w:hAnsi="Times New Roman" w:cs="Times New Roman"/>
          <w:sz w:val="24"/>
          <w:szCs w:val="24"/>
          <w:lang w:val="ru-RU"/>
        </w:rPr>
        <w:t>: Центр «Школьная книга», 2002.</w:t>
      </w:r>
    </w:p>
    <w:p w:rsidR="002E596E" w:rsidRPr="000A1711" w:rsidRDefault="002E596E" w:rsidP="00072C71">
      <w:pPr>
        <w:pStyle w:val="a9"/>
        <w:numPr>
          <w:ilvl w:val="0"/>
          <w:numId w:val="45"/>
        </w:numPr>
        <w:spacing w:line="360" w:lineRule="auto"/>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Развитие исследовательской деятельности учащихся: Методический сборник. – Народное образование, 2001.</w:t>
      </w:r>
    </w:p>
    <w:p w:rsidR="002E596E" w:rsidRPr="000A1711" w:rsidRDefault="002E596E" w:rsidP="000A1711">
      <w:pPr>
        <w:spacing w:after="0" w:line="360" w:lineRule="auto"/>
        <w:ind w:firstLine="709"/>
        <w:jc w:val="both"/>
        <w:rPr>
          <w:rFonts w:ascii="Times New Roman" w:hAnsi="Times New Roman"/>
          <w:sz w:val="24"/>
          <w:szCs w:val="24"/>
        </w:rPr>
      </w:pPr>
    </w:p>
    <w:p w:rsidR="00835DD0" w:rsidRPr="000A1711" w:rsidRDefault="00835DD0" w:rsidP="000A1711">
      <w:pPr>
        <w:spacing w:after="0" w:line="360" w:lineRule="auto"/>
        <w:ind w:firstLine="709"/>
        <w:jc w:val="both"/>
        <w:rPr>
          <w:rFonts w:ascii="Times New Roman" w:hAnsi="Times New Roman"/>
          <w:sz w:val="24"/>
          <w:szCs w:val="24"/>
        </w:rPr>
      </w:pPr>
    </w:p>
    <w:p w:rsidR="00F36FF2" w:rsidRPr="000A1711" w:rsidRDefault="00866D3B" w:rsidP="0009396A">
      <w:pPr>
        <w:pStyle w:val="2"/>
      </w:pPr>
      <w:bookmarkStart w:id="19" w:name="_Toc495484629"/>
      <w:r w:rsidRPr="000A1711">
        <w:t xml:space="preserve">ПРАКТИКА ОРГАНИЗАЦИИ ПРОЕКТНОЙ И ИССЛЕДОВАТЕЛЬСКОЙ </w:t>
      </w:r>
      <w:r w:rsidR="0009396A">
        <w:br/>
        <w:t>Д</w:t>
      </w:r>
      <w:r w:rsidRPr="000A1711">
        <w:t>ЕЯТЕЛЬНОСТИ МЛАДШИХ ШКОЛЬНИКОВ</w:t>
      </w:r>
      <w:bookmarkEnd w:id="19"/>
    </w:p>
    <w:p w:rsidR="00835DD0" w:rsidRPr="000A1711" w:rsidRDefault="00835DD0" w:rsidP="000A1711">
      <w:pPr>
        <w:spacing w:after="0" w:line="360" w:lineRule="auto"/>
        <w:ind w:firstLine="709"/>
        <w:jc w:val="right"/>
        <w:rPr>
          <w:rFonts w:ascii="Times New Roman" w:hAnsi="Times New Roman"/>
          <w:i/>
          <w:sz w:val="24"/>
          <w:szCs w:val="24"/>
        </w:rPr>
      </w:pPr>
    </w:p>
    <w:p w:rsidR="00F36FF2" w:rsidRPr="000A1711" w:rsidRDefault="006C3FD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Куприянова Н.В., </w:t>
      </w:r>
    </w:p>
    <w:p w:rsidR="00F36FF2" w:rsidRPr="000A1711" w:rsidRDefault="006C3FD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w:t>
      </w:r>
      <w:r w:rsidR="00BB73CC" w:rsidRPr="000A1711">
        <w:rPr>
          <w:rFonts w:ascii="Times New Roman" w:hAnsi="Times New Roman"/>
          <w:i/>
          <w:sz w:val="24"/>
          <w:szCs w:val="24"/>
        </w:rPr>
        <w:t>тель начальных классов МБОУ СШ№3,</w:t>
      </w:r>
      <w:r w:rsidRPr="000A1711">
        <w:rPr>
          <w:rFonts w:ascii="Times New Roman" w:hAnsi="Times New Roman"/>
          <w:i/>
          <w:sz w:val="24"/>
          <w:szCs w:val="24"/>
        </w:rPr>
        <w:t xml:space="preserve"> г. Е</w:t>
      </w:r>
      <w:r w:rsidR="00BB73CC" w:rsidRPr="000A1711">
        <w:rPr>
          <w:rFonts w:ascii="Times New Roman" w:hAnsi="Times New Roman"/>
          <w:i/>
          <w:sz w:val="24"/>
          <w:szCs w:val="24"/>
        </w:rPr>
        <w:t>нисейск</w:t>
      </w:r>
    </w:p>
    <w:p w:rsidR="00F36FF2" w:rsidRPr="000A1711" w:rsidRDefault="00F36FF2" w:rsidP="000A1711">
      <w:pPr>
        <w:spacing w:after="0" w:line="360" w:lineRule="auto"/>
        <w:ind w:firstLine="709"/>
        <w:jc w:val="right"/>
        <w:rPr>
          <w:rFonts w:ascii="Times New Roman" w:hAnsi="Times New Roman"/>
          <w:i/>
          <w:sz w:val="24"/>
          <w:szCs w:val="24"/>
        </w:rPr>
      </w:pPr>
    </w:p>
    <w:p w:rsidR="00F36FF2" w:rsidRPr="000A1711" w:rsidRDefault="002E596E" w:rsidP="000A1711">
      <w:pPr>
        <w:spacing w:after="0" w:line="360" w:lineRule="auto"/>
        <w:ind w:firstLine="709"/>
        <w:jc w:val="right"/>
        <w:rPr>
          <w:rFonts w:ascii="Times New Roman" w:hAnsi="Times New Roman"/>
          <w:sz w:val="24"/>
          <w:szCs w:val="24"/>
        </w:rPr>
      </w:pPr>
      <w:r w:rsidRPr="000A1711">
        <w:rPr>
          <w:rFonts w:ascii="Times New Roman" w:hAnsi="Times New Roman"/>
          <w:sz w:val="24"/>
          <w:szCs w:val="24"/>
        </w:rPr>
        <w:t>Единственный путь, ведущий к знаниям, - это</w:t>
      </w:r>
      <w:r w:rsidR="006C3FDF" w:rsidRPr="000A1711">
        <w:rPr>
          <w:rFonts w:ascii="Times New Roman" w:hAnsi="Times New Roman"/>
          <w:sz w:val="24"/>
          <w:szCs w:val="24"/>
        </w:rPr>
        <w:t xml:space="preserve"> деятельность</w:t>
      </w:r>
      <w:r w:rsidRPr="000A1711">
        <w:rPr>
          <w:rFonts w:ascii="Times New Roman" w:hAnsi="Times New Roman"/>
          <w:sz w:val="24"/>
          <w:szCs w:val="24"/>
        </w:rPr>
        <w:t>.</w:t>
      </w:r>
    </w:p>
    <w:p w:rsidR="002E596E" w:rsidRPr="000A1711" w:rsidRDefault="002E596E" w:rsidP="000A1711">
      <w:pPr>
        <w:spacing w:after="0" w:line="360" w:lineRule="auto"/>
        <w:ind w:firstLine="709"/>
        <w:jc w:val="right"/>
        <w:rPr>
          <w:rFonts w:ascii="Times New Roman" w:hAnsi="Times New Roman"/>
          <w:b/>
          <w:sz w:val="24"/>
          <w:szCs w:val="24"/>
        </w:rPr>
      </w:pPr>
      <w:r w:rsidRPr="000A1711">
        <w:rPr>
          <w:rFonts w:ascii="Times New Roman" w:hAnsi="Times New Roman"/>
          <w:sz w:val="24"/>
          <w:szCs w:val="24"/>
        </w:rPr>
        <w:t>Бернард Шоу</w:t>
      </w:r>
    </w:p>
    <w:p w:rsidR="002E596E" w:rsidRPr="000A1711" w:rsidRDefault="00F36FF2"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Работа </w:t>
      </w:r>
      <w:r w:rsidR="002E596E" w:rsidRPr="000A1711">
        <w:rPr>
          <w:rFonts w:ascii="Times New Roman" w:hAnsi="Times New Roman"/>
          <w:sz w:val="24"/>
          <w:szCs w:val="24"/>
        </w:rPr>
        <w:t xml:space="preserve">с одарёнными детьми обозначена приоритетным направлением современного образования в Концепции долгосрочного социально-экономического развития РФ на период до </w:t>
      </w:r>
      <w:r w:rsidR="002E596E" w:rsidRPr="000A1711">
        <w:rPr>
          <w:rFonts w:ascii="Times New Roman" w:hAnsi="Times New Roman"/>
          <w:sz w:val="24"/>
          <w:szCs w:val="24"/>
        </w:rPr>
        <w:lastRenderedPageBreak/>
        <w:t>2020 года [</w:t>
      </w:r>
      <w:r w:rsidR="004D1055" w:rsidRPr="000A1711">
        <w:rPr>
          <w:rFonts w:ascii="Times New Roman" w:hAnsi="Times New Roman"/>
          <w:sz w:val="24"/>
          <w:szCs w:val="24"/>
        </w:rPr>
        <w:t>1</w:t>
      </w:r>
      <w:r w:rsidR="002E596E" w:rsidRPr="000A1711">
        <w:rPr>
          <w:rFonts w:ascii="Times New Roman" w:hAnsi="Times New Roman"/>
          <w:sz w:val="24"/>
          <w:szCs w:val="24"/>
        </w:rPr>
        <w:t xml:space="preserve">], Национальной образовательной </w:t>
      </w:r>
      <w:r w:rsidR="005F6E30" w:rsidRPr="000A1711">
        <w:rPr>
          <w:rFonts w:ascii="Times New Roman" w:hAnsi="Times New Roman"/>
          <w:sz w:val="24"/>
          <w:szCs w:val="24"/>
        </w:rPr>
        <w:t>инициативой</w:t>
      </w:r>
      <w:r w:rsidR="002E596E" w:rsidRPr="000A1711">
        <w:rPr>
          <w:rFonts w:ascii="Times New Roman" w:hAnsi="Times New Roman"/>
          <w:sz w:val="24"/>
          <w:szCs w:val="24"/>
        </w:rPr>
        <w:t xml:space="preserve"> «Наша новая школа» [</w:t>
      </w:r>
      <w:r w:rsidR="004D1055" w:rsidRPr="000A1711">
        <w:rPr>
          <w:rFonts w:ascii="Times New Roman" w:hAnsi="Times New Roman"/>
          <w:sz w:val="24"/>
          <w:szCs w:val="24"/>
        </w:rPr>
        <w:t>3</w:t>
      </w:r>
      <w:r w:rsidR="002E596E" w:rsidRPr="000A1711">
        <w:rPr>
          <w:rFonts w:ascii="Times New Roman" w:hAnsi="Times New Roman"/>
          <w:sz w:val="24"/>
          <w:szCs w:val="24"/>
        </w:rPr>
        <w:t xml:space="preserve">], </w:t>
      </w:r>
      <w:hyperlink r:id="rId36" w:history="1">
        <w:r w:rsidR="005F6E30" w:rsidRPr="000A1711">
          <w:rPr>
            <w:rStyle w:val="ab"/>
            <w:rFonts w:ascii="Times New Roman" w:hAnsi="Times New Roman"/>
            <w:color w:val="auto"/>
            <w:sz w:val="24"/>
            <w:szCs w:val="24"/>
          </w:rPr>
          <w:t>концепцией</w:t>
        </w:r>
      </w:hyperlink>
      <w:r w:rsidR="005F6E30" w:rsidRPr="000A1711">
        <w:rPr>
          <w:rFonts w:ascii="Times New Roman" w:hAnsi="Times New Roman"/>
          <w:sz w:val="24"/>
          <w:szCs w:val="24"/>
        </w:rPr>
        <w:t xml:space="preserve"> общенациональной системы выявления и развития молодых талантов </w:t>
      </w:r>
      <w:r w:rsidR="002E596E" w:rsidRPr="000A1711">
        <w:rPr>
          <w:rFonts w:ascii="Times New Roman" w:hAnsi="Times New Roman"/>
          <w:sz w:val="24"/>
          <w:szCs w:val="24"/>
        </w:rPr>
        <w:t>[</w:t>
      </w:r>
      <w:r w:rsidR="004D1055" w:rsidRPr="000A1711">
        <w:rPr>
          <w:rFonts w:ascii="Times New Roman" w:hAnsi="Times New Roman"/>
          <w:sz w:val="24"/>
          <w:szCs w:val="24"/>
        </w:rPr>
        <w:t>2</w:t>
      </w:r>
      <w:r w:rsidR="002E596E" w:rsidRPr="000A1711">
        <w:rPr>
          <w:rFonts w:ascii="Times New Roman" w:hAnsi="Times New Roman"/>
          <w:sz w:val="24"/>
          <w:szCs w:val="24"/>
        </w:rPr>
        <w:t>].</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Общество как никогда заинтересовано в одарённых личностях. Сегодня в условиях новой парадигмы образования, на пути к реализации требований ФГОС, вопрос выявления одарённых, интеллектуально развитых детей в российской школе звучит особенно актуально.</w:t>
      </w:r>
    </w:p>
    <w:p w:rsidR="00F36FF2"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Система работы с одарёнными детьми в начальной школе включает в себя следующие компоненты: </w:t>
      </w:r>
    </w:p>
    <w:p w:rsidR="00F36FF2" w:rsidRPr="008D0DA2" w:rsidRDefault="002E596E" w:rsidP="00072C71">
      <w:pPr>
        <w:pStyle w:val="a4"/>
        <w:numPr>
          <w:ilvl w:val="0"/>
          <w:numId w:val="44"/>
        </w:numPr>
        <w:spacing w:after="0" w:line="360" w:lineRule="auto"/>
        <w:jc w:val="both"/>
        <w:rPr>
          <w:rFonts w:ascii="Times New Roman" w:hAnsi="Times New Roman"/>
          <w:sz w:val="24"/>
          <w:szCs w:val="24"/>
        </w:rPr>
      </w:pPr>
      <w:r w:rsidRPr="008D0DA2">
        <w:rPr>
          <w:rFonts w:ascii="Times New Roman" w:hAnsi="Times New Roman"/>
          <w:sz w:val="24"/>
          <w:szCs w:val="24"/>
        </w:rPr>
        <w:t>выявление одарённых детей;</w:t>
      </w:r>
    </w:p>
    <w:p w:rsidR="00F36FF2" w:rsidRPr="008D0DA2" w:rsidRDefault="002E596E" w:rsidP="00072C71">
      <w:pPr>
        <w:pStyle w:val="a4"/>
        <w:numPr>
          <w:ilvl w:val="0"/>
          <w:numId w:val="44"/>
        </w:numPr>
        <w:spacing w:after="0" w:line="360" w:lineRule="auto"/>
        <w:jc w:val="both"/>
        <w:rPr>
          <w:rFonts w:ascii="Times New Roman" w:hAnsi="Times New Roman"/>
          <w:sz w:val="24"/>
          <w:szCs w:val="24"/>
        </w:rPr>
      </w:pPr>
      <w:r w:rsidRPr="008D0DA2">
        <w:rPr>
          <w:rFonts w:ascii="Times New Roman" w:hAnsi="Times New Roman"/>
          <w:sz w:val="24"/>
          <w:szCs w:val="24"/>
        </w:rPr>
        <w:t>развитие способностей в урочной деятельности;</w:t>
      </w:r>
    </w:p>
    <w:p w:rsidR="00F36FF2" w:rsidRPr="008D0DA2" w:rsidRDefault="002E596E" w:rsidP="00072C71">
      <w:pPr>
        <w:pStyle w:val="a4"/>
        <w:numPr>
          <w:ilvl w:val="0"/>
          <w:numId w:val="44"/>
        </w:numPr>
        <w:spacing w:after="0" w:line="360" w:lineRule="auto"/>
        <w:jc w:val="both"/>
        <w:rPr>
          <w:rFonts w:ascii="Times New Roman" w:hAnsi="Times New Roman"/>
          <w:sz w:val="24"/>
          <w:szCs w:val="24"/>
        </w:rPr>
      </w:pPr>
      <w:r w:rsidRPr="008D0DA2">
        <w:rPr>
          <w:rFonts w:ascii="Times New Roman" w:hAnsi="Times New Roman"/>
          <w:sz w:val="24"/>
          <w:szCs w:val="24"/>
        </w:rPr>
        <w:t>развитие способностей во внеурочной деятельности (исследовательская работа, олимпиады, предметные и творческие конкурсы);</w:t>
      </w:r>
    </w:p>
    <w:p w:rsidR="002E596E" w:rsidRPr="008D0DA2" w:rsidRDefault="002E596E" w:rsidP="00072C71">
      <w:pPr>
        <w:pStyle w:val="a4"/>
        <w:numPr>
          <w:ilvl w:val="0"/>
          <w:numId w:val="44"/>
        </w:numPr>
        <w:spacing w:after="0" w:line="360" w:lineRule="auto"/>
        <w:jc w:val="both"/>
        <w:rPr>
          <w:rFonts w:ascii="Times New Roman" w:hAnsi="Times New Roman"/>
          <w:sz w:val="24"/>
          <w:szCs w:val="24"/>
        </w:rPr>
      </w:pPr>
      <w:r w:rsidRPr="008D0DA2">
        <w:rPr>
          <w:rFonts w:ascii="Times New Roman" w:hAnsi="Times New Roman"/>
          <w:kern w:val="2"/>
          <w:sz w:val="24"/>
          <w:szCs w:val="24"/>
        </w:rPr>
        <w:t>проектная деятельность</w:t>
      </w:r>
      <w:r w:rsidRPr="008D0DA2">
        <w:rPr>
          <w:rFonts w:ascii="Times New Roman" w:hAnsi="Times New Roman"/>
          <w:sz w:val="24"/>
          <w:szCs w:val="24"/>
        </w:rPr>
        <w:t xml:space="preserve">. </w:t>
      </w:r>
    </w:p>
    <w:p w:rsidR="00F36FF2"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Профессионально интересным для учителя начальных классов явля</w:t>
      </w:r>
      <w:r w:rsidR="00F36FF2" w:rsidRPr="000A1711">
        <w:rPr>
          <w:rFonts w:ascii="Times New Roman" w:hAnsi="Times New Roman"/>
          <w:sz w:val="24"/>
          <w:szCs w:val="24"/>
        </w:rPr>
        <w:t>е</w:t>
      </w:r>
      <w:r w:rsidRPr="000A1711">
        <w:rPr>
          <w:rFonts w:ascii="Times New Roman" w:hAnsi="Times New Roman"/>
          <w:sz w:val="24"/>
          <w:szCs w:val="24"/>
        </w:rPr>
        <w:t xml:space="preserve">тся </w:t>
      </w:r>
      <w:r w:rsidR="00F36FF2" w:rsidRPr="000A1711">
        <w:rPr>
          <w:rFonts w:ascii="Times New Roman" w:hAnsi="Times New Roman"/>
          <w:sz w:val="24"/>
          <w:szCs w:val="24"/>
        </w:rPr>
        <w:t xml:space="preserve">теоретический и практический анализ </w:t>
      </w:r>
      <w:r w:rsidRPr="000A1711">
        <w:rPr>
          <w:rFonts w:ascii="Times New Roman" w:hAnsi="Times New Roman"/>
          <w:sz w:val="24"/>
          <w:szCs w:val="24"/>
        </w:rPr>
        <w:t>технологии организации проектной и исследовательской деятельности, в основе которых лежат:</w:t>
      </w:r>
    </w:p>
    <w:p w:rsidR="00F36FF2" w:rsidRPr="008D0DA2" w:rsidRDefault="002E596E" w:rsidP="00072C71">
      <w:pPr>
        <w:pStyle w:val="a4"/>
        <w:numPr>
          <w:ilvl w:val="0"/>
          <w:numId w:val="43"/>
        </w:numPr>
        <w:spacing w:after="0" w:line="360" w:lineRule="auto"/>
        <w:jc w:val="both"/>
        <w:rPr>
          <w:rFonts w:ascii="Times New Roman" w:hAnsi="Times New Roman"/>
          <w:sz w:val="24"/>
          <w:szCs w:val="24"/>
        </w:rPr>
      </w:pPr>
      <w:r w:rsidRPr="008D0DA2">
        <w:rPr>
          <w:rFonts w:ascii="Times New Roman" w:hAnsi="Times New Roman"/>
          <w:sz w:val="24"/>
          <w:szCs w:val="24"/>
        </w:rPr>
        <w:t>развитие познавательных умений и навыков учащихся;</w:t>
      </w:r>
    </w:p>
    <w:p w:rsidR="00F36FF2" w:rsidRPr="008D0DA2" w:rsidRDefault="002E596E" w:rsidP="00072C71">
      <w:pPr>
        <w:pStyle w:val="a4"/>
        <w:numPr>
          <w:ilvl w:val="0"/>
          <w:numId w:val="43"/>
        </w:numPr>
        <w:spacing w:after="0" w:line="360" w:lineRule="auto"/>
        <w:jc w:val="both"/>
        <w:rPr>
          <w:rFonts w:ascii="Times New Roman" w:hAnsi="Times New Roman"/>
          <w:sz w:val="24"/>
          <w:szCs w:val="24"/>
        </w:rPr>
      </w:pPr>
      <w:r w:rsidRPr="008D0DA2">
        <w:rPr>
          <w:rFonts w:ascii="Times New Roman" w:hAnsi="Times New Roman"/>
          <w:sz w:val="24"/>
          <w:szCs w:val="24"/>
        </w:rPr>
        <w:t>формирование умения ориентироваться в информационном пространстве;</w:t>
      </w:r>
    </w:p>
    <w:p w:rsidR="00F36FF2" w:rsidRPr="008D0DA2" w:rsidRDefault="002E596E" w:rsidP="00072C71">
      <w:pPr>
        <w:pStyle w:val="a4"/>
        <w:numPr>
          <w:ilvl w:val="0"/>
          <w:numId w:val="43"/>
        </w:numPr>
        <w:spacing w:after="0" w:line="360" w:lineRule="auto"/>
        <w:jc w:val="both"/>
        <w:rPr>
          <w:rFonts w:ascii="Times New Roman" w:hAnsi="Times New Roman"/>
          <w:sz w:val="24"/>
          <w:szCs w:val="24"/>
        </w:rPr>
      </w:pPr>
      <w:r w:rsidRPr="008D0DA2">
        <w:rPr>
          <w:rFonts w:ascii="Times New Roman" w:hAnsi="Times New Roman"/>
          <w:sz w:val="24"/>
          <w:szCs w:val="24"/>
        </w:rPr>
        <w:t>формирование умения самостоятельно конструировать свои знания;</w:t>
      </w:r>
    </w:p>
    <w:p w:rsidR="00F36FF2" w:rsidRPr="008D0DA2" w:rsidRDefault="002E596E" w:rsidP="00072C71">
      <w:pPr>
        <w:pStyle w:val="a4"/>
        <w:numPr>
          <w:ilvl w:val="0"/>
          <w:numId w:val="43"/>
        </w:numPr>
        <w:spacing w:after="0" w:line="360" w:lineRule="auto"/>
        <w:jc w:val="both"/>
        <w:rPr>
          <w:rFonts w:ascii="Times New Roman" w:hAnsi="Times New Roman"/>
          <w:sz w:val="24"/>
          <w:szCs w:val="24"/>
        </w:rPr>
      </w:pPr>
      <w:r w:rsidRPr="008D0DA2">
        <w:rPr>
          <w:rFonts w:ascii="Times New Roman" w:hAnsi="Times New Roman"/>
          <w:sz w:val="24"/>
          <w:szCs w:val="24"/>
        </w:rPr>
        <w:t>формирование умения интегрировать знания из различных областей наук;</w:t>
      </w:r>
    </w:p>
    <w:p w:rsidR="002E596E" w:rsidRPr="008D0DA2" w:rsidRDefault="002E596E" w:rsidP="00072C71">
      <w:pPr>
        <w:pStyle w:val="a4"/>
        <w:numPr>
          <w:ilvl w:val="0"/>
          <w:numId w:val="43"/>
        </w:numPr>
        <w:spacing w:after="0" w:line="360" w:lineRule="auto"/>
        <w:jc w:val="both"/>
        <w:rPr>
          <w:rFonts w:ascii="Times New Roman" w:hAnsi="Times New Roman"/>
          <w:sz w:val="24"/>
          <w:szCs w:val="24"/>
        </w:rPr>
      </w:pPr>
      <w:r w:rsidRPr="008D0DA2">
        <w:rPr>
          <w:rFonts w:ascii="Times New Roman" w:hAnsi="Times New Roman"/>
          <w:sz w:val="24"/>
          <w:szCs w:val="24"/>
        </w:rPr>
        <w:t>формирование умения критически мыслить.</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Проектная технология и технология исследовательской деятельности предполагают: наличие проблемы, требующей интегрированных знаний и исследовательского поиска ее решения; практическую, теоретическую, познавательную значимость предполагаемых результатов; самостоятельную деятельность ученика; структурирование содержательной части проекта с указанием поэтапных результатов; использование исследовательских методов, то есть определение проблемы и вытекающих из нее задач исследования, обсуждение методов исследования, сбор информации, оформление конечных результатов, презентация полученного продукта, обсуждение и выводы.</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Таким образом, оба метода близки по целям, задачам, методам, формам, часто выступают в совокупности, что повышает их эффективность. К исследовательской технологии нас волей-неволей подвели научные недели, которые заканчивались, как результат, научно-исследовательской конференцией. Готовиться к ним начинали с начала года: выбирали интересующую тему, собирали всевозможный материал из разных источников, проводили исследования, опросы, опыты и выбирали самое интересное, с чем и шли презентовать сначала в классе, потом на школьную конференцию. </w:t>
      </w:r>
    </w:p>
    <w:p w:rsidR="00F36FF2"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lastRenderedPageBreak/>
        <w:t>Практика показала, что при выборе темы ведущими являлись интересы младших школьников. Темы очень разные - интересы детей очень разносторонние: про кошек и рыбок, про воздух и воду, про птиц и своё имя. Учащиеся занимали первые места в школе и шли на городскую конференцию, где также занимали призовые места: «Зачем флейте дырочки?», «Мой аквариум», «Зимующие птицы» и многие другие. С переходом в следующий класс часто прослеживалось углубление в тему. К оформлению работы и выступлению относились с интересом и ответственностью.</w:t>
      </w:r>
    </w:p>
    <w:p w:rsidR="002E596E" w:rsidRPr="000A1711" w:rsidRDefault="002E596E" w:rsidP="000A1711">
      <w:pPr>
        <w:pStyle w:val="a9"/>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А вот с проектами как-то получалось не так гладко: всё то же, но не то! Много таких моментов, которые для детей начальной школы трудны, и не хватает времени на полноценный результат. Поэтому успех детей возможен лишь тогда, когда желание их совпадает с умением организатора этой деятельности. Порой учитель берёт на себя те функции, которые должны и могли бы сделать сами дети. Особенно трудно было сформулировать проблему, поставить цель и осуществить планирование. Таким образом, для обучения проектной деятельности необходимы специальные занятия, методическая и учебная литература, что, например, представлено в УМК «Дидактическая система Л.В. </w:t>
      </w:r>
      <w:proofErr w:type="spellStart"/>
      <w:r w:rsidRPr="000A1711">
        <w:rPr>
          <w:rFonts w:ascii="Times New Roman" w:hAnsi="Times New Roman" w:cs="Times New Roman"/>
          <w:sz w:val="24"/>
          <w:szCs w:val="24"/>
          <w:lang w:val="ru-RU"/>
        </w:rPr>
        <w:t>Занкова</w:t>
      </w:r>
      <w:proofErr w:type="spellEnd"/>
      <w:r w:rsidRPr="000A1711">
        <w:rPr>
          <w:rFonts w:ascii="Times New Roman" w:hAnsi="Times New Roman" w:cs="Times New Roman"/>
          <w:sz w:val="24"/>
          <w:szCs w:val="24"/>
          <w:lang w:val="ru-RU"/>
        </w:rPr>
        <w:t>» [</w:t>
      </w:r>
      <w:r w:rsidR="004D1055" w:rsidRPr="000A1711">
        <w:rPr>
          <w:rFonts w:ascii="Times New Roman" w:hAnsi="Times New Roman" w:cs="Times New Roman"/>
          <w:sz w:val="24"/>
          <w:szCs w:val="24"/>
          <w:lang w:val="ru-RU"/>
        </w:rPr>
        <w:t>4</w:t>
      </w:r>
      <w:r w:rsidRPr="000A1711">
        <w:rPr>
          <w:rFonts w:ascii="Times New Roman" w:hAnsi="Times New Roman" w:cs="Times New Roman"/>
          <w:sz w:val="24"/>
          <w:szCs w:val="24"/>
          <w:lang w:val="ru-RU"/>
        </w:rPr>
        <w:t xml:space="preserve">]. Краткосрочные групповые проекты (например, по технологии «Грибы в лукошке», «Мебель для куклы» и другие) часто «скатываются» просто к групповой работе на уроке. И в этом большую роль играет фактор времени. Хочется заслушать и оценить все группы - не получается. А уж на документацию проекта, отчёт и совсем времени не хватает. Отсутствие времени, невозможность завершить задуманное приводит к поверхностному решению и пустословию. И такие «проекты» приводят детей к мысли и привычке делать наспех, как попало, лишь бы успеть. Порой </w:t>
      </w:r>
      <w:proofErr w:type="spellStart"/>
      <w:r w:rsidRPr="000A1711">
        <w:rPr>
          <w:rFonts w:ascii="Times New Roman" w:hAnsi="Times New Roman" w:cs="Times New Roman"/>
          <w:sz w:val="24"/>
          <w:szCs w:val="24"/>
          <w:lang w:val="ru-RU"/>
        </w:rPr>
        <w:t>навырезают</w:t>
      </w:r>
      <w:proofErr w:type="spellEnd"/>
      <w:r w:rsidRPr="000A1711">
        <w:rPr>
          <w:rFonts w:ascii="Times New Roman" w:hAnsi="Times New Roman" w:cs="Times New Roman"/>
          <w:sz w:val="24"/>
          <w:szCs w:val="24"/>
          <w:lang w:val="ru-RU"/>
        </w:rPr>
        <w:t xml:space="preserve">, что под руку попадётся, наклеят, выйдут на защиту: сказать и слушать нечего. Такие проекты не прельщают. У многих детей после таких проектов надолго пропадёт желание ими заниматься. Не то и не так было задумано! Самому ребёнку подготовиться, конечно, очень тяжело, здесь нужна помощь взрослых. Поэтому я за долгосрочный проект, хорошо подготовленный, дошедший до конечного результата, от которого все участники получают удовлетворение. Сколько радости испытывает ученик, когда он находится в поиске вместе со взрослыми. Что может быть интереснее для учителя, чем следить за работой мысли ребят, иногда направлять их </w:t>
      </w:r>
      <w:r w:rsidR="00F36FF2" w:rsidRPr="000A1711">
        <w:rPr>
          <w:rFonts w:ascii="Times New Roman" w:hAnsi="Times New Roman" w:cs="Times New Roman"/>
          <w:sz w:val="24"/>
          <w:szCs w:val="24"/>
          <w:lang w:val="ru-RU"/>
        </w:rPr>
        <w:t>на</w:t>
      </w:r>
      <w:r w:rsidRPr="000A1711">
        <w:rPr>
          <w:rFonts w:ascii="Times New Roman" w:hAnsi="Times New Roman" w:cs="Times New Roman"/>
          <w:sz w:val="24"/>
          <w:szCs w:val="24"/>
          <w:lang w:val="ru-RU"/>
        </w:rPr>
        <w:t xml:space="preserve"> пути познания, а иногда и просто не мешать</w:t>
      </w:r>
      <w:r w:rsidR="00F36FF2"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суметь вовремя отойти в сторону</w:t>
      </w:r>
      <w:r w:rsidR="00F36FF2" w:rsidRPr="000A1711">
        <w:rPr>
          <w:rFonts w:ascii="Times New Roman" w:hAnsi="Times New Roman" w:cs="Times New Roman"/>
          <w:sz w:val="24"/>
          <w:szCs w:val="24"/>
          <w:lang w:val="ru-RU"/>
        </w:rPr>
        <w:t>,</w:t>
      </w:r>
      <w:r w:rsidRPr="000A1711">
        <w:rPr>
          <w:rFonts w:ascii="Times New Roman" w:hAnsi="Times New Roman" w:cs="Times New Roman"/>
          <w:sz w:val="24"/>
          <w:szCs w:val="24"/>
          <w:lang w:val="ru-RU"/>
        </w:rPr>
        <w:t xml:space="preserve"> дать детям насладиться радостью своего открытия.</w:t>
      </w:r>
    </w:p>
    <w:p w:rsidR="00835DD0" w:rsidRPr="000A1711" w:rsidRDefault="00835DD0" w:rsidP="000A1711">
      <w:pPr>
        <w:spacing w:after="0" w:line="360" w:lineRule="auto"/>
        <w:ind w:firstLine="709"/>
        <w:jc w:val="center"/>
        <w:rPr>
          <w:rFonts w:ascii="Times New Roman" w:hAnsi="Times New Roman"/>
          <w:sz w:val="24"/>
          <w:szCs w:val="24"/>
        </w:rPr>
      </w:pPr>
    </w:p>
    <w:p w:rsidR="002E596E" w:rsidRPr="000A1711" w:rsidRDefault="00BB73CC"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4D1055" w:rsidRPr="00DC6AA4" w:rsidRDefault="004D1055" w:rsidP="00072C71">
      <w:pPr>
        <w:pStyle w:val="a4"/>
        <w:numPr>
          <w:ilvl w:val="0"/>
          <w:numId w:val="42"/>
        </w:numPr>
        <w:spacing w:after="0" w:line="360" w:lineRule="auto"/>
        <w:ind w:left="360"/>
        <w:jc w:val="both"/>
        <w:rPr>
          <w:rFonts w:ascii="Times New Roman" w:hAnsi="Times New Roman"/>
          <w:sz w:val="24"/>
          <w:szCs w:val="24"/>
        </w:rPr>
      </w:pPr>
      <w:r w:rsidRPr="008D0DA2">
        <w:rPr>
          <w:rFonts w:ascii="Times New Roman" w:hAnsi="Times New Roman"/>
          <w:sz w:val="24"/>
          <w:szCs w:val="24"/>
        </w:rPr>
        <w:t>Концепция долгосрочного социально-экономического развития РФ на период до 2020 года (распоряжение Правительства РФ от 17.11. 2008 г. №1662-р)</w:t>
      </w:r>
      <w:r w:rsidR="005F6E30" w:rsidRPr="008D0DA2">
        <w:rPr>
          <w:rFonts w:ascii="Times New Roman" w:hAnsi="Times New Roman"/>
          <w:sz w:val="24"/>
          <w:szCs w:val="24"/>
        </w:rPr>
        <w:t xml:space="preserve">. - Электронная версия - Точка доступа: </w:t>
      </w:r>
      <w:hyperlink r:id="rId37" w:history="1">
        <w:r w:rsidR="005F6E30" w:rsidRPr="00DC6AA4">
          <w:rPr>
            <w:rStyle w:val="ab"/>
            <w:rFonts w:ascii="Times New Roman" w:hAnsi="Times New Roman"/>
            <w:color w:val="auto"/>
            <w:sz w:val="24"/>
            <w:szCs w:val="24"/>
          </w:rPr>
          <w:t>http://base.garant.ru/</w:t>
        </w:r>
      </w:hyperlink>
      <w:r w:rsidR="005F6E30" w:rsidRPr="00DC6AA4">
        <w:rPr>
          <w:rFonts w:ascii="Times New Roman" w:hAnsi="Times New Roman"/>
          <w:sz w:val="24"/>
          <w:szCs w:val="24"/>
        </w:rPr>
        <w:t>, свободный.</w:t>
      </w:r>
    </w:p>
    <w:p w:rsidR="005F6E30" w:rsidRPr="008D0DA2" w:rsidRDefault="005E5FBE" w:rsidP="00072C71">
      <w:pPr>
        <w:pStyle w:val="a4"/>
        <w:numPr>
          <w:ilvl w:val="0"/>
          <w:numId w:val="42"/>
        </w:numPr>
        <w:spacing w:after="0" w:line="360" w:lineRule="auto"/>
        <w:ind w:left="360"/>
        <w:jc w:val="both"/>
        <w:rPr>
          <w:rFonts w:ascii="Times New Roman" w:hAnsi="Times New Roman"/>
          <w:sz w:val="24"/>
          <w:szCs w:val="24"/>
        </w:rPr>
      </w:pPr>
      <w:hyperlink r:id="rId38" w:history="1">
        <w:r w:rsidR="005F6E30" w:rsidRPr="00DC6AA4">
          <w:rPr>
            <w:rStyle w:val="ab"/>
            <w:rFonts w:ascii="Times New Roman" w:hAnsi="Times New Roman"/>
            <w:color w:val="auto"/>
            <w:sz w:val="24"/>
            <w:szCs w:val="24"/>
          </w:rPr>
          <w:t>Концепция</w:t>
        </w:r>
      </w:hyperlink>
      <w:r w:rsidR="005F6E30" w:rsidRPr="00DC6AA4">
        <w:rPr>
          <w:rFonts w:ascii="Times New Roman" w:hAnsi="Times New Roman"/>
          <w:sz w:val="24"/>
          <w:szCs w:val="24"/>
        </w:rPr>
        <w:t xml:space="preserve"> общенациональной системы выявления и развития молодых талантов. - Электронная версия - Точка доступа: </w:t>
      </w:r>
      <w:hyperlink r:id="rId39" w:history="1">
        <w:r w:rsidR="005F6E30" w:rsidRPr="00DC6AA4">
          <w:rPr>
            <w:rStyle w:val="ab"/>
            <w:rFonts w:ascii="Times New Roman" w:hAnsi="Times New Roman"/>
            <w:color w:val="auto"/>
            <w:sz w:val="24"/>
            <w:szCs w:val="24"/>
          </w:rPr>
          <w:t>http://www.krao.ru/rb-topic.php?t=384</w:t>
        </w:r>
      </w:hyperlink>
      <w:r w:rsidR="005F6E30" w:rsidRPr="00DC6AA4">
        <w:rPr>
          <w:rFonts w:ascii="Times New Roman" w:hAnsi="Times New Roman"/>
          <w:sz w:val="24"/>
          <w:szCs w:val="24"/>
        </w:rPr>
        <w:t>, свободный</w:t>
      </w:r>
      <w:r w:rsidR="005F6E30" w:rsidRPr="008D0DA2">
        <w:rPr>
          <w:rFonts w:ascii="Times New Roman" w:hAnsi="Times New Roman"/>
          <w:sz w:val="24"/>
          <w:szCs w:val="24"/>
        </w:rPr>
        <w:t>.</w:t>
      </w:r>
    </w:p>
    <w:p w:rsidR="005F6E30" w:rsidRPr="008D0DA2" w:rsidRDefault="005F6E30" w:rsidP="00072C71">
      <w:pPr>
        <w:pStyle w:val="a4"/>
        <w:numPr>
          <w:ilvl w:val="0"/>
          <w:numId w:val="42"/>
        </w:numPr>
        <w:spacing w:after="0" w:line="360" w:lineRule="auto"/>
        <w:ind w:left="360"/>
        <w:jc w:val="both"/>
        <w:rPr>
          <w:rFonts w:ascii="Times New Roman" w:hAnsi="Times New Roman"/>
          <w:sz w:val="24"/>
          <w:szCs w:val="24"/>
        </w:rPr>
      </w:pPr>
      <w:r w:rsidRPr="008D0DA2">
        <w:rPr>
          <w:rFonts w:ascii="Times New Roman" w:hAnsi="Times New Roman"/>
          <w:sz w:val="24"/>
          <w:szCs w:val="24"/>
        </w:rPr>
        <w:t xml:space="preserve">Национальная образовательная инициатива «Наша новая школа». - Электронная версия - Точка доступа: </w:t>
      </w:r>
      <w:hyperlink r:id="rId40" w:history="1">
        <w:r w:rsidRPr="008D0DA2">
          <w:rPr>
            <w:rStyle w:val="ab"/>
            <w:rFonts w:ascii="Times New Roman" w:hAnsi="Times New Roman"/>
            <w:color w:val="auto"/>
            <w:sz w:val="24"/>
            <w:szCs w:val="24"/>
          </w:rPr>
          <w:t>http://минобрнауки.рф/m</w:t>
        </w:r>
      </w:hyperlink>
      <w:r w:rsidRPr="008D0DA2">
        <w:rPr>
          <w:rFonts w:ascii="Times New Roman" w:hAnsi="Times New Roman"/>
          <w:sz w:val="24"/>
          <w:szCs w:val="24"/>
        </w:rPr>
        <w:t>, свободный.</w:t>
      </w:r>
    </w:p>
    <w:p w:rsidR="004D1055" w:rsidRPr="008D0DA2" w:rsidRDefault="004D1055" w:rsidP="00072C71">
      <w:pPr>
        <w:pStyle w:val="a4"/>
        <w:numPr>
          <w:ilvl w:val="0"/>
          <w:numId w:val="42"/>
        </w:numPr>
        <w:spacing w:after="0" w:line="360" w:lineRule="auto"/>
        <w:ind w:left="360"/>
        <w:jc w:val="both"/>
        <w:rPr>
          <w:rFonts w:ascii="Times New Roman" w:hAnsi="Times New Roman"/>
          <w:sz w:val="24"/>
          <w:szCs w:val="24"/>
        </w:rPr>
      </w:pPr>
      <w:r w:rsidRPr="008D0DA2">
        <w:rPr>
          <w:rFonts w:ascii="Times New Roman" w:hAnsi="Times New Roman"/>
          <w:sz w:val="24"/>
          <w:szCs w:val="24"/>
        </w:rPr>
        <w:t xml:space="preserve">Система развивающего обучения Л. В. </w:t>
      </w:r>
      <w:proofErr w:type="spellStart"/>
      <w:r w:rsidRPr="008D0DA2">
        <w:rPr>
          <w:rFonts w:ascii="Times New Roman" w:hAnsi="Times New Roman"/>
          <w:sz w:val="24"/>
          <w:szCs w:val="24"/>
        </w:rPr>
        <w:t>Занкова</w:t>
      </w:r>
      <w:proofErr w:type="spellEnd"/>
      <w:r w:rsidRPr="008D0DA2">
        <w:rPr>
          <w:rFonts w:ascii="Times New Roman" w:hAnsi="Times New Roman"/>
          <w:sz w:val="24"/>
          <w:szCs w:val="24"/>
        </w:rPr>
        <w:t xml:space="preserve">. - Электронная версия - Точка доступа: </w:t>
      </w:r>
      <w:hyperlink r:id="rId41" w:history="1">
        <w:r w:rsidRPr="008D0DA2">
          <w:rPr>
            <w:rStyle w:val="ab"/>
            <w:rFonts w:ascii="Times New Roman" w:hAnsi="Times New Roman"/>
            <w:color w:val="auto"/>
            <w:sz w:val="24"/>
            <w:szCs w:val="24"/>
          </w:rPr>
          <w:t>http://zankov.ru</w:t>
        </w:r>
      </w:hyperlink>
      <w:r w:rsidRPr="008D0DA2">
        <w:rPr>
          <w:rFonts w:ascii="Times New Roman" w:hAnsi="Times New Roman"/>
          <w:sz w:val="24"/>
          <w:szCs w:val="24"/>
        </w:rPr>
        <w:t>, свободный.</w:t>
      </w:r>
    </w:p>
    <w:p w:rsidR="002E596E" w:rsidRPr="000A1711" w:rsidRDefault="002E596E" w:rsidP="008D0DA2">
      <w:pPr>
        <w:spacing w:after="0" w:line="360" w:lineRule="auto"/>
        <w:ind w:left="-360"/>
        <w:jc w:val="both"/>
        <w:rPr>
          <w:rFonts w:ascii="Times New Roman" w:hAnsi="Times New Roman"/>
          <w:sz w:val="24"/>
          <w:szCs w:val="24"/>
        </w:rPr>
      </w:pPr>
    </w:p>
    <w:p w:rsidR="002E596E" w:rsidRPr="000A1711" w:rsidRDefault="002E596E" w:rsidP="000A1711">
      <w:pPr>
        <w:spacing w:after="0" w:line="360" w:lineRule="auto"/>
        <w:ind w:firstLine="709"/>
        <w:rPr>
          <w:rFonts w:ascii="Times New Roman" w:hAnsi="Times New Roman"/>
          <w:sz w:val="24"/>
          <w:szCs w:val="24"/>
        </w:rPr>
      </w:pPr>
    </w:p>
    <w:p w:rsidR="002E596E" w:rsidRPr="000A1711" w:rsidRDefault="002E596E" w:rsidP="0009396A">
      <w:pPr>
        <w:pStyle w:val="2"/>
      </w:pPr>
      <w:bookmarkStart w:id="20" w:name="_Toc495484630"/>
      <w:r w:rsidRPr="000A1711">
        <w:t xml:space="preserve">РАБОТА СОЦИАЛЬНОГО ПЕДАГОГА ПО ИСПОЛЬЗОВАНИЮ ТВОРЧЕСКОГО </w:t>
      </w:r>
      <w:r w:rsidR="0009396A">
        <w:br/>
        <w:t>П</w:t>
      </w:r>
      <w:r w:rsidRPr="000A1711">
        <w:t xml:space="preserve">РОСТРАНСТВА ЛЕКОТЕКИ В КОРРЕКЦИОННО-РАЗВИВАЮЩЕЙ РАБОТЕ </w:t>
      </w:r>
      <w:r w:rsidR="0009396A">
        <w:br/>
      </w:r>
      <w:r w:rsidRPr="000A1711">
        <w:t>С СЕМЬЁЙ, ВОСПИТЫВАЮЩЕЙ</w:t>
      </w:r>
      <w:r w:rsidR="00595805" w:rsidRPr="000A1711">
        <w:t xml:space="preserve"> РЕБЁНКА С НАРУШЕНИЯМИ РАЗВИТИЯ</w:t>
      </w:r>
      <w:bookmarkEnd w:id="20"/>
    </w:p>
    <w:p w:rsidR="00BB73CC" w:rsidRPr="000A1711" w:rsidRDefault="00BB73CC" w:rsidP="000A1711">
      <w:pPr>
        <w:spacing w:after="0" w:line="360" w:lineRule="auto"/>
        <w:ind w:firstLine="709"/>
        <w:jc w:val="center"/>
        <w:rPr>
          <w:rFonts w:ascii="Times New Roman" w:hAnsi="Times New Roman"/>
          <w:sz w:val="24"/>
          <w:szCs w:val="24"/>
        </w:rPr>
      </w:pPr>
    </w:p>
    <w:p w:rsidR="00595805"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Куприянова И.С.,</w:t>
      </w:r>
    </w:p>
    <w:p w:rsidR="002E596E" w:rsidRPr="000A1711" w:rsidRDefault="00BB73C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с</w:t>
      </w:r>
      <w:r w:rsidR="002E596E" w:rsidRPr="000A1711">
        <w:rPr>
          <w:rFonts w:ascii="Times New Roman" w:hAnsi="Times New Roman"/>
          <w:i/>
          <w:sz w:val="24"/>
          <w:szCs w:val="24"/>
        </w:rPr>
        <w:t>оциальный педагог МБУ «КЦСОН» г. Енисейск</w:t>
      </w:r>
      <w:r w:rsidRPr="000A1711">
        <w:rPr>
          <w:rFonts w:ascii="Times New Roman" w:hAnsi="Times New Roman"/>
          <w:i/>
          <w:sz w:val="24"/>
          <w:szCs w:val="24"/>
        </w:rPr>
        <w:t>а</w:t>
      </w:r>
    </w:p>
    <w:p w:rsidR="00BB73CC" w:rsidRPr="000A1711" w:rsidRDefault="00BB73CC" w:rsidP="000A1711">
      <w:pPr>
        <w:spacing w:after="0" w:line="360" w:lineRule="auto"/>
        <w:ind w:firstLine="709"/>
        <w:jc w:val="right"/>
        <w:rPr>
          <w:rFonts w:ascii="Times New Roman" w:hAnsi="Times New Roman"/>
          <w:i/>
          <w:sz w:val="24"/>
          <w:szCs w:val="24"/>
        </w:rPr>
      </w:pPr>
    </w:p>
    <w:p w:rsidR="005B6434" w:rsidRPr="000A1711" w:rsidRDefault="002E596E" w:rsidP="008D0DA2">
      <w:pPr>
        <w:spacing w:after="0" w:line="360" w:lineRule="auto"/>
        <w:ind w:firstLine="708"/>
        <w:jc w:val="both"/>
        <w:rPr>
          <w:rFonts w:ascii="Times New Roman" w:hAnsi="Times New Roman"/>
          <w:sz w:val="24"/>
          <w:szCs w:val="24"/>
        </w:rPr>
      </w:pPr>
      <w:r w:rsidRPr="000A1711">
        <w:rPr>
          <w:rFonts w:ascii="Times New Roman" w:hAnsi="Times New Roman"/>
          <w:sz w:val="24"/>
          <w:szCs w:val="24"/>
        </w:rPr>
        <w:t xml:space="preserve">В </w:t>
      </w:r>
      <w:proofErr w:type="spellStart"/>
      <w:r w:rsidRPr="000A1711">
        <w:rPr>
          <w:rFonts w:ascii="Times New Roman" w:hAnsi="Times New Roman"/>
          <w:sz w:val="24"/>
          <w:szCs w:val="24"/>
        </w:rPr>
        <w:t>Лекотеку</w:t>
      </w:r>
      <w:proofErr w:type="spellEnd"/>
      <w:r w:rsidRPr="000A1711">
        <w:rPr>
          <w:rFonts w:ascii="Times New Roman" w:hAnsi="Times New Roman"/>
          <w:sz w:val="24"/>
          <w:szCs w:val="24"/>
        </w:rPr>
        <w:t xml:space="preserve"> обращаются семьи, воспитывающие детей в возрасте от 3 до 11 лет с нарушениями в развитии, либо имеющие риск возникновения нарушений. Вид и природа нарушений развития могут быть разными: двигательными, интеллектуальными, сенсорными, эмоциональными, поведенческими или сочетанными. Одним из условий адаптации ребёнка с нарушениями в развитии является социализация ребёнка в семье. Специалист оказывает помощь родителям в понимании сущности имеющихся у ребёнка проблем развития, в осознании сильных и слабых сторон ребёнка, в обучении игровому взаимодействию с ребёнком. Стимулируя игровую деятельность ребёнка и общение ребёнка с другими членами семьи, мы способствуем социализации его в семье.</w:t>
      </w:r>
    </w:p>
    <w:p w:rsidR="005B6434"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работы организованно отдельное помещение, оснащённое различными игровыми материалами и оборудованием, основные назначения которых – побуждение ребёнка к деятельности, стимулирование поиска, любознательности. Все игровые средства расставлены определённым образом, т</w:t>
      </w:r>
      <w:r w:rsidR="005B6434" w:rsidRPr="000A1711">
        <w:rPr>
          <w:rFonts w:ascii="Times New Roman" w:hAnsi="Times New Roman"/>
          <w:sz w:val="24"/>
          <w:szCs w:val="24"/>
        </w:rPr>
        <w:t>о есть</w:t>
      </w:r>
      <w:r w:rsidRPr="000A1711">
        <w:rPr>
          <w:rFonts w:ascii="Times New Roman" w:hAnsi="Times New Roman"/>
          <w:sz w:val="24"/>
          <w:szCs w:val="24"/>
        </w:rPr>
        <w:t xml:space="preserve"> распределены по нескольким зонам, одной из которых является зона творческого развития. Именно здесь родители с детьми осуществляют доступную им такую практическую деятельность как рисование, пение, конструирование, игра на музыкальных инструментах, создание изображений с помощью разных видов мозаики. Во время игрового взаимодействия здесь особенно четко прослеживаются шаги ребёнка с наруш</w:t>
      </w:r>
      <w:r w:rsidR="005B6434" w:rsidRPr="000A1711">
        <w:rPr>
          <w:rFonts w:ascii="Times New Roman" w:hAnsi="Times New Roman"/>
          <w:sz w:val="24"/>
          <w:szCs w:val="24"/>
        </w:rPr>
        <w:t>ениями в развитии к творчеству.</w:t>
      </w:r>
    </w:p>
    <w:p w:rsidR="005B6434" w:rsidRPr="000A1711" w:rsidRDefault="005B643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результате наблюдения обнаруживается, что о</w:t>
      </w:r>
      <w:r w:rsidR="002E596E" w:rsidRPr="000A1711">
        <w:rPr>
          <w:rFonts w:ascii="Times New Roman" w:hAnsi="Times New Roman"/>
          <w:sz w:val="24"/>
          <w:szCs w:val="24"/>
        </w:rPr>
        <w:t>чень часто на первых этапах работы ребёнок (</w:t>
      </w:r>
      <w:r w:rsidRPr="000A1711">
        <w:rPr>
          <w:rFonts w:ascii="Times New Roman" w:hAnsi="Times New Roman"/>
          <w:sz w:val="24"/>
          <w:szCs w:val="24"/>
        </w:rPr>
        <w:t xml:space="preserve">например, </w:t>
      </w:r>
      <w:r w:rsidR="002E596E" w:rsidRPr="000A1711">
        <w:rPr>
          <w:rFonts w:ascii="Times New Roman" w:hAnsi="Times New Roman"/>
          <w:sz w:val="24"/>
          <w:szCs w:val="24"/>
        </w:rPr>
        <w:t xml:space="preserve">Андрей, 5 лет, нарушены экспрессивная речь, познавательное развитие, </w:t>
      </w:r>
      <w:r w:rsidR="002E596E" w:rsidRPr="000A1711">
        <w:rPr>
          <w:rFonts w:ascii="Times New Roman" w:hAnsi="Times New Roman"/>
          <w:sz w:val="24"/>
          <w:szCs w:val="24"/>
        </w:rPr>
        <w:lastRenderedPageBreak/>
        <w:t>затруднено взаимодействие с окружающими людьми) играет отдельно или рядом с взрослым, не принимая или лишь час</w:t>
      </w:r>
      <w:r w:rsidRPr="000A1711">
        <w:rPr>
          <w:rFonts w:ascii="Times New Roman" w:hAnsi="Times New Roman"/>
          <w:sz w:val="24"/>
          <w:szCs w:val="24"/>
        </w:rPr>
        <w:t>тично принимая его в свою игру (н</w:t>
      </w:r>
      <w:r w:rsidR="002E596E" w:rsidRPr="000A1711">
        <w:rPr>
          <w:rFonts w:ascii="Times New Roman" w:hAnsi="Times New Roman"/>
          <w:sz w:val="24"/>
          <w:szCs w:val="24"/>
        </w:rPr>
        <w:t>апример, катает поезд (конструктор) по столу, обходя взрослых стороной</w:t>
      </w:r>
      <w:r w:rsidRPr="000A1711">
        <w:rPr>
          <w:rFonts w:ascii="Times New Roman" w:hAnsi="Times New Roman"/>
          <w:sz w:val="24"/>
          <w:szCs w:val="24"/>
        </w:rPr>
        <w:t>)</w:t>
      </w:r>
      <w:r w:rsidR="002E596E" w:rsidRPr="000A1711">
        <w:rPr>
          <w:rFonts w:ascii="Times New Roman" w:hAnsi="Times New Roman"/>
          <w:sz w:val="24"/>
          <w:szCs w:val="24"/>
        </w:rPr>
        <w:t>. Взрослые (специалист и родитель), озвучивая движение поезда, стимулируют ребенка к подражанию в речевой активности. Через некоторое время ребёнок начинает использовать звуки движения поезда в своей игре, продолжая просто катать его по столу. После этого взрослые стараются обогатить игру ребёнка представлениями о станции для поезда и ее назначении через строительство этой станции из конструктора в том месте, где ребёнок катает поезд. Взрослые обращают внимание ребёнка на станцию и предлагают ребёнку не просто катать поезд, а сделать остановку возле станции и затем продолжить движение. В следующий раз ребёнок начинает катать поезд и сам просит построить станцию (приносит маме ведро с кубиками и показывает на стол, произнося сочетания звуков похожие на: «На строй.»), однако, принимать участие в строительстве сам отказывается. Взрослые строят станцию, можно несколько станций</w:t>
      </w:r>
      <w:r w:rsidRPr="000A1711">
        <w:rPr>
          <w:rFonts w:ascii="Times New Roman" w:hAnsi="Times New Roman"/>
          <w:sz w:val="24"/>
          <w:szCs w:val="24"/>
        </w:rPr>
        <w:t>,</w:t>
      </w:r>
      <w:r w:rsidR="002E596E" w:rsidRPr="000A1711">
        <w:rPr>
          <w:rFonts w:ascii="Times New Roman" w:hAnsi="Times New Roman"/>
          <w:sz w:val="24"/>
          <w:szCs w:val="24"/>
        </w:rPr>
        <w:t xml:space="preserve"> и ребёнок начинает катать по</w:t>
      </w:r>
      <w:r w:rsidRPr="000A1711">
        <w:rPr>
          <w:rFonts w:ascii="Times New Roman" w:hAnsi="Times New Roman"/>
          <w:sz w:val="24"/>
          <w:szCs w:val="24"/>
        </w:rPr>
        <w:t>езд, останавливаясь на станциях</w:t>
      </w:r>
      <w:r w:rsidR="002E596E" w:rsidRPr="000A1711">
        <w:rPr>
          <w:rFonts w:ascii="Times New Roman" w:hAnsi="Times New Roman"/>
          <w:sz w:val="24"/>
          <w:szCs w:val="24"/>
        </w:rPr>
        <w:t>,</w:t>
      </w:r>
      <w:r w:rsidRPr="000A1711">
        <w:rPr>
          <w:rFonts w:ascii="Times New Roman" w:hAnsi="Times New Roman"/>
          <w:sz w:val="24"/>
          <w:szCs w:val="24"/>
        </w:rPr>
        <w:t xml:space="preserve"> </w:t>
      </w:r>
      <w:r w:rsidR="002E596E" w:rsidRPr="000A1711">
        <w:rPr>
          <w:rFonts w:ascii="Times New Roman" w:hAnsi="Times New Roman"/>
          <w:sz w:val="24"/>
          <w:szCs w:val="24"/>
        </w:rPr>
        <w:t>сопровождая это соответствующими звуками. Можно предложить перевозить груз или игрушечных животных, разгружать и отцеплять вагоны. В то время как ребенок начинает, например, загружать вагоны необходимо предложить ему свою помощь - подать ему вовремя какую-либо деталь. Пока ребёнок продолжает играть можно начать строить что-то необычное и привлекательное - арка, ворота, тоннель - на пути следования поезда. К тому моменту, когда поезд приблизится к новому строению предложить ребёнку закончить строительство, положив предложенную ему деталь сверху. Обязательно похвалить и назвать, что за строение получилось. Со временем добавляя разные детали, ребёнок начинает участвовать в конструировании всё больше и больше. Осуществляется диалог между взрослым и ребёнком на соответствующую тему, участники игрового процесса совместно распределяют роли, планируют, договариваются. Через некоторое время дети сами начинают строить различные сооружения, комбинируя по своему усмотрению не только формы строений, но и различные виды конструкторов (деревянные, пластм</w:t>
      </w:r>
      <w:r w:rsidRPr="000A1711">
        <w:rPr>
          <w:rFonts w:ascii="Times New Roman" w:hAnsi="Times New Roman"/>
          <w:sz w:val="24"/>
          <w:szCs w:val="24"/>
        </w:rPr>
        <w:t>ассовые; большие и маленькие).</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Точно так же, постепенно, родители с детьми осваивают рисование, игру на музыкальных инструментах, создание изображений из мозаики. Занятие любым видом творческой деятельности доставляет радость не только ребёнку, но и вызывают яркие положительные эмоции у родителей, создаёт положительный эмоциональный настрой, позволяет почувствовать себя успешным и по</w:t>
      </w:r>
      <w:r w:rsidR="005B6434" w:rsidRPr="000A1711">
        <w:rPr>
          <w:rFonts w:ascii="Times New Roman" w:hAnsi="Times New Roman"/>
          <w:sz w:val="24"/>
          <w:szCs w:val="24"/>
        </w:rPr>
        <w:t>лезным для других людей.</w:t>
      </w:r>
    </w:p>
    <w:p w:rsidR="00835DD0" w:rsidRPr="000A1711" w:rsidRDefault="00835DD0" w:rsidP="000A1711">
      <w:pPr>
        <w:spacing w:after="0" w:line="360" w:lineRule="auto"/>
        <w:ind w:firstLine="709"/>
        <w:jc w:val="center"/>
        <w:rPr>
          <w:rFonts w:ascii="Times New Roman" w:hAnsi="Times New Roman"/>
          <w:sz w:val="24"/>
          <w:szCs w:val="24"/>
        </w:rPr>
      </w:pPr>
    </w:p>
    <w:p w:rsidR="002E596E" w:rsidRPr="000A1711" w:rsidRDefault="005B6434"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8D0DA2" w:rsidRPr="008D0DA2" w:rsidRDefault="008D0DA2" w:rsidP="00072C71">
      <w:pPr>
        <w:pStyle w:val="a4"/>
        <w:numPr>
          <w:ilvl w:val="0"/>
          <w:numId w:val="41"/>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shd w:val="clear" w:color="auto" w:fill="FFFFFF"/>
        </w:rPr>
        <w:t>Казьмин</w:t>
      </w:r>
      <w:proofErr w:type="spellEnd"/>
      <w:r w:rsidRPr="008D0DA2">
        <w:rPr>
          <w:rFonts w:ascii="Times New Roman" w:hAnsi="Times New Roman"/>
          <w:sz w:val="24"/>
          <w:szCs w:val="24"/>
          <w:shd w:val="clear" w:color="auto" w:fill="FFFFFF"/>
        </w:rPr>
        <w:t xml:space="preserve">, А.М. Организация деятельности </w:t>
      </w:r>
      <w:proofErr w:type="spellStart"/>
      <w:r w:rsidRPr="008D0DA2">
        <w:rPr>
          <w:rFonts w:ascii="Times New Roman" w:hAnsi="Times New Roman"/>
          <w:sz w:val="24"/>
          <w:szCs w:val="24"/>
          <w:shd w:val="clear" w:color="auto" w:fill="FFFFFF"/>
        </w:rPr>
        <w:t>лекотек</w:t>
      </w:r>
      <w:proofErr w:type="spellEnd"/>
      <w:r w:rsidRPr="008D0DA2">
        <w:rPr>
          <w:rFonts w:ascii="Times New Roman" w:hAnsi="Times New Roman"/>
          <w:sz w:val="24"/>
          <w:szCs w:val="24"/>
          <w:shd w:val="clear" w:color="auto" w:fill="FFFFFF"/>
        </w:rPr>
        <w:t xml:space="preserve"> и служб ранней помощи / А.М. </w:t>
      </w:r>
      <w:proofErr w:type="spellStart"/>
      <w:r w:rsidRPr="008D0DA2">
        <w:rPr>
          <w:rFonts w:ascii="Times New Roman" w:hAnsi="Times New Roman"/>
          <w:sz w:val="24"/>
          <w:szCs w:val="24"/>
          <w:shd w:val="clear" w:color="auto" w:fill="FFFFFF"/>
        </w:rPr>
        <w:t>Казьмин</w:t>
      </w:r>
      <w:proofErr w:type="spellEnd"/>
      <w:r w:rsidRPr="008D0DA2">
        <w:rPr>
          <w:rFonts w:ascii="Times New Roman" w:hAnsi="Times New Roman"/>
          <w:sz w:val="24"/>
          <w:szCs w:val="24"/>
          <w:shd w:val="clear" w:color="auto" w:fill="FFFFFF"/>
        </w:rPr>
        <w:t xml:space="preserve"> и др. // Национальный фонд защиты детей от жестокого обращения, М, 2011. </w:t>
      </w:r>
    </w:p>
    <w:p w:rsidR="008D0DA2" w:rsidRPr="008D0DA2" w:rsidRDefault="008D0DA2" w:rsidP="00072C71">
      <w:pPr>
        <w:pStyle w:val="a4"/>
        <w:numPr>
          <w:ilvl w:val="0"/>
          <w:numId w:val="41"/>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lastRenderedPageBreak/>
        <w:t>Селигман</w:t>
      </w:r>
      <w:proofErr w:type="spellEnd"/>
      <w:r w:rsidRPr="008D0DA2">
        <w:rPr>
          <w:rFonts w:ascii="Times New Roman" w:hAnsi="Times New Roman"/>
          <w:sz w:val="24"/>
          <w:szCs w:val="24"/>
        </w:rPr>
        <w:t xml:space="preserve">, М. Обычные семьи, особые дети / М. </w:t>
      </w:r>
      <w:proofErr w:type="spellStart"/>
      <w:r w:rsidRPr="008D0DA2">
        <w:rPr>
          <w:rFonts w:ascii="Times New Roman" w:hAnsi="Times New Roman"/>
          <w:sz w:val="24"/>
          <w:szCs w:val="24"/>
        </w:rPr>
        <w:t>Селигман</w:t>
      </w:r>
      <w:proofErr w:type="spellEnd"/>
      <w:r w:rsidRPr="008D0DA2">
        <w:rPr>
          <w:rFonts w:ascii="Times New Roman" w:hAnsi="Times New Roman"/>
          <w:sz w:val="24"/>
          <w:szCs w:val="24"/>
        </w:rPr>
        <w:t xml:space="preserve">, Р. Дарлинг, - М.: </w:t>
      </w:r>
      <w:proofErr w:type="spellStart"/>
      <w:r w:rsidRPr="008D0DA2">
        <w:rPr>
          <w:rFonts w:ascii="Times New Roman" w:hAnsi="Times New Roman"/>
          <w:sz w:val="24"/>
          <w:szCs w:val="24"/>
        </w:rPr>
        <w:t>Теревинф</w:t>
      </w:r>
      <w:proofErr w:type="spellEnd"/>
      <w:r w:rsidRPr="008D0DA2">
        <w:rPr>
          <w:rFonts w:ascii="Times New Roman" w:hAnsi="Times New Roman"/>
          <w:sz w:val="24"/>
          <w:szCs w:val="24"/>
        </w:rPr>
        <w:t>, 2013.</w:t>
      </w:r>
    </w:p>
    <w:p w:rsidR="008D0DA2" w:rsidRPr="008D0DA2" w:rsidRDefault="008D0DA2" w:rsidP="00072C71">
      <w:pPr>
        <w:pStyle w:val="a4"/>
        <w:numPr>
          <w:ilvl w:val="0"/>
          <w:numId w:val="41"/>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Эпифанцева</w:t>
      </w:r>
      <w:proofErr w:type="spellEnd"/>
      <w:r w:rsidRPr="008D0DA2">
        <w:rPr>
          <w:rFonts w:ascii="Times New Roman" w:hAnsi="Times New Roman"/>
          <w:sz w:val="24"/>
          <w:szCs w:val="24"/>
        </w:rPr>
        <w:t xml:space="preserve">, Т.Б. Настольная книга педагога дефектолога / Т.Б. </w:t>
      </w:r>
      <w:proofErr w:type="spellStart"/>
      <w:r w:rsidRPr="008D0DA2">
        <w:rPr>
          <w:rFonts w:ascii="Times New Roman" w:hAnsi="Times New Roman"/>
          <w:sz w:val="24"/>
          <w:szCs w:val="24"/>
        </w:rPr>
        <w:t>Эпифанцева</w:t>
      </w:r>
      <w:proofErr w:type="spellEnd"/>
      <w:r w:rsidRPr="008D0DA2">
        <w:rPr>
          <w:rFonts w:ascii="Times New Roman" w:hAnsi="Times New Roman"/>
          <w:sz w:val="24"/>
          <w:szCs w:val="24"/>
        </w:rPr>
        <w:t xml:space="preserve"> и др.. - Ростов н/Д: Феникс, 2008.</w:t>
      </w:r>
    </w:p>
    <w:p w:rsidR="00667444" w:rsidRPr="000A1711" w:rsidRDefault="00667444" w:rsidP="000A1711">
      <w:pPr>
        <w:widowControl w:val="0"/>
        <w:spacing w:after="0" w:line="360" w:lineRule="auto"/>
        <w:ind w:firstLine="709"/>
        <w:jc w:val="center"/>
        <w:rPr>
          <w:rFonts w:ascii="Times New Roman" w:hAnsi="Times New Roman"/>
          <w:sz w:val="24"/>
          <w:szCs w:val="24"/>
        </w:rPr>
      </w:pPr>
    </w:p>
    <w:p w:rsidR="00DD446D" w:rsidRPr="000A1711" w:rsidRDefault="00DD446D" w:rsidP="0009396A">
      <w:pPr>
        <w:pStyle w:val="2"/>
      </w:pPr>
    </w:p>
    <w:p w:rsidR="00667444" w:rsidRPr="000A1711" w:rsidRDefault="00866D3B" w:rsidP="0009396A">
      <w:pPr>
        <w:pStyle w:val="2"/>
      </w:pPr>
      <w:bookmarkStart w:id="21" w:name="_Toc495484631"/>
      <w:r w:rsidRPr="000A1711">
        <w:t>РАЗВИТИЕ КОММУНИКАТИВНЫХ НАВЫКОВ У ДЕТЕЙ С ОВЗ ЧЕРЕЗ ИГРУ</w:t>
      </w:r>
      <w:bookmarkEnd w:id="21"/>
    </w:p>
    <w:p w:rsidR="00667444" w:rsidRPr="000A1711" w:rsidRDefault="00667444" w:rsidP="000A1711">
      <w:pPr>
        <w:spacing w:after="0" w:line="360" w:lineRule="auto"/>
        <w:ind w:firstLine="709"/>
        <w:jc w:val="center"/>
        <w:rPr>
          <w:rFonts w:ascii="Times New Roman" w:hAnsi="Times New Roman"/>
          <w:sz w:val="24"/>
          <w:szCs w:val="24"/>
        </w:rPr>
      </w:pPr>
    </w:p>
    <w:p w:rsidR="00667444" w:rsidRPr="000A1711" w:rsidRDefault="00667444"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Лисица К.М., </w:t>
      </w:r>
    </w:p>
    <w:p w:rsidR="00DC6AA4" w:rsidRDefault="00667444" w:rsidP="000A1711">
      <w:pPr>
        <w:spacing w:after="0" w:line="360" w:lineRule="auto"/>
        <w:ind w:firstLine="709"/>
        <w:jc w:val="right"/>
        <w:rPr>
          <w:rFonts w:ascii="Times New Roman" w:eastAsia="Times New Roman" w:hAnsi="Times New Roman"/>
          <w:i/>
          <w:sz w:val="24"/>
          <w:szCs w:val="24"/>
        </w:rPr>
      </w:pPr>
      <w:r w:rsidRPr="000A1711">
        <w:rPr>
          <w:rFonts w:ascii="Times New Roman" w:eastAsia="Times New Roman" w:hAnsi="Times New Roman"/>
          <w:i/>
          <w:sz w:val="24"/>
          <w:szCs w:val="24"/>
        </w:rPr>
        <w:t>учитель иностранного яз</w:t>
      </w:r>
      <w:r w:rsidR="00BB73CC" w:rsidRPr="000A1711">
        <w:rPr>
          <w:rFonts w:ascii="Times New Roman" w:eastAsia="Times New Roman" w:hAnsi="Times New Roman"/>
          <w:i/>
          <w:sz w:val="24"/>
          <w:szCs w:val="24"/>
        </w:rPr>
        <w:t>ыка МБОУ «СОШ №9»</w:t>
      </w:r>
      <w:r w:rsidR="00DC6AA4">
        <w:rPr>
          <w:rFonts w:ascii="Times New Roman" w:eastAsia="Times New Roman" w:hAnsi="Times New Roman"/>
          <w:i/>
          <w:sz w:val="24"/>
          <w:szCs w:val="24"/>
        </w:rPr>
        <w:t>,</w:t>
      </w:r>
    </w:p>
    <w:p w:rsidR="00DD446D" w:rsidRPr="000A1711" w:rsidRDefault="00BB73CC" w:rsidP="000A1711">
      <w:pPr>
        <w:spacing w:after="0" w:line="360" w:lineRule="auto"/>
        <w:ind w:firstLine="709"/>
        <w:jc w:val="right"/>
        <w:rPr>
          <w:rFonts w:ascii="Times New Roman" w:eastAsia="Times New Roman" w:hAnsi="Times New Roman"/>
          <w:i/>
          <w:sz w:val="24"/>
          <w:szCs w:val="24"/>
        </w:rPr>
      </w:pPr>
      <w:r w:rsidRPr="000A1711">
        <w:rPr>
          <w:rFonts w:ascii="Times New Roman" w:eastAsia="Times New Roman" w:hAnsi="Times New Roman"/>
          <w:i/>
          <w:sz w:val="24"/>
          <w:szCs w:val="24"/>
        </w:rPr>
        <w:t xml:space="preserve"> г.</w:t>
      </w:r>
      <w:r w:rsidR="00DC6AA4">
        <w:rPr>
          <w:rFonts w:ascii="Times New Roman" w:eastAsia="Times New Roman" w:hAnsi="Times New Roman"/>
          <w:i/>
          <w:sz w:val="24"/>
          <w:szCs w:val="24"/>
        </w:rPr>
        <w:t xml:space="preserve"> </w:t>
      </w:r>
      <w:r w:rsidRPr="000A1711">
        <w:rPr>
          <w:rFonts w:ascii="Times New Roman" w:eastAsia="Times New Roman" w:hAnsi="Times New Roman"/>
          <w:i/>
          <w:sz w:val="24"/>
          <w:szCs w:val="24"/>
        </w:rPr>
        <w:t>Лесосибирск</w:t>
      </w:r>
      <w:bookmarkStart w:id="22" w:name="164"/>
    </w:p>
    <w:p w:rsidR="00DD446D" w:rsidRPr="000A1711" w:rsidRDefault="00DD446D" w:rsidP="000A1711">
      <w:pPr>
        <w:spacing w:after="0" w:line="360" w:lineRule="auto"/>
        <w:ind w:firstLine="709"/>
        <w:jc w:val="right"/>
        <w:rPr>
          <w:rFonts w:ascii="Times New Roman" w:eastAsia="Times New Roman" w:hAnsi="Times New Roman"/>
          <w:i/>
          <w:sz w:val="24"/>
          <w:szCs w:val="24"/>
        </w:rPr>
      </w:pPr>
    </w:p>
    <w:p w:rsidR="00667444" w:rsidRPr="000A1711" w:rsidRDefault="00667444" w:rsidP="000A1711">
      <w:pPr>
        <w:spacing w:after="0" w:line="360" w:lineRule="auto"/>
        <w:ind w:firstLine="709"/>
        <w:jc w:val="both"/>
        <w:rPr>
          <w:rFonts w:ascii="Times New Roman" w:eastAsia="Times New Roman" w:hAnsi="Times New Roman"/>
          <w:i/>
          <w:sz w:val="24"/>
          <w:szCs w:val="24"/>
        </w:rPr>
      </w:pPr>
      <w:r w:rsidRPr="000A1711">
        <w:rPr>
          <w:rFonts w:ascii="Times New Roman" w:hAnsi="Times New Roman"/>
          <w:sz w:val="24"/>
          <w:szCs w:val="24"/>
          <w:shd w:val="clear" w:color="auto" w:fill="FFFFFF"/>
        </w:rPr>
        <w:t>Коммуникативные навыки - это способность человека взаимодействовать с другими людьми, адекватно интерпретируя получаемую информацию, а также правильно ее передавая. Эти навыки очень важны в обществе, когда ежедневно необходимо взаимодействовать со многими людьми. Некоторые профессии обязывают уделять им больше внимания, поскольку в определенных видах деятельности основным методом работы является общение: это журналистика, психология, педагогика, социология и др. Тем не менее, профессиональные потребности - это лишь малая часть причин, по которым коммуникативные навыки так важны. Ведь любому человеку необходимо общаться и для психологического удовлетворения, социальной реализации, и просто для того, чтобы выжить. Индивиды, которые пренебрегают их наработкой, безуспешны, и им труднее реализовать себя [3, c. 153].</w:t>
      </w:r>
    </w:p>
    <w:bookmarkEnd w:id="22"/>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Игра – это одно из главных средств всестороннего воспитания и развития личности ребенка. Обучение детей с ОВЗ наиболее успешно осуществляется в повседневной жизни, путем введения естественных для детей видов деятельности, основным из которых явл</w:t>
      </w:r>
      <w:r w:rsidR="00DD446D" w:rsidRPr="000A1711">
        <w:rPr>
          <w:rFonts w:ascii="Times New Roman" w:hAnsi="Times New Roman"/>
          <w:sz w:val="24"/>
          <w:szCs w:val="24"/>
        </w:rPr>
        <w:t xml:space="preserve">яется игра. Учитывая, что игра </w:t>
      </w:r>
      <w:r w:rsidRPr="000A1711">
        <w:rPr>
          <w:rFonts w:ascii="Times New Roman" w:hAnsi="Times New Roman"/>
          <w:sz w:val="24"/>
          <w:szCs w:val="24"/>
        </w:rPr>
        <w:t>является ведущим видом</w:t>
      </w:r>
      <w:r w:rsidR="00DD446D" w:rsidRPr="000A1711">
        <w:rPr>
          <w:rFonts w:ascii="Times New Roman" w:hAnsi="Times New Roman"/>
          <w:sz w:val="24"/>
          <w:szCs w:val="24"/>
        </w:rPr>
        <w:t xml:space="preserve"> деятельности, она же является </w:t>
      </w:r>
      <w:r w:rsidRPr="000A1711">
        <w:rPr>
          <w:rFonts w:ascii="Times New Roman" w:hAnsi="Times New Roman"/>
          <w:sz w:val="24"/>
          <w:szCs w:val="24"/>
        </w:rPr>
        <w:t>одним из наиболее эффективных и доступных способов формирования коммуникативных</w:t>
      </w:r>
      <w:r w:rsidR="00DD446D" w:rsidRPr="000A1711">
        <w:rPr>
          <w:rFonts w:ascii="Times New Roman" w:hAnsi="Times New Roman"/>
          <w:sz w:val="24"/>
          <w:szCs w:val="24"/>
        </w:rPr>
        <w:t xml:space="preserve"> навыков детей, имеет огромное</w:t>
      </w:r>
      <w:r w:rsidRPr="000A1711">
        <w:rPr>
          <w:rFonts w:ascii="Times New Roman" w:hAnsi="Times New Roman"/>
          <w:sz w:val="24"/>
          <w:szCs w:val="24"/>
        </w:rPr>
        <w:t xml:space="preserve"> значение для нормально</w:t>
      </w:r>
      <w:r w:rsidR="00DD446D" w:rsidRPr="000A1711">
        <w:rPr>
          <w:rFonts w:ascii="Times New Roman" w:hAnsi="Times New Roman"/>
          <w:sz w:val="24"/>
          <w:szCs w:val="24"/>
        </w:rPr>
        <w:t xml:space="preserve">го психологического развития и </w:t>
      </w:r>
      <w:r w:rsidRPr="000A1711">
        <w:rPr>
          <w:rFonts w:ascii="Times New Roman" w:hAnsi="Times New Roman"/>
          <w:sz w:val="24"/>
          <w:szCs w:val="24"/>
        </w:rPr>
        <w:t>эмоционального состояния.</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Во время игр происходит развитие основных психических процессов, способностей ребенка, становление различных качеств личности, формирование элементов социальной активности детей.</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Во время игровой деятельности дети взаимодействуют с окружающим миром, со сверстниками и взрослыми, развивается их речь: увеличивается объем словаря, усваивается грам</w:t>
      </w:r>
      <w:r w:rsidR="00DD446D" w:rsidRPr="000A1711">
        <w:rPr>
          <w:rFonts w:ascii="Times New Roman" w:hAnsi="Times New Roman"/>
          <w:sz w:val="24"/>
          <w:szCs w:val="24"/>
        </w:rPr>
        <w:t xml:space="preserve">матический строй языка, умение </w:t>
      </w:r>
      <w:r w:rsidRPr="000A1711">
        <w:rPr>
          <w:rFonts w:ascii="Times New Roman" w:hAnsi="Times New Roman"/>
          <w:sz w:val="24"/>
          <w:szCs w:val="24"/>
        </w:rPr>
        <w:t xml:space="preserve">слушать и думать, выражать свои потребности и чувства с </w:t>
      </w:r>
      <w:r w:rsidRPr="000A1711">
        <w:rPr>
          <w:rFonts w:ascii="Times New Roman" w:hAnsi="Times New Roman"/>
          <w:sz w:val="24"/>
          <w:szCs w:val="24"/>
        </w:rPr>
        <w:lastRenderedPageBreak/>
        <w:t>помощью вербальн</w:t>
      </w:r>
      <w:r w:rsidR="00DD446D" w:rsidRPr="000A1711">
        <w:rPr>
          <w:rFonts w:ascii="Times New Roman" w:hAnsi="Times New Roman"/>
          <w:sz w:val="24"/>
          <w:szCs w:val="24"/>
        </w:rPr>
        <w:t>ого и невербального общения, по</w:t>
      </w:r>
      <w:r w:rsidRPr="000A1711">
        <w:rPr>
          <w:rFonts w:ascii="Times New Roman" w:hAnsi="Times New Roman"/>
          <w:sz w:val="24"/>
          <w:szCs w:val="24"/>
        </w:rPr>
        <w:t>средств</w:t>
      </w:r>
      <w:r w:rsidR="00DD446D" w:rsidRPr="000A1711">
        <w:rPr>
          <w:rFonts w:ascii="Times New Roman" w:hAnsi="Times New Roman"/>
          <w:sz w:val="24"/>
          <w:szCs w:val="24"/>
        </w:rPr>
        <w:t>о</w:t>
      </w:r>
      <w:r w:rsidRPr="000A1711">
        <w:rPr>
          <w:rFonts w:ascii="Times New Roman" w:hAnsi="Times New Roman"/>
          <w:sz w:val="24"/>
          <w:szCs w:val="24"/>
        </w:rPr>
        <w:t>м</w:t>
      </w:r>
      <w:r w:rsidR="00DD446D" w:rsidRPr="000A1711">
        <w:rPr>
          <w:rFonts w:ascii="Times New Roman" w:hAnsi="Times New Roman"/>
          <w:sz w:val="24"/>
          <w:szCs w:val="24"/>
        </w:rPr>
        <w:t xml:space="preserve"> движений, жестов, мимики, слов</w:t>
      </w:r>
      <w:r w:rsidRPr="000A1711">
        <w:rPr>
          <w:rFonts w:ascii="Times New Roman" w:hAnsi="Times New Roman"/>
          <w:sz w:val="24"/>
          <w:szCs w:val="24"/>
        </w:rPr>
        <w:t xml:space="preserve"> [2, с. 13]</w:t>
      </w:r>
      <w:r w:rsidR="00DD446D" w:rsidRPr="000A1711">
        <w:rPr>
          <w:rFonts w:ascii="Times New Roman" w:hAnsi="Times New Roman"/>
          <w:sz w:val="24"/>
          <w:szCs w:val="24"/>
        </w:rPr>
        <w:t>.</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Игры помогают в решении коррекционно-развивающих задач по формированию коммуникативных навыков детей с ОВЗ. У детей формируются знания и уме</w:t>
      </w:r>
      <w:r w:rsidR="00DD446D" w:rsidRPr="000A1711">
        <w:rPr>
          <w:rFonts w:ascii="Times New Roman" w:hAnsi="Times New Roman"/>
          <w:sz w:val="24"/>
          <w:szCs w:val="24"/>
        </w:rPr>
        <w:t xml:space="preserve">ния доброжелательного общения, </w:t>
      </w:r>
      <w:r w:rsidRPr="000A1711">
        <w:rPr>
          <w:rFonts w:ascii="Times New Roman" w:hAnsi="Times New Roman"/>
          <w:sz w:val="24"/>
          <w:szCs w:val="24"/>
        </w:rPr>
        <w:t>воспитывается культура общения (хорошие манеры). Игры помогают сформировать у детей коммуникативные навыки, умение распознавать эмоции других людей и владеть своими чувствами, радоваться и огорчаться вместе. Они приобретают навыки, умения и опыт, необходимый для адекватного поведения в обществе, способность оценить других, понять и выразить себя через общение, умение регулировать своё поведение в соответствии с нормами и правилами.</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Основные принципы развивающих игр, направленные на развитие коммуникативных навыков</w:t>
      </w:r>
      <w:r w:rsidRPr="000A1711">
        <w:rPr>
          <w:rStyle w:val="a6"/>
          <w:rFonts w:ascii="Times New Roman" w:hAnsi="Times New Roman"/>
          <w:color w:val="000000"/>
          <w:sz w:val="24"/>
          <w:szCs w:val="24"/>
        </w:rPr>
        <w:t>,</w:t>
      </w:r>
      <w:r w:rsidR="00DD446D" w:rsidRPr="000A1711">
        <w:rPr>
          <w:rStyle w:val="a6"/>
          <w:rFonts w:ascii="Times New Roman" w:hAnsi="Times New Roman"/>
          <w:color w:val="000000"/>
          <w:sz w:val="24"/>
          <w:szCs w:val="24"/>
        </w:rPr>
        <w:t xml:space="preserve"> </w:t>
      </w:r>
      <w:r w:rsidRPr="000A1711">
        <w:rPr>
          <w:rFonts w:ascii="Times New Roman" w:hAnsi="Times New Roman"/>
          <w:sz w:val="24"/>
          <w:szCs w:val="24"/>
        </w:rPr>
        <w:t>это совмещение элементов игры и учения, переход от игр-забав</w:t>
      </w:r>
      <w:r w:rsidR="00DD446D" w:rsidRPr="000A1711">
        <w:rPr>
          <w:rFonts w:ascii="Times New Roman" w:hAnsi="Times New Roman"/>
          <w:sz w:val="24"/>
          <w:szCs w:val="24"/>
        </w:rPr>
        <w:t xml:space="preserve"> через игры</w:t>
      </w:r>
      <w:r w:rsidR="00283B75" w:rsidRPr="000A1711">
        <w:rPr>
          <w:rFonts w:ascii="Times New Roman" w:hAnsi="Times New Roman"/>
          <w:sz w:val="24"/>
          <w:szCs w:val="24"/>
        </w:rPr>
        <w:t>-</w:t>
      </w:r>
      <w:r w:rsidR="00DD446D" w:rsidRPr="000A1711">
        <w:rPr>
          <w:rFonts w:ascii="Times New Roman" w:hAnsi="Times New Roman"/>
          <w:sz w:val="24"/>
          <w:szCs w:val="24"/>
        </w:rPr>
        <w:t>задачи к учебно-</w:t>
      </w:r>
      <w:r w:rsidR="00283B75" w:rsidRPr="000A1711">
        <w:rPr>
          <w:rFonts w:ascii="Times New Roman" w:hAnsi="Times New Roman"/>
          <w:sz w:val="24"/>
          <w:szCs w:val="24"/>
        </w:rPr>
        <w:t>познавательной деятельности; п</w:t>
      </w:r>
      <w:r w:rsidRPr="000A1711">
        <w:rPr>
          <w:rFonts w:ascii="Times New Roman" w:hAnsi="Times New Roman"/>
          <w:sz w:val="24"/>
          <w:szCs w:val="24"/>
        </w:rPr>
        <w:t>остепенное усложнение о</w:t>
      </w:r>
      <w:r w:rsidR="00283B75" w:rsidRPr="000A1711">
        <w:rPr>
          <w:rFonts w:ascii="Times New Roman" w:hAnsi="Times New Roman"/>
          <w:sz w:val="24"/>
          <w:szCs w:val="24"/>
        </w:rPr>
        <w:t>бучающих задач и условий игры; п</w:t>
      </w:r>
      <w:r w:rsidRPr="000A1711">
        <w:rPr>
          <w:rFonts w:ascii="Times New Roman" w:hAnsi="Times New Roman"/>
          <w:sz w:val="24"/>
          <w:szCs w:val="24"/>
        </w:rPr>
        <w:t xml:space="preserve">овышение умственной активности ребенка, формирование вербального и невербального </w:t>
      </w:r>
      <w:r w:rsidR="00283B75" w:rsidRPr="000A1711">
        <w:rPr>
          <w:rFonts w:ascii="Times New Roman" w:hAnsi="Times New Roman"/>
          <w:sz w:val="24"/>
          <w:szCs w:val="24"/>
        </w:rPr>
        <w:t>общения в игровой деятельности; е</w:t>
      </w:r>
      <w:r w:rsidRPr="000A1711">
        <w:rPr>
          <w:rFonts w:ascii="Times New Roman" w:hAnsi="Times New Roman"/>
          <w:sz w:val="24"/>
          <w:szCs w:val="24"/>
        </w:rPr>
        <w:t>динство обучающи</w:t>
      </w:r>
      <w:r w:rsidR="00283B75" w:rsidRPr="000A1711">
        <w:rPr>
          <w:rFonts w:ascii="Times New Roman" w:hAnsi="Times New Roman"/>
          <w:sz w:val="24"/>
          <w:szCs w:val="24"/>
        </w:rPr>
        <w:t xml:space="preserve">х и воспитательных воздействий </w:t>
      </w:r>
      <w:r w:rsidRPr="000A1711">
        <w:rPr>
          <w:rFonts w:ascii="Times New Roman" w:hAnsi="Times New Roman"/>
          <w:sz w:val="24"/>
          <w:szCs w:val="24"/>
        </w:rPr>
        <w:t>[7, с. 9]</w:t>
      </w:r>
      <w:r w:rsidR="00283B75" w:rsidRPr="000A1711">
        <w:rPr>
          <w:rFonts w:ascii="Times New Roman" w:hAnsi="Times New Roman"/>
          <w:sz w:val="24"/>
          <w:szCs w:val="24"/>
        </w:rPr>
        <w:t>.</w:t>
      </w:r>
    </w:p>
    <w:p w:rsidR="00DD446D" w:rsidRPr="000A1711" w:rsidRDefault="00667444" w:rsidP="000A1711">
      <w:pPr>
        <w:spacing w:after="0" w:line="360" w:lineRule="auto"/>
        <w:ind w:firstLine="709"/>
        <w:jc w:val="both"/>
        <w:rPr>
          <w:rFonts w:ascii="Times New Roman" w:hAnsi="Times New Roman"/>
          <w:sz w:val="24"/>
          <w:szCs w:val="24"/>
        </w:rPr>
      </w:pPr>
      <w:r w:rsidRPr="000A1711">
        <w:rPr>
          <w:rStyle w:val="a6"/>
          <w:rFonts w:ascii="Times New Roman" w:hAnsi="Times New Roman"/>
          <w:color w:val="000000"/>
          <w:sz w:val="24"/>
          <w:szCs w:val="24"/>
        </w:rPr>
        <w:t>Обучающие игры должны содержа</w:t>
      </w:r>
      <w:r w:rsidR="00283B75" w:rsidRPr="000A1711">
        <w:rPr>
          <w:rStyle w:val="a6"/>
          <w:rFonts w:ascii="Times New Roman" w:hAnsi="Times New Roman"/>
          <w:color w:val="000000"/>
          <w:sz w:val="24"/>
          <w:szCs w:val="24"/>
        </w:rPr>
        <w:t>ть в себе два основных аспекта:</w:t>
      </w:r>
      <w:r w:rsidR="00BF0FA5" w:rsidRPr="000A1711">
        <w:rPr>
          <w:rStyle w:val="a6"/>
          <w:rFonts w:ascii="Times New Roman" w:hAnsi="Times New Roman"/>
          <w:color w:val="000000"/>
          <w:sz w:val="24"/>
          <w:szCs w:val="24"/>
        </w:rPr>
        <w:t xml:space="preserve"> </w:t>
      </w:r>
      <w:r w:rsidR="00BF0FA5" w:rsidRPr="000A1711">
        <w:rPr>
          <w:rFonts w:ascii="Times New Roman" w:hAnsi="Times New Roman"/>
          <w:sz w:val="24"/>
          <w:szCs w:val="24"/>
        </w:rPr>
        <w:t>п</w:t>
      </w:r>
      <w:r w:rsidRPr="000A1711">
        <w:rPr>
          <w:rFonts w:ascii="Times New Roman" w:hAnsi="Times New Roman"/>
          <w:sz w:val="24"/>
          <w:szCs w:val="24"/>
        </w:rPr>
        <w:t>ознавательный - обучение способам действия с предметами</w:t>
      </w:r>
      <w:r w:rsidR="00BF0FA5" w:rsidRPr="000A1711">
        <w:rPr>
          <w:rFonts w:ascii="Times New Roman" w:hAnsi="Times New Roman"/>
          <w:sz w:val="24"/>
          <w:szCs w:val="24"/>
        </w:rPr>
        <w:t>; в</w:t>
      </w:r>
      <w:r w:rsidRPr="000A1711">
        <w:rPr>
          <w:rFonts w:ascii="Times New Roman" w:hAnsi="Times New Roman"/>
          <w:sz w:val="24"/>
          <w:szCs w:val="24"/>
        </w:rPr>
        <w:t>оспитательный - обучение способам сотрудничества, формам общени</w:t>
      </w:r>
      <w:r w:rsidR="00283B75" w:rsidRPr="000A1711">
        <w:rPr>
          <w:rFonts w:ascii="Times New Roman" w:hAnsi="Times New Roman"/>
          <w:sz w:val="24"/>
          <w:szCs w:val="24"/>
        </w:rPr>
        <w:t>я и отношениям с другими людьми</w:t>
      </w:r>
      <w:r w:rsidRPr="000A1711">
        <w:rPr>
          <w:rFonts w:ascii="Times New Roman" w:hAnsi="Times New Roman"/>
          <w:sz w:val="24"/>
          <w:szCs w:val="24"/>
        </w:rPr>
        <w:t xml:space="preserve"> [1, с. 20]</w:t>
      </w:r>
      <w:r w:rsidR="00283B75" w:rsidRPr="000A1711">
        <w:rPr>
          <w:rFonts w:ascii="Times New Roman" w:hAnsi="Times New Roman"/>
          <w:sz w:val="24"/>
          <w:szCs w:val="24"/>
        </w:rPr>
        <w:t>.</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Каждый ребенок развивается в своем темпе, задача педагога – бережно относится к этому процессу, создавать условия для естественного индивидуального личностного роста. Постепенно развивать игровой опыт каждого ребенка, помогать открывать новые возможности игрового отражения мира, пробуждать интерес к творческим проявлениям в игре и игровому общению со сверстниками, воспитание доброго отношения детей друг к другу, доверия к окружающим. Эмоциональное общение возникает на основе совместных действий, сопровождаемых улыбкой, ласковой интонацией, прояв</w:t>
      </w:r>
      <w:r w:rsidR="00283B75" w:rsidRPr="000A1711">
        <w:rPr>
          <w:rFonts w:ascii="Times New Roman" w:hAnsi="Times New Roman"/>
          <w:sz w:val="24"/>
          <w:szCs w:val="24"/>
        </w:rPr>
        <w:t>лением заботы к каждому ребёнку</w:t>
      </w:r>
      <w:r w:rsidRPr="000A1711">
        <w:rPr>
          <w:rFonts w:ascii="Times New Roman" w:hAnsi="Times New Roman"/>
          <w:sz w:val="24"/>
          <w:szCs w:val="24"/>
        </w:rPr>
        <w:t xml:space="preserve"> [5, с. 30]</w:t>
      </w:r>
      <w:r w:rsidR="00283B75" w:rsidRPr="000A1711">
        <w:rPr>
          <w:rFonts w:ascii="Times New Roman" w:hAnsi="Times New Roman"/>
          <w:sz w:val="24"/>
          <w:szCs w:val="24"/>
        </w:rPr>
        <w:t>.</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При подборе дидактических материалов, игр, пособий, детской литературы необходимо учитывать особенности </w:t>
      </w:r>
      <w:proofErr w:type="spellStart"/>
      <w:r w:rsidRPr="000A1711">
        <w:rPr>
          <w:rFonts w:ascii="Times New Roman" w:hAnsi="Times New Roman"/>
          <w:sz w:val="24"/>
          <w:szCs w:val="24"/>
        </w:rPr>
        <w:t>разноуровнего</w:t>
      </w:r>
      <w:proofErr w:type="spellEnd"/>
      <w:r w:rsidRPr="000A1711">
        <w:rPr>
          <w:rFonts w:ascii="Times New Roman" w:hAnsi="Times New Roman"/>
          <w:sz w:val="24"/>
          <w:szCs w:val="24"/>
        </w:rPr>
        <w:t xml:space="preserve"> развития детей и помогать осуществить необходимую коррекцию для позитивного продвижения каждого ребенка.</w:t>
      </w:r>
    </w:p>
    <w:p w:rsidR="00DD446D"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этого необходимо помнить несколько простых правил:</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Во время игры, взрослый должен верить в игру так, как верит в неё ребенок, принимать их такими, какие они есть, выслушивать любой ответ, предложение, решение, способствовать импровизации малыша.</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Для детей педагог является эталоном в речи, поскольку они учатся общению, слушая, наблюдая, подражая за старшими.</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lastRenderedPageBreak/>
        <w:t>Ребенок постоянно изучает и наблюдает за тем, что его окружает, и понимает гораздо больше, чем может сказать.</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Речь детей успешнее всего развивается в атмосфере спокойствия, безопасности и любви, когда взрослые слушают его, общаются с ним, разговаривают, направляют внимание.</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Педагогу принадлежит исключительно активная роль в обучении детей, умению думать и говорить, но не менее активная роль в интеллектуальном, эмоциональном, речевом и коммуникативном развитии присуща самому ребенку.</w:t>
      </w:r>
    </w:p>
    <w:p w:rsidR="00DD446D"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Нужно обеспечить детям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w:t>
      </w:r>
    </w:p>
    <w:p w:rsidR="00E04724" w:rsidRPr="008D0DA2" w:rsidRDefault="00667444" w:rsidP="00072C71">
      <w:pPr>
        <w:pStyle w:val="a4"/>
        <w:numPr>
          <w:ilvl w:val="0"/>
          <w:numId w:val="40"/>
        </w:numPr>
        <w:spacing w:after="0" w:line="360" w:lineRule="auto"/>
        <w:jc w:val="both"/>
        <w:rPr>
          <w:rFonts w:ascii="Times New Roman" w:hAnsi="Times New Roman"/>
          <w:sz w:val="24"/>
          <w:szCs w:val="24"/>
        </w:rPr>
      </w:pPr>
      <w:r w:rsidRPr="008D0DA2">
        <w:rPr>
          <w:rFonts w:ascii="Times New Roman" w:hAnsi="Times New Roman"/>
          <w:sz w:val="24"/>
          <w:szCs w:val="24"/>
        </w:rPr>
        <w:t>У каждого ребенка свой темперамент, свои потребности, интересы, симпатии и антипатии. Очень важно уважать его неповторимость, ставить для ребенка реальные цели.[6, с. 5]</w:t>
      </w:r>
      <w:r w:rsidR="00E04724" w:rsidRPr="008D0DA2">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Ежедневное включени</w:t>
      </w:r>
      <w:r w:rsidR="00E04724" w:rsidRPr="000A1711">
        <w:rPr>
          <w:rFonts w:ascii="Times New Roman" w:hAnsi="Times New Roman"/>
          <w:sz w:val="24"/>
          <w:szCs w:val="24"/>
        </w:rPr>
        <w:t xml:space="preserve">е в педагогический процесс игр </w:t>
      </w:r>
      <w:r w:rsidRPr="000A1711">
        <w:rPr>
          <w:rFonts w:ascii="Times New Roman" w:hAnsi="Times New Roman"/>
          <w:sz w:val="24"/>
          <w:szCs w:val="24"/>
        </w:rPr>
        <w:t>на развитие коммуникативных навыков предполагает следующие формы: игры-инсценировки, игры-забавы, игры - соревнования, дидактические, творческие, сюжетно-ролевые игры, подвижные игры, игр</w:t>
      </w:r>
      <w:r w:rsidR="00E04724" w:rsidRPr="000A1711">
        <w:rPr>
          <w:rFonts w:ascii="Times New Roman" w:hAnsi="Times New Roman"/>
          <w:sz w:val="24"/>
          <w:szCs w:val="24"/>
        </w:rPr>
        <w:t xml:space="preserve">ы-драматизации, игры-имитации, </w:t>
      </w:r>
      <w:r w:rsidRPr="000A1711">
        <w:rPr>
          <w:rFonts w:ascii="Times New Roman" w:hAnsi="Times New Roman"/>
          <w:sz w:val="24"/>
          <w:szCs w:val="24"/>
        </w:rPr>
        <w:t>игры-хороводы, беседы, в процессе которых дети учатся сотрудничать, слушать, перерабатывать информацию и прав</w:t>
      </w:r>
      <w:r w:rsidR="00E04724" w:rsidRPr="000A1711">
        <w:rPr>
          <w:rFonts w:ascii="Times New Roman" w:hAnsi="Times New Roman"/>
          <w:sz w:val="24"/>
          <w:szCs w:val="24"/>
        </w:rPr>
        <w:t>ильно говорить</w:t>
      </w:r>
      <w:r w:rsidRPr="000A1711">
        <w:rPr>
          <w:rFonts w:ascii="Times New Roman" w:hAnsi="Times New Roman"/>
          <w:sz w:val="24"/>
          <w:szCs w:val="24"/>
        </w:rPr>
        <w:t xml:space="preserve"> [3, с. 6]</w:t>
      </w:r>
      <w:r w:rsidR="00DD446D" w:rsidRPr="000A1711">
        <w:rPr>
          <w:rFonts w:ascii="Times New Roman" w:hAnsi="Times New Roman"/>
          <w:sz w:val="24"/>
          <w:szCs w:val="24"/>
        </w:rPr>
        <w:t>.</w:t>
      </w:r>
      <w:r w:rsidR="00E04724" w:rsidRPr="000A1711">
        <w:rPr>
          <w:rFonts w:ascii="Times New Roman" w:hAnsi="Times New Roman"/>
          <w:sz w:val="24"/>
          <w:szCs w:val="24"/>
        </w:rPr>
        <w:t xml:space="preserve"> </w:t>
      </w:r>
      <w:r w:rsidRPr="000A1711">
        <w:rPr>
          <w:rFonts w:ascii="Times New Roman" w:hAnsi="Times New Roman"/>
          <w:sz w:val="24"/>
          <w:szCs w:val="24"/>
        </w:rPr>
        <w:t>Театрализованные игры имеют огромное значение в жизни ребёнка. Они в как нельзя лучше развивают речь ребёнка, активизируется и пополняется словарный запас, грамматический строй речи, звукопроизношение, навыки связной речи. Развивается эмоционально-волевая сфера, п</w:t>
      </w:r>
      <w:r w:rsidR="00E04724" w:rsidRPr="000A1711">
        <w:rPr>
          <w:rFonts w:ascii="Times New Roman" w:hAnsi="Times New Roman"/>
          <w:sz w:val="24"/>
          <w:szCs w:val="24"/>
        </w:rPr>
        <w:t xml:space="preserve">роисходит коррекция поведения, </w:t>
      </w:r>
      <w:r w:rsidRPr="000A1711">
        <w:rPr>
          <w:rFonts w:ascii="Times New Roman" w:hAnsi="Times New Roman"/>
          <w:sz w:val="24"/>
          <w:szCs w:val="24"/>
        </w:rPr>
        <w:t>развивается чувство коллективизма, ответственности друг за друга, сти</w:t>
      </w:r>
      <w:r w:rsidR="00E04724" w:rsidRPr="000A1711">
        <w:rPr>
          <w:rFonts w:ascii="Times New Roman" w:hAnsi="Times New Roman"/>
          <w:sz w:val="24"/>
          <w:szCs w:val="24"/>
        </w:rPr>
        <w:t>мулируется развитие творческой активности, самостоятельности</w:t>
      </w:r>
      <w:r w:rsidRPr="000A1711">
        <w:rPr>
          <w:rFonts w:ascii="Times New Roman" w:hAnsi="Times New Roman"/>
          <w:sz w:val="24"/>
          <w:szCs w:val="24"/>
        </w:rPr>
        <w:t xml:space="preserve"> [6, с.21]</w:t>
      </w:r>
      <w:r w:rsidR="00E04724" w:rsidRPr="000A1711">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Соревновательные игры дают возможность общаться друг с другом, доверять товарищу, сопереживать, помогают ребёнку выразить собственное «Я» через сравнение с другими, проявить свою индивидуальность, позволяют увидеть в сверстнике равноценную личность.</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Особое место отводится произведениям малых фольклорных жанров: потешкам, прибауткам, песенкам, так как они развивают еще эмоциональную сферу ребенка.</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Развитию коммуникативных навыков также способствует и творческая деятельность. В процессе такого рода деятельности обеспечивается возможность саморазвития ребёнка, который свободно выбирает деятельность, отвечающую его способностям и интересам. При этом педагог для ребёнка становится партнёром, готовым откликнуться на любую просьбу о поддержке и помощи. Кроме того, в ходе деятельности создаётся микроклимат, в основе </w:t>
      </w:r>
      <w:r w:rsidRPr="000A1711">
        <w:rPr>
          <w:rFonts w:ascii="Times New Roman" w:hAnsi="Times New Roman"/>
          <w:sz w:val="24"/>
          <w:szCs w:val="24"/>
        </w:rPr>
        <w:lastRenderedPageBreak/>
        <w:t>которого лежит уважение к личности ребёнка, забота о нём, доверительные отношения между взрослым и детьми.</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Внимательное, заботливое отношение педагога к детям и регулярное использование разнообразных игр, дает положительные результаты и составляет основу правильного воспитания и полноценного развития детей. Повышает социальную активность детей, происходит систематическое развитие коммуникативных навыков.</w:t>
      </w:r>
      <w:r w:rsidR="00E04724" w:rsidRPr="000A1711">
        <w:rPr>
          <w:rFonts w:ascii="Times New Roman" w:hAnsi="Times New Roman"/>
          <w:sz w:val="24"/>
          <w:szCs w:val="24"/>
        </w:rPr>
        <w:t xml:space="preserve"> </w:t>
      </w:r>
      <w:r w:rsidRPr="000A1711">
        <w:rPr>
          <w:rFonts w:ascii="Times New Roman" w:hAnsi="Times New Roman"/>
          <w:sz w:val="24"/>
          <w:szCs w:val="24"/>
        </w:rPr>
        <w:t>Дети становятся более инициативными, любознательными, более внимательными и доброжелательными друг к другу. У детей развивается уверенность в своих силах.</w:t>
      </w:r>
      <w:r w:rsidR="00E04724" w:rsidRPr="000A1711">
        <w:rPr>
          <w:rFonts w:ascii="Times New Roman" w:hAnsi="Times New Roman"/>
          <w:sz w:val="24"/>
          <w:szCs w:val="24"/>
        </w:rPr>
        <w:t xml:space="preserve"> </w:t>
      </w:r>
      <w:r w:rsidRPr="000A1711">
        <w:rPr>
          <w:rFonts w:ascii="Times New Roman" w:hAnsi="Times New Roman"/>
          <w:sz w:val="24"/>
          <w:szCs w:val="24"/>
        </w:rPr>
        <w:t>Полученные навыки дети смогут применять в повседневной жизни, что будет способствовать их дальнейшей успешной социализации.</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Таким образом, внедрение в учебный и воспитательный процесс игровой деятельности является одной из важных задач коррекции всех психических процессов ребенка. Игра </w:t>
      </w:r>
      <w:r w:rsidR="00E04724" w:rsidRPr="000A1711">
        <w:rPr>
          <w:rFonts w:ascii="Times New Roman" w:hAnsi="Times New Roman"/>
          <w:sz w:val="24"/>
          <w:szCs w:val="24"/>
        </w:rPr>
        <w:t xml:space="preserve">- </w:t>
      </w:r>
      <w:r w:rsidRPr="000A1711">
        <w:rPr>
          <w:rFonts w:ascii="Times New Roman" w:hAnsi="Times New Roman"/>
          <w:sz w:val="24"/>
          <w:szCs w:val="24"/>
        </w:rPr>
        <w:t>это естественная для ребенка форма обучения. Обучая посредством игры, мы учим детей не так, как нам удобно дать учебный материал, а как детям удобно и естественно его взять.</w:t>
      </w:r>
    </w:p>
    <w:p w:rsidR="00667444" w:rsidRPr="000A1711" w:rsidRDefault="00667444" w:rsidP="000A1711">
      <w:pPr>
        <w:spacing w:after="0" w:line="360" w:lineRule="auto"/>
        <w:ind w:firstLine="709"/>
        <w:jc w:val="both"/>
        <w:rPr>
          <w:rFonts w:ascii="Times New Roman" w:hAnsi="Times New Roman"/>
          <w:sz w:val="24"/>
          <w:szCs w:val="24"/>
        </w:rPr>
      </w:pPr>
    </w:p>
    <w:p w:rsidR="00667444" w:rsidRPr="000A1711" w:rsidRDefault="00667444"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 xml:space="preserve">Список </w:t>
      </w:r>
      <w:r w:rsidR="00E04724" w:rsidRPr="000A1711">
        <w:rPr>
          <w:rFonts w:ascii="Times New Roman" w:hAnsi="Times New Roman"/>
          <w:sz w:val="24"/>
          <w:szCs w:val="24"/>
        </w:rPr>
        <w:t>литературы</w:t>
      </w:r>
    </w:p>
    <w:p w:rsidR="00E04724" w:rsidRPr="008D0DA2" w:rsidRDefault="00667444" w:rsidP="00072C71">
      <w:pPr>
        <w:pStyle w:val="a4"/>
        <w:numPr>
          <w:ilvl w:val="0"/>
          <w:numId w:val="39"/>
        </w:numPr>
        <w:spacing w:after="0" w:line="360" w:lineRule="auto"/>
        <w:jc w:val="both"/>
        <w:rPr>
          <w:rFonts w:ascii="Times New Roman" w:hAnsi="Times New Roman"/>
          <w:sz w:val="24"/>
          <w:szCs w:val="24"/>
        </w:rPr>
      </w:pPr>
      <w:r w:rsidRPr="008D0DA2">
        <w:rPr>
          <w:rFonts w:ascii="Times New Roman" w:hAnsi="Times New Roman"/>
          <w:sz w:val="24"/>
          <w:szCs w:val="24"/>
        </w:rPr>
        <w:t>Дубина</w:t>
      </w:r>
      <w:r w:rsidR="00E04724" w:rsidRPr="008D0DA2">
        <w:rPr>
          <w:rFonts w:ascii="Times New Roman" w:hAnsi="Times New Roman"/>
          <w:sz w:val="24"/>
          <w:szCs w:val="24"/>
        </w:rPr>
        <w:t>,</w:t>
      </w:r>
      <w:r w:rsidRPr="008D0DA2">
        <w:rPr>
          <w:rFonts w:ascii="Times New Roman" w:hAnsi="Times New Roman"/>
          <w:sz w:val="24"/>
          <w:szCs w:val="24"/>
        </w:rPr>
        <w:t xml:space="preserve"> Л.А. Коммуникативная компетентность дошкольников</w:t>
      </w:r>
      <w:r w:rsidR="00E04724" w:rsidRPr="008D0DA2">
        <w:rPr>
          <w:rFonts w:ascii="Times New Roman" w:hAnsi="Times New Roman"/>
          <w:sz w:val="24"/>
          <w:szCs w:val="24"/>
        </w:rPr>
        <w:t xml:space="preserve">: Сборник игр и упражнений / Л.А. Дубина. – М.: Книголюб, </w:t>
      </w:r>
      <w:r w:rsidRPr="008D0DA2">
        <w:rPr>
          <w:rFonts w:ascii="Times New Roman" w:hAnsi="Times New Roman"/>
          <w:sz w:val="24"/>
          <w:szCs w:val="24"/>
        </w:rPr>
        <w:t>2014.</w:t>
      </w:r>
    </w:p>
    <w:p w:rsidR="00E04724" w:rsidRPr="008D0DA2" w:rsidRDefault="00667444" w:rsidP="00072C71">
      <w:pPr>
        <w:pStyle w:val="a4"/>
        <w:numPr>
          <w:ilvl w:val="0"/>
          <w:numId w:val="39"/>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Истратова</w:t>
      </w:r>
      <w:proofErr w:type="spellEnd"/>
      <w:r w:rsidR="00E04724" w:rsidRPr="008D0DA2">
        <w:rPr>
          <w:rFonts w:ascii="Times New Roman" w:hAnsi="Times New Roman"/>
          <w:sz w:val="24"/>
          <w:szCs w:val="24"/>
        </w:rPr>
        <w:t>,</w:t>
      </w:r>
      <w:r w:rsidRPr="008D0DA2">
        <w:rPr>
          <w:rFonts w:ascii="Times New Roman" w:hAnsi="Times New Roman"/>
          <w:sz w:val="24"/>
          <w:szCs w:val="24"/>
        </w:rPr>
        <w:t xml:space="preserve"> О. Н. Практикум по детской </w:t>
      </w:r>
      <w:proofErr w:type="spellStart"/>
      <w:r w:rsidRPr="008D0DA2">
        <w:rPr>
          <w:rFonts w:ascii="Times New Roman" w:hAnsi="Times New Roman"/>
          <w:sz w:val="24"/>
          <w:szCs w:val="24"/>
        </w:rPr>
        <w:t>психокоррекции</w:t>
      </w:r>
      <w:proofErr w:type="spellEnd"/>
      <w:r w:rsidRPr="008D0DA2">
        <w:rPr>
          <w:rFonts w:ascii="Times New Roman" w:hAnsi="Times New Roman"/>
          <w:sz w:val="24"/>
          <w:szCs w:val="24"/>
        </w:rPr>
        <w:t>:</w:t>
      </w:r>
      <w:r w:rsidR="00E04724" w:rsidRPr="008D0DA2">
        <w:rPr>
          <w:rFonts w:ascii="Times New Roman" w:hAnsi="Times New Roman"/>
          <w:sz w:val="24"/>
          <w:szCs w:val="24"/>
        </w:rPr>
        <w:t xml:space="preserve"> игры, упражнения, техники/ О.</w:t>
      </w:r>
      <w:r w:rsidRPr="008D0DA2">
        <w:rPr>
          <w:rFonts w:ascii="Times New Roman" w:hAnsi="Times New Roman"/>
          <w:sz w:val="24"/>
          <w:szCs w:val="24"/>
        </w:rPr>
        <w:t xml:space="preserve">Н. </w:t>
      </w:r>
      <w:proofErr w:type="spellStart"/>
      <w:r w:rsidRPr="008D0DA2">
        <w:rPr>
          <w:rFonts w:ascii="Times New Roman" w:hAnsi="Times New Roman"/>
          <w:sz w:val="24"/>
          <w:szCs w:val="24"/>
        </w:rPr>
        <w:t>Истратова</w:t>
      </w:r>
      <w:proofErr w:type="spellEnd"/>
      <w:r w:rsidR="00E04724" w:rsidRPr="008D0DA2">
        <w:rPr>
          <w:rFonts w:ascii="Times New Roman" w:hAnsi="Times New Roman"/>
          <w:sz w:val="24"/>
          <w:szCs w:val="24"/>
        </w:rPr>
        <w:t xml:space="preserve">. - </w:t>
      </w:r>
      <w:proofErr w:type="spellStart"/>
      <w:r w:rsidR="00E04724" w:rsidRPr="008D0DA2">
        <w:rPr>
          <w:rFonts w:ascii="Times New Roman" w:hAnsi="Times New Roman"/>
          <w:sz w:val="24"/>
          <w:szCs w:val="24"/>
        </w:rPr>
        <w:t>Рн</w:t>
      </w:r>
      <w:proofErr w:type="spellEnd"/>
      <w:r w:rsidR="00E04724" w:rsidRPr="008D0DA2">
        <w:rPr>
          <w:rFonts w:ascii="Times New Roman" w:hAnsi="Times New Roman"/>
          <w:sz w:val="24"/>
          <w:szCs w:val="24"/>
        </w:rPr>
        <w:t>/</w:t>
      </w:r>
      <w:r w:rsidRPr="008D0DA2">
        <w:rPr>
          <w:rFonts w:ascii="Times New Roman" w:hAnsi="Times New Roman"/>
          <w:sz w:val="24"/>
          <w:szCs w:val="24"/>
        </w:rPr>
        <w:t>Д</w:t>
      </w:r>
      <w:r w:rsidR="00E04724" w:rsidRPr="008D0DA2">
        <w:rPr>
          <w:rFonts w:ascii="Times New Roman" w:hAnsi="Times New Roman"/>
          <w:sz w:val="24"/>
          <w:szCs w:val="24"/>
        </w:rPr>
        <w:t>.</w:t>
      </w:r>
      <w:r w:rsidRPr="008D0DA2">
        <w:rPr>
          <w:rFonts w:ascii="Times New Roman" w:hAnsi="Times New Roman"/>
          <w:sz w:val="24"/>
          <w:szCs w:val="24"/>
        </w:rPr>
        <w:t>: Феникс</w:t>
      </w:r>
      <w:r w:rsidR="00E04724" w:rsidRPr="008D0DA2">
        <w:rPr>
          <w:rFonts w:ascii="Times New Roman" w:hAnsi="Times New Roman"/>
          <w:sz w:val="24"/>
          <w:szCs w:val="24"/>
        </w:rPr>
        <w:t>, 2011.</w:t>
      </w:r>
    </w:p>
    <w:p w:rsidR="00E04724" w:rsidRPr="008D0DA2" w:rsidRDefault="00E04724" w:rsidP="00072C71">
      <w:pPr>
        <w:pStyle w:val="a4"/>
        <w:numPr>
          <w:ilvl w:val="0"/>
          <w:numId w:val="39"/>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Пазухина</w:t>
      </w:r>
      <w:proofErr w:type="spellEnd"/>
      <w:r w:rsidRPr="008D0DA2">
        <w:rPr>
          <w:rFonts w:ascii="Times New Roman" w:hAnsi="Times New Roman"/>
          <w:sz w:val="24"/>
          <w:szCs w:val="24"/>
        </w:rPr>
        <w:t xml:space="preserve">, И.А. </w:t>
      </w:r>
      <w:r w:rsidR="00667444" w:rsidRPr="008D0DA2">
        <w:rPr>
          <w:rFonts w:ascii="Times New Roman" w:hAnsi="Times New Roman"/>
          <w:sz w:val="24"/>
          <w:szCs w:val="24"/>
        </w:rPr>
        <w:t xml:space="preserve">Давайте познакомимся! </w:t>
      </w:r>
      <w:proofErr w:type="spellStart"/>
      <w:r w:rsidR="00667444" w:rsidRPr="008D0DA2">
        <w:rPr>
          <w:rFonts w:ascii="Times New Roman" w:hAnsi="Times New Roman"/>
          <w:sz w:val="24"/>
          <w:szCs w:val="24"/>
        </w:rPr>
        <w:t>Тренинговые</w:t>
      </w:r>
      <w:proofErr w:type="spellEnd"/>
      <w:r w:rsidR="00667444" w:rsidRPr="008D0DA2">
        <w:rPr>
          <w:rFonts w:ascii="Times New Roman" w:hAnsi="Times New Roman"/>
          <w:sz w:val="24"/>
          <w:szCs w:val="24"/>
        </w:rPr>
        <w:t xml:space="preserve"> занятия</w:t>
      </w:r>
      <w:r w:rsidRPr="008D0DA2">
        <w:rPr>
          <w:rFonts w:ascii="Times New Roman" w:hAnsi="Times New Roman"/>
          <w:sz w:val="24"/>
          <w:szCs w:val="24"/>
        </w:rPr>
        <w:t xml:space="preserve">/ И.А. </w:t>
      </w:r>
      <w:proofErr w:type="spellStart"/>
      <w:r w:rsidRPr="008D0DA2">
        <w:rPr>
          <w:rFonts w:ascii="Times New Roman" w:hAnsi="Times New Roman"/>
          <w:sz w:val="24"/>
          <w:szCs w:val="24"/>
        </w:rPr>
        <w:t>Пазухина</w:t>
      </w:r>
      <w:proofErr w:type="spellEnd"/>
      <w:r w:rsidRPr="008D0DA2">
        <w:rPr>
          <w:rFonts w:ascii="Times New Roman" w:hAnsi="Times New Roman"/>
          <w:sz w:val="24"/>
          <w:szCs w:val="24"/>
        </w:rPr>
        <w:t>. –</w:t>
      </w:r>
      <w:r w:rsidR="00667444" w:rsidRPr="008D0DA2">
        <w:rPr>
          <w:rFonts w:ascii="Times New Roman" w:hAnsi="Times New Roman"/>
          <w:sz w:val="24"/>
          <w:szCs w:val="24"/>
        </w:rPr>
        <w:t xml:space="preserve"> </w:t>
      </w:r>
      <w:proofErr w:type="spellStart"/>
      <w:r w:rsidRPr="008D0DA2">
        <w:rPr>
          <w:rFonts w:ascii="Times New Roman" w:hAnsi="Times New Roman"/>
          <w:sz w:val="24"/>
          <w:szCs w:val="24"/>
        </w:rPr>
        <w:t>Спб</w:t>
      </w:r>
      <w:proofErr w:type="spellEnd"/>
      <w:r w:rsidRPr="008D0DA2">
        <w:rPr>
          <w:rFonts w:ascii="Times New Roman" w:hAnsi="Times New Roman"/>
          <w:sz w:val="24"/>
          <w:szCs w:val="24"/>
        </w:rPr>
        <w:t>.: Детство-Пресс</w:t>
      </w:r>
      <w:r w:rsidR="00667444" w:rsidRPr="008D0DA2">
        <w:rPr>
          <w:rFonts w:ascii="Times New Roman" w:hAnsi="Times New Roman"/>
          <w:sz w:val="24"/>
          <w:szCs w:val="24"/>
        </w:rPr>
        <w:t>, 2004.</w:t>
      </w:r>
    </w:p>
    <w:p w:rsidR="00E04724" w:rsidRPr="008D0DA2" w:rsidRDefault="00E04724" w:rsidP="00072C71">
      <w:pPr>
        <w:pStyle w:val="a4"/>
        <w:numPr>
          <w:ilvl w:val="0"/>
          <w:numId w:val="39"/>
        </w:numPr>
        <w:spacing w:after="0" w:line="360" w:lineRule="auto"/>
        <w:jc w:val="both"/>
        <w:rPr>
          <w:rFonts w:ascii="Times New Roman" w:hAnsi="Times New Roman"/>
          <w:sz w:val="24"/>
          <w:szCs w:val="24"/>
        </w:rPr>
      </w:pPr>
      <w:proofErr w:type="spellStart"/>
      <w:r w:rsidRPr="008D0DA2">
        <w:rPr>
          <w:rFonts w:ascii="Times New Roman" w:hAnsi="Times New Roman"/>
          <w:sz w:val="24"/>
          <w:szCs w:val="24"/>
        </w:rPr>
        <w:t>Петрунский</w:t>
      </w:r>
      <w:proofErr w:type="spellEnd"/>
      <w:r w:rsidRPr="008D0DA2">
        <w:rPr>
          <w:rFonts w:ascii="Times New Roman" w:hAnsi="Times New Roman"/>
          <w:sz w:val="24"/>
          <w:szCs w:val="24"/>
        </w:rPr>
        <w:t>, В.</w:t>
      </w:r>
      <w:r w:rsidR="00667444" w:rsidRPr="008D0DA2">
        <w:rPr>
          <w:rFonts w:ascii="Times New Roman" w:hAnsi="Times New Roman"/>
          <w:sz w:val="24"/>
          <w:szCs w:val="24"/>
        </w:rPr>
        <w:t xml:space="preserve">В. Психотехнические игры и упражнения и упражнения техники игровой </w:t>
      </w:r>
      <w:proofErr w:type="spellStart"/>
      <w:r w:rsidR="00667444" w:rsidRPr="008D0DA2">
        <w:rPr>
          <w:rFonts w:ascii="Times New Roman" w:hAnsi="Times New Roman"/>
          <w:sz w:val="24"/>
          <w:szCs w:val="24"/>
        </w:rPr>
        <w:t>психокоррек</w:t>
      </w:r>
      <w:r w:rsidRPr="008D0DA2">
        <w:rPr>
          <w:rFonts w:ascii="Times New Roman" w:hAnsi="Times New Roman"/>
          <w:sz w:val="24"/>
          <w:szCs w:val="24"/>
        </w:rPr>
        <w:t>ции</w:t>
      </w:r>
      <w:proofErr w:type="spellEnd"/>
      <w:r w:rsidRPr="008D0DA2">
        <w:rPr>
          <w:rFonts w:ascii="Times New Roman" w:hAnsi="Times New Roman"/>
          <w:sz w:val="24"/>
          <w:szCs w:val="24"/>
        </w:rPr>
        <w:t xml:space="preserve"> / В.В. </w:t>
      </w:r>
      <w:proofErr w:type="spellStart"/>
      <w:r w:rsidRPr="008D0DA2">
        <w:rPr>
          <w:rFonts w:ascii="Times New Roman" w:hAnsi="Times New Roman"/>
          <w:sz w:val="24"/>
          <w:szCs w:val="24"/>
        </w:rPr>
        <w:t>Петрунский</w:t>
      </w:r>
      <w:proofErr w:type="spellEnd"/>
      <w:r w:rsidRPr="008D0DA2">
        <w:rPr>
          <w:rFonts w:ascii="Times New Roman" w:hAnsi="Times New Roman"/>
          <w:sz w:val="24"/>
          <w:szCs w:val="24"/>
        </w:rPr>
        <w:t>, Е.Г. Розанова. — М.:</w:t>
      </w:r>
      <w:r w:rsidR="00667444" w:rsidRPr="008D0DA2">
        <w:rPr>
          <w:rFonts w:ascii="Times New Roman" w:hAnsi="Times New Roman"/>
          <w:sz w:val="24"/>
          <w:szCs w:val="24"/>
        </w:rPr>
        <w:t xml:space="preserve"> </w:t>
      </w:r>
      <w:proofErr w:type="spellStart"/>
      <w:r w:rsidR="00667444" w:rsidRPr="008D0DA2">
        <w:rPr>
          <w:rFonts w:ascii="Times New Roman" w:hAnsi="Times New Roman"/>
          <w:sz w:val="24"/>
          <w:szCs w:val="24"/>
        </w:rPr>
        <w:t>В</w:t>
      </w:r>
      <w:r w:rsidRPr="008D0DA2">
        <w:rPr>
          <w:rFonts w:ascii="Times New Roman" w:hAnsi="Times New Roman"/>
          <w:sz w:val="24"/>
          <w:szCs w:val="24"/>
        </w:rPr>
        <w:t>ладос</w:t>
      </w:r>
      <w:proofErr w:type="spellEnd"/>
      <w:r w:rsidR="00667444" w:rsidRPr="008D0DA2">
        <w:rPr>
          <w:rFonts w:ascii="Times New Roman" w:hAnsi="Times New Roman"/>
          <w:sz w:val="24"/>
          <w:szCs w:val="24"/>
        </w:rPr>
        <w:t>, 2015.</w:t>
      </w:r>
    </w:p>
    <w:p w:rsidR="00E04724" w:rsidRPr="008D0DA2" w:rsidRDefault="00667444" w:rsidP="00072C71">
      <w:pPr>
        <w:pStyle w:val="a4"/>
        <w:numPr>
          <w:ilvl w:val="0"/>
          <w:numId w:val="39"/>
        </w:numPr>
        <w:spacing w:after="0" w:line="360" w:lineRule="auto"/>
        <w:jc w:val="both"/>
        <w:rPr>
          <w:rFonts w:ascii="Times New Roman" w:hAnsi="Times New Roman"/>
          <w:sz w:val="24"/>
          <w:szCs w:val="24"/>
        </w:rPr>
      </w:pPr>
      <w:r w:rsidRPr="008D0DA2">
        <w:rPr>
          <w:rFonts w:ascii="Times New Roman" w:hAnsi="Times New Roman"/>
          <w:sz w:val="24"/>
          <w:szCs w:val="24"/>
        </w:rPr>
        <w:t>Мазурова</w:t>
      </w:r>
      <w:r w:rsidR="00E04724" w:rsidRPr="008D0DA2">
        <w:rPr>
          <w:rFonts w:ascii="Times New Roman" w:hAnsi="Times New Roman"/>
          <w:sz w:val="24"/>
          <w:szCs w:val="24"/>
        </w:rPr>
        <w:t>, Н.А.</w:t>
      </w:r>
      <w:r w:rsidRPr="008D0DA2">
        <w:rPr>
          <w:rFonts w:ascii="Times New Roman" w:hAnsi="Times New Roman"/>
          <w:sz w:val="24"/>
          <w:szCs w:val="24"/>
        </w:rPr>
        <w:t xml:space="preserve"> Воспитание эмоциональной отзывчивости и языка чувств у дошкольников средствами сказки</w:t>
      </w:r>
      <w:r w:rsidR="00E04724" w:rsidRPr="008D0DA2">
        <w:rPr>
          <w:rFonts w:ascii="Times New Roman" w:hAnsi="Times New Roman"/>
          <w:sz w:val="24"/>
          <w:szCs w:val="24"/>
        </w:rPr>
        <w:t>/ Н.А Мазурова. – Томск</w:t>
      </w:r>
      <w:r w:rsidRPr="008D0DA2">
        <w:rPr>
          <w:rFonts w:ascii="Times New Roman" w:hAnsi="Times New Roman"/>
          <w:sz w:val="24"/>
          <w:szCs w:val="24"/>
        </w:rPr>
        <w:t>, 2004.</w:t>
      </w:r>
    </w:p>
    <w:p w:rsidR="00E04724" w:rsidRPr="008D0DA2" w:rsidRDefault="00667444" w:rsidP="00072C71">
      <w:pPr>
        <w:pStyle w:val="a4"/>
        <w:numPr>
          <w:ilvl w:val="0"/>
          <w:numId w:val="39"/>
        </w:numPr>
        <w:spacing w:after="0" w:line="360" w:lineRule="auto"/>
        <w:jc w:val="both"/>
        <w:rPr>
          <w:rFonts w:ascii="Times New Roman" w:hAnsi="Times New Roman"/>
          <w:sz w:val="24"/>
          <w:szCs w:val="24"/>
        </w:rPr>
      </w:pPr>
      <w:r w:rsidRPr="008D0DA2">
        <w:rPr>
          <w:rFonts w:ascii="Times New Roman" w:hAnsi="Times New Roman"/>
          <w:sz w:val="24"/>
          <w:szCs w:val="24"/>
        </w:rPr>
        <w:t>С</w:t>
      </w:r>
      <w:r w:rsidR="00E04724" w:rsidRPr="008D0DA2">
        <w:rPr>
          <w:rFonts w:ascii="Times New Roman" w:hAnsi="Times New Roman"/>
          <w:sz w:val="24"/>
          <w:szCs w:val="24"/>
        </w:rPr>
        <w:t xml:space="preserve">оциальные технологии с детьми-инвалидами. </w:t>
      </w:r>
      <w:r w:rsidRPr="008D0DA2">
        <w:rPr>
          <w:rFonts w:ascii="Times New Roman" w:hAnsi="Times New Roman"/>
          <w:sz w:val="24"/>
          <w:szCs w:val="24"/>
        </w:rPr>
        <w:t>Уч</w:t>
      </w:r>
      <w:r w:rsidR="00E04724" w:rsidRPr="008D0DA2">
        <w:rPr>
          <w:rFonts w:ascii="Times New Roman" w:hAnsi="Times New Roman"/>
          <w:sz w:val="24"/>
          <w:szCs w:val="24"/>
        </w:rPr>
        <w:t>е</w:t>
      </w:r>
      <w:r w:rsidRPr="008D0DA2">
        <w:rPr>
          <w:rFonts w:ascii="Times New Roman" w:hAnsi="Times New Roman"/>
          <w:sz w:val="24"/>
          <w:szCs w:val="24"/>
        </w:rPr>
        <w:t xml:space="preserve">бное пособие для студентов вузов. </w:t>
      </w:r>
      <w:r w:rsidR="00E04724" w:rsidRPr="008D0DA2">
        <w:rPr>
          <w:rFonts w:ascii="Times New Roman" w:hAnsi="Times New Roman"/>
          <w:sz w:val="24"/>
          <w:szCs w:val="24"/>
        </w:rPr>
        <w:t>-</w:t>
      </w:r>
      <w:r w:rsidRPr="008D0DA2">
        <w:rPr>
          <w:rFonts w:ascii="Times New Roman" w:hAnsi="Times New Roman"/>
          <w:sz w:val="24"/>
          <w:szCs w:val="24"/>
        </w:rPr>
        <w:t xml:space="preserve"> М.: АНО, «СПО» «СОТИС». </w:t>
      </w:r>
      <w:r w:rsidR="00E04724" w:rsidRPr="008D0DA2">
        <w:rPr>
          <w:rFonts w:ascii="Times New Roman" w:hAnsi="Times New Roman"/>
          <w:sz w:val="24"/>
          <w:szCs w:val="24"/>
        </w:rPr>
        <w:t xml:space="preserve">- </w:t>
      </w:r>
      <w:r w:rsidRPr="008D0DA2">
        <w:rPr>
          <w:rFonts w:ascii="Times New Roman" w:hAnsi="Times New Roman"/>
          <w:sz w:val="24"/>
          <w:szCs w:val="24"/>
        </w:rPr>
        <w:t>2012.</w:t>
      </w:r>
    </w:p>
    <w:p w:rsidR="00667444" w:rsidRPr="008D0DA2" w:rsidRDefault="00E04724" w:rsidP="00072C71">
      <w:pPr>
        <w:pStyle w:val="a4"/>
        <w:numPr>
          <w:ilvl w:val="0"/>
          <w:numId w:val="39"/>
        </w:numPr>
        <w:spacing w:after="0" w:line="360" w:lineRule="auto"/>
        <w:jc w:val="both"/>
        <w:rPr>
          <w:rFonts w:ascii="Times New Roman" w:hAnsi="Times New Roman"/>
          <w:sz w:val="24"/>
          <w:szCs w:val="24"/>
        </w:rPr>
      </w:pPr>
      <w:r w:rsidRPr="008D0DA2">
        <w:rPr>
          <w:rFonts w:ascii="Times New Roman" w:hAnsi="Times New Roman"/>
          <w:sz w:val="24"/>
          <w:szCs w:val="24"/>
        </w:rPr>
        <w:t>Шипицына, Л.М.</w:t>
      </w:r>
      <w:r w:rsidR="00667444" w:rsidRPr="008D0DA2">
        <w:rPr>
          <w:rFonts w:ascii="Times New Roman" w:hAnsi="Times New Roman"/>
          <w:sz w:val="24"/>
          <w:szCs w:val="24"/>
        </w:rPr>
        <w:t xml:space="preserve"> Азбука общения: </w:t>
      </w:r>
      <w:r w:rsidRPr="008D0DA2">
        <w:rPr>
          <w:rFonts w:ascii="Times New Roman" w:hAnsi="Times New Roman"/>
          <w:sz w:val="24"/>
          <w:szCs w:val="24"/>
        </w:rPr>
        <w:t>р</w:t>
      </w:r>
      <w:r w:rsidR="00667444" w:rsidRPr="008D0DA2">
        <w:rPr>
          <w:rFonts w:ascii="Times New Roman" w:hAnsi="Times New Roman"/>
          <w:sz w:val="24"/>
          <w:szCs w:val="24"/>
        </w:rPr>
        <w:t>азвитие личности ребенка, навыков общения со взрослыми и сверстниками</w:t>
      </w:r>
      <w:r w:rsidRPr="008D0DA2">
        <w:rPr>
          <w:rFonts w:ascii="Times New Roman" w:hAnsi="Times New Roman"/>
          <w:sz w:val="24"/>
          <w:szCs w:val="24"/>
        </w:rPr>
        <w:t xml:space="preserve"> / Л.М. Шипицына. – СПб.: </w:t>
      </w:r>
      <w:r w:rsidR="00667444" w:rsidRPr="008D0DA2">
        <w:rPr>
          <w:rFonts w:ascii="Times New Roman" w:hAnsi="Times New Roman"/>
          <w:sz w:val="24"/>
          <w:szCs w:val="24"/>
        </w:rPr>
        <w:t>Детство-</w:t>
      </w:r>
      <w:r w:rsidRPr="008D0DA2">
        <w:rPr>
          <w:rFonts w:ascii="Times New Roman" w:hAnsi="Times New Roman"/>
          <w:sz w:val="24"/>
          <w:szCs w:val="24"/>
        </w:rPr>
        <w:t xml:space="preserve">пресс, </w:t>
      </w:r>
      <w:r w:rsidR="00667444" w:rsidRPr="008D0DA2">
        <w:rPr>
          <w:rFonts w:ascii="Times New Roman" w:hAnsi="Times New Roman"/>
          <w:sz w:val="24"/>
          <w:szCs w:val="24"/>
        </w:rPr>
        <w:t>2010.</w:t>
      </w:r>
    </w:p>
    <w:p w:rsidR="00667444" w:rsidRDefault="00667444" w:rsidP="000A1711">
      <w:pPr>
        <w:widowControl w:val="0"/>
        <w:spacing w:after="0" w:line="360" w:lineRule="auto"/>
        <w:ind w:firstLine="709"/>
        <w:jc w:val="center"/>
        <w:rPr>
          <w:rFonts w:ascii="Times New Roman" w:hAnsi="Times New Roman"/>
          <w:sz w:val="24"/>
          <w:szCs w:val="24"/>
        </w:rPr>
      </w:pPr>
    </w:p>
    <w:p w:rsidR="0009396A" w:rsidRDefault="0009396A" w:rsidP="000A1711">
      <w:pPr>
        <w:widowControl w:val="0"/>
        <w:spacing w:after="0" w:line="360" w:lineRule="auto"/>
        <w:ind w:firstLine="709"/>
        <w:jc w:val="center"/>
        <w:rPr>
          <w:rFonts w:ascii="Times New Roman" w:hAnsi="Times New Roman"/>
          <w:sz w:val="24"/>
          <w:szCs w:val="24"/>
        </w:rPr>
      </w:pPr>
    </w:p>
    <w:p w:rsidR="0009396A" w:rsidRDefault="0009396A" w:rsidP="000A1711">
      <w:pPr>
        <w:widowControl w:val="0"/>
        <w:spacing w:after="0" w:line="360" w:lineRule="auto"/>
        <w:ind w:firstLine="709"/>
        <w:jc w:val="center"/>
        <w:rPr>
          <w:rFonts w:ascii="Times New Roman" w:hAnsi="Times New Roman"/>
          <w:sz w:val="24"/>
          <w:szCs w:val="24"/>
        </w:rPr>
      </w:pPr>
    </w:p>
    <w:p w:rsidR="0009396A" w:rsidRDefault="0009396A" w:rsidP="000A1711">
      <w:pPr>
        <w:widowControl w:val="0"/>
        <w:spacing w:after="0" w:line="360" w:lineRule="auto"/>
        <w:ind w:firstLine="709"/>
        <w:jc w:val="center"/>
        <w:rPr>
          <w:rFonts w:ascii="Times New Roman" w:hAnsi="Times New Roman"/>
          <w:sz w:val="24"/>
          <w:szCs w:val="24"/>
        </w:rPr>
      </w:pPr>
    </w:p>
    <w:p w:rsidR="0009396A" w:rsidRPr="000A1711" w:rsidRDefault="0009396A" w:rsidP="000A1711">
      <w:pPr>
        <w:widowControl w:val="0"/>
        <w:spacing w:after="0" w:line="360" w:lineRule="auto"/>
        <w:ind w:firstLine="709"/>
        <w:jc w:val="center"/>
        <w:rPr>
          <w:rFonts w:ascii="Times New Roman" w:hAnsi="Times New Roman"/>
          <w:sz w:val="24"/>
          <w:szCs w:val="24"/>
        </w:rPr>
      </w:pPr>
    </w:p>
    <w:p w:rsidR="00667444" w:rsidRPr="000A1711" w:rsidRDefault="00866D3B" w:rsidP="0009396A">
      <w:pPr>
        <w:pStyle w:val="2"/>
        <w:rPr>
          <w:i/>
        </w:rPr>
      </w:pPr>
      <w:bookmarkStart w:id="23" w:name="_Toc495484632"/>
      <w:r w:rsidRPr="000A1711">
        <w:lastRenderedPageBreak/>
        <w:t xml:space="preserve">СТУДИЯ «ДОШКОЛЕНОК» КАК УСЛОВИЕ ФОРМИРОВАНИЯ </w:t>
      </w:r>
      <w:r w:rsidR="0009396A">
        <w:br/>
        <w:t>П</w:t>
      </w:r>
      <w:r w:rsidRPr="000A1711">
        <w:t>РОФЕССИОНАЛЬНЫХ КОМПЕТЕНЦИЙ БУДУЩИХ ВОСПИТАТЕЛЕЙ</w:t>
      </w:r>
      <w:bookmarkEnd w:id="23"/>
    </w:p>
    <w:p w:rsidR="00BB73CC" w:rsidRPr="000A1711" w:rsidRDefault="00BB73CC" w:rsidP="000A1711">
      <w:pPr>
        <w:spacing w:after="0" w:line="360" w:lineRule="auto"/>
        <w:ind w:firstLine="709"/>
        <w:jc w:val="right"/>
        <w:rPr>
          <w:rFonts w:ascii="Times New Roman" w:hAnsi="Times New Roman"/>
          <w:i/>
          <w:sz w:val="24"/>
          <w:szCs w:val="24"/>
        </w:rPr>
      </w:pPr>
    </w:p>
    <w:p w:rsidR="00E04724" w:rsidRPr="000A1711" w:rsidRDefault="00BB73C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Малютина Л.В.,</w:t>
      </w:r>
    </w:p>
    <w:p w:rsidR="00667444" w:rsidRPr="000A1711" w:rsidRDefault="00BB73C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п</w:t>
      </w:r>
      <w:r w:rsidR="00667444" w:rsidRPr="000A1711">
        <w:rPr>
          <w:rFonts w:ascii="Times New Roman" w:hAnsi="Times New Roman"/>
          <w:i/>
          <w:sz w:val="24"/>
          <w:szCs w:val="24"/>
        </w:rPr>
        <w:t xml:space="preserve">реподаватель, руководитель студии </w:t>
      </w:r>
    </w:p>
    <w:p w:rsidR="00BB73CC" w:rsidRPr="000A1711" w:rsidRDefault="00BB73C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«Дошколенок» КГБПОУ «Енисейский педагогический колледж»</w:t>
      </w:r>
    </w:p>
    <w:p w:rsidR="00667444" w:rsidRPr="000A1711" w:rsidRDefault="00667444" w:rsidP="000A1711">
      <w:pPr>
        <w:spacing w:after="0" w:line="360" w:lineRule="auto"/>
        <w:ind w:firstLine="709"/>
        <w:jc w:val="right"/>
        <w:rPr>
          <w:rFonts w:ascii="Times New Roman" w:hAnsi="Times New Roman"/>
          <w:sz w:val="24"/>
          <w:szCs w:val="24"/>
        </w:rPr>
      </w:pPr>
    </w:p>
    <w:p w:rsidR="00006D37"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Профессиональная компетентность воспитателя – уверенность в завтрашнем дне подрастающего поколения. Только грамотный педагог, успешно выстраивающий свою профессиональную деятельность, способен создать условия для гармоничного развития ребенка с учетом его природной уникальности. Однако, формирование профессиональной компетентности, дело не простое, требующее включения в процесс подготовки специалистов инновационных подходов.</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Одним из усл</w:t>
      </w:r>
      <w:r w:rsidR="00006D37" w:rsidRPr="000A1711">
        <w:rPr>
          <w:rFonts w:ascii="Times New Roman" w:hAnsi="Times New Roman"/>
          <w:sz w:val="24"/>
          <w:szCs w:val="24"/>
        </w:rPr>
        <w:t>овий формирования воспитателя-</w:t>
      </w:r>
      <w:r w:rsidRPr="000A1711">
        <w:rPr>
          <w:rFonts w:ascii="Times New Roman" w:hAnsi="Times New Roman"/>
          <w:sz w:val="24"/>
          <w:szCs w:val="24"/>
        </w:rPr>
        <w:t>профессионала стало открытие и функционирование на базе нашего колледжа студии «Дошколенок». Основной целью деятельности студии является осуществление подготовки детей 5-6 лет к школе. Преподаватели колле</w:t>
      </w:r>
      <w:r w:rsidR="00006D37" w:rsidRPr="000A1711">
        <w:rPr>
          <w:rFonts w:ascii="Times New Roman" w:hAnsi="Times New Roman"/>
          <w:sz w:val="24"/>
          <w:szCs w:val="24"/>
        </w:rPr>
        <w:t>джа проводят с малышами занятия</w:t>
      </w:r>
      <w:r w:rsidRPr="000A1711">
        <w:rPr>
          <w:rFonts w:ascii="Times New Roman" w:hAnsi="Times New Roman"/>
          <w:sz w:val="24"/>
          <w:szCs w:val="24"/>
        </w:rPr>
        <w:t xml:space="preserve"> в поле четырех из пяти основных образовательных областей: социально-коммуникативной, познавательной, речевой, художественно-эстетической. Студенты специальности 44.02.01 «Дошкольное образование» на протяжении всех трех лет обучения являются со-организаторами образовательного процесса студии.</w:t>
      </w:r>
      <w:r w:rsidR="00006D37" w:rsidRPr="000A1711">
        <w:rPr>
          <w:rFonts w:ascii="Times New Roman" w:hAnsi="Times New Roman"/>
          <w:sz w:val="24"/>
          <w:szCs w:val="24"/>
        </w:rPr>
        <w:t xml:space="preserve"> Они становятся воспитателями-</w:t>
      </w:r>
      <w:r w:rsidRPr="000A1711">
        <w:rPr>
          <w:rFonts w:ascii="Times New Roman" w:hAnsi="Times New Roman"/>
          <w:sz w:val="24"/>
          <w:szCs w:val="24"/>
        </w:rPr>
        <w:t>стажёрами. Погружаясь в реальное образователь</w:t>
      </w:r>
      <w:r w:rsidR="00006D37" w:rsidRPr="000A1711">
        <w:rPr>
          <w:rFonts w:ascii="Times New Roman" w:hAnsi="Times New Roman"/>
          <w:sz w:val="24"/>
          <w:szCs w:val="24"/>
        </w:rPr>
        <w:t xml:space="preserve">ное пространство дошкольников, </w:t>
      </w:r>
      <w:r w:rsidRPr="000A1711">
        <w:rPr>
          <w:rFonts w:ascii="Times New Roman" w:hAnsi="Times New Roman"/>
          <w:sz w:val="24"/>
          <w:szCs w:val="24"/>
        </w:rPr>
        <w:t>студенты «проживают» свою профессиональную роль, получая колоссальный опыт. Происходит своего рода процесс интериоризации и не только в ключе формирования высших психических функций, но и профессиональных компетенций наших студентов. Напомню, что интериоризация - «формирование внутренних структур человеческой психики посредством усвоения внешней социальной деятельности, присвоения жизненного опыта, становления психических функций и развития в целом». «Любое сложное действие, прежде чем стать достоянием разума, долж</w:t>
      </w:r>
      <w:r w:rsidR="00006D37" w:rsidRPr="000A1711">
        <w:rPr>
          <w:rFonts w:ascii="Times New Roman" w:hAnsi="Times New Roman"/>
          <w:sz w:val="24"/>
          <w:szCs w:val="24"/>
        </w:rPr>
        <w:t>но быть реализовано вовне» [1].</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При этом несомненным преимуществом такой практики, в отличие от </w:t>
      </w:r>
      <w:proofErr w:type="spellStart"/>
      <w:r w:rsidRPr="000A1711">
        <w:rPr>
          <w:rFonts w:ascii="Times New Roman" w:hAnsi="Times New Roman"/>
          <w:sz w:val="24"/>
          <w:szCs w:val="24"/>
        </w:rPr>
        <w:t>планово</w:t>
      </w:r>
      <w:proofErr w:type="spellEnd"/>
      <w:r w:rsidRPr="000A1711">
        <w:rPr>
          <w:rFonts w:ascii="Times New Roman" w:hAnsi="Times New Roman"/>
          <w:sz w:val="24"/>
          <w:szCs w:val="24"/>
        </w:rPr>
        <w:t xml:space="preserve"> организованных на базах дошкольных учреждений города, является ее непрерывность в процессе учебного года и всего периода обучения в колледже. Из теории бихевиоризма мы знаем о зависимости воздействия (стимула) на поведение (реакцию) (</w:t>
      </w:r>
      <w:r w:rsidRPr="000A1711">
        <w:rPr>
          <w:rFonts w:ascii="Times New Roman" w:hAnsi="Times New Roman"/>
          <w:sz w:val="24"/>
          <w:szCs w:val="24"/>
          <w:lang w:val="en-US"/>
        </w:rPr>
        <w:t>S</w:t>
      </w:r>
      <w:r w:rsidRPr="000A1711">
        <w:rPr>
          <w:rFonts w:ascii="Times New Roman" w:hAnsi="Times New Roman"/>
          <w:sz w:val="24"/>
          <w:szCs w:val="24"/>
        </w:rPr>
        <w:t>-</w:t>
      </w:r>
      <w:r w:rsidRPr="000A1711">
        <w:rPr>
          <w:rFonts w:ascii="Times New Roman" w:hAnsi="Times New Roman"/>
          <w:sz w:val="24"/>
          <w:szCs w:val="24"/>
          <w:lang w:val="en-US"/>
        </w:rPr>
        <w:t>I</w:t>
      </w:r>
      <w:r w:rsidRPr="000A1711">
        <w:rPr>
          <w:rFonts w:ascii="Times New Roman" w:hAnsi="Times New Roman"/>
          <w:sz w:val="24"/>
          <w:szCs w:val="24"/>
        </w:rPr>
        <w:t xml:space="preserve"> -</w:t>
      </w:r>
      <w:r w:rsidRPr="000A1711">
        <w:rPr>
          <w:rFonts w:ascii="Times New Roman" w:hAnsi="Times New Roman"/>
          <w:sz w:val="24"/>
          <w:szCs w:val="24"/>
          <w:lang w:val="en-US"/>
        </w:rPr>
        <w:t>R</w:t>
      </w:r>
      <w:r w:rsidRPr="000A1711">
        <w:rPr>
          <w:rFonts w:ascii="Times New Roman" w:hAnsi="Times New Roman"/>
          <w:sz w:val="24"/>
          <w:szCs w:val="24"/>
        </w:rPr>
        <w:t>) и понимаем, что</w:t>
      </w:r>
      <w:r w:rsidRPr="000A1711">
        <w:rPr>
          <w:rFonts w:ascii="Times New Roman" w:eastAsiaTheme="minorEastAsia" w:hAnsi="Times New Roman"/>
          <w:color w:val="000000" w:themeColor="text1"/>
          <w:kern w:val="24"/>
          <w:sz w:val="24"/>
          <w:szCs w:val="24"/>
          <w:lang w:eastAsia="ru-RU"/>
        </w:rPr>
        <w:t xml:space="preserve"> </w:t>
      </w:r>
      <w:r w:rsidRPr="000A1711">
        <w:rPr>
          <w:rFonts w:ascii="Times New Roman" w:hAnsi="Times New Roman"/>
          <w:sz w:val="24"/>
          <w:szCs w:val="24"/>
        </w:rPr>
        <w:t xml:space="preserve">личность это еще и опыт, который человек приобретает в течение жизни, - «это набор изучаемых моделей поведения, с учетом наследственности и индивидуальности психических процессов» (по </w:t>
      </w:r>
      <w:proofErr w:type="spellStart"/>
      <w:r w:rsidRPr="000A1711">
        <w:rPr>
          <w:rFonts w:ascii="Times New Roman" w:hAnsi="Times New Roman"/>
          <w:sz w:val="24"/>
          <w:szCs w:val="24"/>
        </w:rPr>
        <w:t>Э.Толмену</w:t>
      </w:r>
      <w:proofErr w:type="spellEnd"/>
      <w:r w:rsidRPr="000A1711">
        <w:rPr>
          <w:rFonts w:ascii="Times New Roman" w:hAnsi="Times New Roman"/>
          <w:sz w:val="24"/>
          <w:szCs w:val="24"/>
        </w:rPr>
        <w:t xml:space="preserve">)[1]. Здесь уместно отметить спектр обязанностей студентов в </w:t>
      </w:r>
      <w:r w:rsidRPr="000A1711">
        <w:rPr>
          <w:rFonts w:ascii="Times New Roman" w:hAnsi="Times New Roman"/>
          <w:sz w:val="24"/>
          <w:szCs w:val="24"/>
        </w:rPr>
        <w:lastRenderedPageBreak/>
        <w:t>студии: процесс приема детей, эмоциональный настрой на взаимодействие и расположение к себе дошкольников, предварительный подбор игр на перемену и их проведение с детьми во время перемен, осуществление помощи ребенку (в зоне его ближайшего развития) во время занятия, взаимодействие с родителями при завершении занятий. Кроме того, являясь еще и наблюдателями в тече</w:t>
      </w:r>
      <w:r w:rsidR="00006D37" w:rsidRPr="000A1711">
        <w:rPr>
          <w:rFonts w:ascii="Times New Roman" w:hAnsi="Times New Roman"/>
          <w:sz w:val="24"/>
          <w:szCs w:val="24"/>
        </w:rPr>
        <w:t xml:space="preserve">ние образовательного процесса, студенты получают </w:t>
      </w:r>
      <w:r w:rsidRPr="000A1711">
        <w:rPr>
          <w:rFonts w:ascii="Times New Roman" w:hAnsi="Times New Roman"/>
          <w:sz w:val="24"/>
          <w:szCs w:val="24"/>
        </w:rPr>
        <w:t>мастер-класс</w:t>
      </w:r>
      <w:r w:rsidR="00006D37" w:rsidRPr="000A1711">
        <w:rPr>
          <w:rFonts w:ascii="Times New Roman" w:hAnsi="Times New Roman"/>
          <w:sz w:val="24"/>
          <w:szCs w:val="24"/>
        </w:rPr>
        <w:t>ы</w:t>
      </w:r>
      <w:r w:rsidRPr="000A1711">
        <w:rPr>
          <w:rFonts w:ascii="Times New Roman" w:hAnsi="Times New Roman"/>
          <w:sz w:val="24"/>
          <w:szCs w:val="24"/>
        </w:rPr>
        <w:t xml:space="preserve"> от преподавателей, обогащая свое профессиональное видение интересными приемами, методами, формами работы с дошкольниками.</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Важным компонентом в системе профессионального развития студентов является формирование профессиональных смыслов студентов:</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в</w:t>
      </w:r>
      <w:r w:rsidR="00667444" w:rsidRPr="008D0DA2">
        <w:rPr>
          <w:rFonts w:ascii="Times New Roman" w:hAnsi="Times New Roman"/>
          <w:sz w:val="24"/>
          <w:szCs w:val="24"/>
        </w:rPr>
        <w:t>ключение студентами в распорядок учебной недели деятельности в «Дошколенке»</w:t>
      </w:r>
      <w:r w:rsidRPr="008D0DA2">
        <w:rPr>
          <w:rFonts w:ascii="Times New Roman" w:hAnsi="Times New Roman"/>
          <w:sz w:val="24"/>
          <w:szCs w:val="24"/>
        </w:rPr>
        <w:t>;</w:t>
      </w:r>
      <w:r w:rsidR="00667444" w:rsidRPr="008D0DA2">
        <w:rPr>
          <w:rFonts w:ascii="Times New Roman" w:hAnsi="Times New Roman"/>
          <w:sz w:val="24"/>
          <w:szCs w:val="24"/>
        </w:rPr>
        <w:t xml:space="preserve"> </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п</w:t>
      </w:r>
      <w:r w:rsidR="00667444" w:rsidRPr="008D0DA2">
        <w:rPr>
          <w:rFonts w:ascii="Times New Roman" w:hAnsi="Times New Roman"/>
          <w:sz w:val="24"/>
          <w:szCs w:val="24"/>
        </w:rPr>
        <w:t>ланирование и проведение режимных моментов в смене</w:t>
      </w:r>
      <w:r w:rsidRPr="008D0DA2">
        <w:rPr>
          <w:rFonts w:ascii="Times New Roman" w:hAnsi="Times New Roman"/>
          <w:sz w:val="24"/>
          <w:szCs w:val="24"/>
        </w:rPr>
        <w:t>;</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п</w:t>
      </w:r>
      <w:r w:rsidR="00667444" w:rsidRPr="008D0DA2">
        <w:rPr>
          <w:rFonts w:ascii="Times New Roman" w:hAnsi="Times New Roman"/>
          <w:sz w:val="24"/>
          <w:szCs w:val="24"/>
        </w:rPr>
        <w:t>роведение педагогического наблюдения за состоянием здоровья детей группы</w:t>
      </w:r>
      <w:r w:rsidRPr="008D0DA2">
        <w:rPr>
          <w:rFonts w:ascii="Times New Roman" w:hAnsi="Times New Roman"/>
          <w:sz w:val="24"/>
          <w:szCs w:val="24"/>
        </w:rPr>
        <w:t>;</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н</w:t>
      </w:r>
      <w:r w:rsidR="00667444" w:rsidRPr="008D0DA2">
        <w:rPr>
          <w:rFonts w:ascii="Times New Roman" w:hAnsi="Times New Roman"/>
          <w:sz w:val="24"/>
          <w:szCs w:val="24"/>
        </w:rPr>
        <w:t>аблюдение и опосредованное включение в организацию продуктивных видов деятельности и занятий</w:t>
      </w:r>
      <w:r w:rsidRPr="008D0DA2">
        <w:rPr>
          <w:rFonts w:ascii="Times New Roman" w:hAnsi="Times New Roman"/>
          <w:sz w:val="24"/>
          <w:szCs w:val="24"/>
        </w:rPr>
        <w:t>;</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о</w:t>
      </w:r>
      <w:r w:rsidR="00667444" w:rsidRPr="008D0DA2">
        <w:rPr>
          <w:rFonts w:ascii="Times New Roman" w:hAnsi="Times New Roman"/>
          <w:sz w:val="24"/>
          <w:szCs w:val="24"/>
        </w:rPr>
        <w:t>рганизация общения и различных игр с детьми на переменах</w:t>
      </w:r>
      <w:r w:rsidRPr="008D0DA2">
        <w:rPr>
          <w:rFonts w:ascii="Times New Roman" w:hAnsi="Times New Roman"/>
          <w:sz w:val="24"/>
          <w:szCs w:val="24"/>
        </w:rPr>
        <w:t>;</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а</w:t>
      </w:r>
      <w:r w:rsidR="00667444" w:rsidRPr="008D0DA2">
        <w:rPr>
          <w:rFonts w:ascii="Times New Roman" w:hAnsi="Times New Roman"/>
          <w:sz w:val="24"/>
          <w:szCs w:val="24"/>
        </w:rPr>
        <w:t>втономный анализ занятий и результатов деятельности детей в образовательном процессе</w:t>
      </w:r>
      <w:r w:rsidRPr="008D0DA2">
        <w:rPr>
          <w:rFonts w:ascii="Times New Roman" w:hAnsi="Times New Roman"/>
          <w:sz w:val="24"/>
          <w:szCs w:val="24"/>
        </w:rPr>
        <w:t>;</w:t>
      </w:r>
    </w:p>
    <w:p w:rsidR="006B4D7C"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в</w:t>
      </w:r>
      <w:r w:rsidR="00667444" w:rsidRPr="008D0DA2">
        <w:rPr>
          <w:rFonts w:ascii="Times New Roman" w:hAnsi="Times New Roman"/>
          <w:sz w:val="24"/>
          <w:szCs w:val="24"/>
        </w:rPr>
        <w:t>ключение в деятельност</w:t>
      </w:r>
      <w:r w:rsidRPr="008D0DA2">
        <w:rPr>
          <w:rFonts w:ascii="Times New Roman" w:hAnsi="Times New Roman"/>
          <w:sz w:val="24"/>
          <w:szCs w:val="24"/>
        </w:rPr>
        <w:t>ь</w:t>
      </w:r>
      <w:r w:rsidR="00667444" w:rsidRPr="008D0DA2">
        <w:rPr>
          <w:rFonts w:ascii="Times New Roman" w:hAnsi="Times New Roman"/>
          <w:sz w:val="24"/>
          <w:szCs w:val="24"/>
        </w:rPr>
        <w:t xml:space="preserve"> по созданию в «Дошколенке» предметно-развивающей среды</w:t>
      </w:r>
      <w:r w:rsidRPr="008D0DA2">
        <w:rPr>
          <w:rFonts w:ascii="Times New Roman" w:hAnsi="Times New Roman"/>
          <w:sz w:val="24"/>
          <w:szCs w:val="24"/>
        </w:rPr>
        <w:t>;</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участие в подготовке и проведении выпускных;</w:t>
      </w:r>
    </w:p>
    <w:p w:rsidR="00667444" w:rsidRPr="008D0DA2" w:rsidRDefault="002E0157" w:rsidP="00072C71">
      <w:pPr>
        <w:pStyle w:val="a4"/>
        <w:numPr>
          <w:ilvl w:val="0"/>
          <w:numId w:val="38"/>
        </w:numPr>
        <w:spacing w:after="0" w:line="360" w:lineRule="auto"/>
        <w:jc w:val="both"/>
        <w:rPr>
          <w:rFonts w:ascii="Times New Roman" w:hAnsi="Times New Roman"/>
          <w:sz w:val="24"/>
          <w:szCs w:val="24"/>
        </w:rPr>
      </w:pPr>
      <w:r w:rsidRPr="008D0DA2">
        <w:rPr>
          <w:rFonts w:ascii="Times New Roman" w:hAnsi="Times New Roman"/>
          <w:sz w:val="24"/>
          <w:szCs w:val="24"/>
        </w:rPr>
        <w:t>участи</w:t>
      </w:r>
      <w:r w:rsidR="00667444" w:rsidRPr="008D0DA2">
        <w:rPr>
          <w:rFonts w:ascii="Times New Roman" w:hAnsi="Times New Roman"/>
          <w:sz w:val="24"/>
          <w:szCs w:val="24"/>
        </w:rPr>
        <w:t>е в исследовательской, проектной деятельности и открытых занятиях</w:t>
      </w:r>
      <w:r w:rsidRPr="008D0DA2">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Потенциал выражается в таких составляющих, как: </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наращивание профессиональных компетенций;</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умение и желание брать на себя ответственность;</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рефлексивная позиция (личностного и профессионального плана);</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умение в системе работать над профессиональными смыслами;</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работа в осознании теоретических блоков учебной программы;</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умение работать с информацией;</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умение выстраивать эффективную коммуникацию;</w:t>
      </w:r>
    </w:p>
    <w:p w:rsidR="00667444" w:rsidRPr="006B4D7C" w:rsidRDefault="002E0157" w:rsidP="00072C71">
      <w:pPr>
        <w:pStyle w:val="a4"/>
        <w:numPr>
          <w:ilvl w:val="0"/>
          <w:numId w:val="37"/>
        </w:numPr>
        <w:spacing w:after="0" w:line="360" w:lineRule="auto"/>
        <w:jc w:val="both"/>
        <w:rPr>
          <w:rFonts w:ascii="Times New Roman" w:hAnsi="Times New Roman"/>
          <w:sz w:val="24"/>
          <w:szCs w:val="24"/>
        </w:rPr>
      </w:pPr>
      <w:r w:rsidRPr="006B4D7C">
        <w:rPr>
          <w:rFonts w:ascii="Times New Roman" w:hAnsi="Times New Roman"/>
          <w:sz w:val="24"/>
          <w:szCs w:val="24"/>
        </w:rPr>
        <w:t xml:space="preserve">доверительные отношения в </w:t>
      </w:r>
      <w:r w:rsidR="00667444" w:rsidRPr="006B4D7C">
        <w:rPr>
          <w:rFonts w:ascii="Times New Roman" w:hAnsi="Times New Roman"/>
          <w:sz w:val="24"/>
          <w:szCs w:val="24"/>
        </w:rPr>
        <w:t>группе</w:t>
      </w:r>
      <w:r w:rsidRPr="006B4D7C">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Анализ влияния организуемой в «Дошколенке» деятельности позволяет говорить о формировании у студентов таких общих компетенций как:</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t>мотивация к профессии;</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самоменеджмент</w:t>
      </w:r>
      <w:proofErr w:type="spellEnd"/>
      <w:r w:rsidRPr="006B4D7C">
        <w:rPr>
          <w:rFonts w:ascii="Times New Roman" w:hAnsi="Times New Roman"/>
          <w:sz w:val="24"/>
          <w:szCs w:val="24"/>
        </w:rPr>
        <w:t>;</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lastRenderedPageBreak/>
        <w:t>информационная;</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t>коммуникативная;</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t>организационная;</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t>правовая;</w:t>
      </w:r>
    </w:p>
    <w:p w:rsidR="00667444" w:rsidRPr="006B4D7C" w:rsidRDefault="002E0157" w:rsidP="00072C71">
      <w:pPr>
        <w:pStyle w:val="a4"/>
        <w:numPr>
          <w:ilvl w:val="0"/>
          <w:numId w:val="36"/>
        </w:numPr>
        <w:spacing w:after="0" w:line="360" w:lineRule="auto"/>
        <w:jc w:val="both"/>
        <w:rPr>
          <w:rFonts w:ascii="Times New Roman" w:hAnsi="Times New Roman"/>
          <w:sz w:val="24"/>
          <w:szCs w:val="24"/>
        </w:rPr>
      </w:pPr>
      <w:r w:rsidRPr="006B4D7C">
        <w:rPr>
          <w:rFonts w:ascii="Times New Roman" w:hAnsi="Times New Roman"/>
          <w:sz w:val="24"/>
          <w:szCs w:val="24"/>
        </w:rPr>
        <w:t>управленческая.</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При этом из профессиональных компетенций по ФГОС СПО формируются:</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5.2.1. Организация мероприятий, направленных на укрепление здоровья ребенка и его физическое развитие.</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ПК 1.2. Проводить режимные моменты в соответствии с возрастом.</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ПК 1.4. Осуществлять педагогическое наблюдение за состоянием здоровья каждого ребенка</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5.2.2. Организация различных видов деятельности и общения детей.</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 ПК 2.1. Планировать различные виды деятельности и общения детей в течение дня.</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ПК 2.2. Организовывать различные игры с детьми раннего и дошкольного возраста.</w:t>
      </w:r>
    </w:p>
    <w:p w:rsidR="00667444" w:rsidRPr="000A1711" w:rsidRDefault="00667444"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ПК 2.4. Организовывать общение детей.</w:t>
      </w:r>
    </w:p>
    <w:p w:rsidR="00667444" w:rsidRPr="000A1711" w:rsidRDefault="00667444" w:rsidP="000A1711">
      <w:pPr>
        <w:shd w:val="clear" w:color="auto" w:fill="FFFFFF"/>
        <w:spacing w:after="0" w:line="360" w:lineRule="auto"/>
        <w:ind w:firstLine="709"/>
        <w:jc w:val="both"/>
        <w:rPr>
          <w:rFonts w:ascii="Times New Roman" w:eastAsia="Times New Roman" w:hAnsi="Times New Roman"/>
          <w:color w:val="000000"/>
          <w:sz w:val="24"/>
          <w:szCs w:val="24"/>
        </w:rPr>
      </w:pPr>
      <w:r w:rsidRPr="000A1711">
        <w:rPr>
          <w:rFonts w:ascii="Times New Roman" w:eastAsia="Times New Roman" w:hAnsi="Times New Roman"/>
          <w:color w:val="000000"/>
          <w:sz w:val="24"/>
          <w:szCs w:val="24"/>
        </w:rPr>
        <w:t>При ан</w:t>
      </w:r>
      <w:r w:rsidR="002E0157" w:rsidRPr="000A1711">
        <w:rPr>
          <w:rFonts w:ascii="Times New Roman" w:eastAsia="Times New Roman" w:hAnsi="Times New Roman"/>
          <w:color w:val="000000"/>
          <w:sz w:val="24"/>
          <w:szCs w:val="24"/>
        </w:rPr>
        <w:t xml:space="preserve">ализе организации деятельности </w:t>
      </w:r>
      <w:r w:rsidRPr="000A1711">
        <w:rPr>
          <w:rFonts w:ascii="Times New Roman" w:eastAsia="Times New Roman" w:hAnsi="Times New Roman"/>
          <w:color w:val="000000"/>
          <w:sz w:val="24"/>
          <w:szCs w:val="24"/>
        </w:rPr>
        <w:t>студии «Дошколенок» в к</w:t>
      </w:r>
      <w:r w:rsidR="002E0157" w:rsidRPr="000A1711">
        <w:rPr>
          <w:rFonts w:ascii="Times New Roman" w:eastAsia="Times New Roman" w:hAnsi="Times New Roman"/>
          <w:color w:val="000000"/>
          <w:sz w:val="24"/>
          <w:szCs w:val="24"/>
        </w:rPr>
        <w:t xml:space="preserve">люче интересующего нас вопроса </w:t>
      </w:r>
      <w:r w:rsidRPr="000A1711">
        <w:rPr>
          <w:rFonts w:ascii="Times New Roman" w:eastAsia="Times New Roman" w:hAnsi="Times New Roman"/>
          <w:color w:val="000000"/>
          <w:sz w:val="24"/>
          <w:szCs w:val="24"/>
        </w:rPr>
        <w:t>было установлено, что из обозначенных профессиональных компетенций в стандарте среднего профессионального образов</w:t>
      </w:r>
      <w:r w:rsidR="002E0157" w:rsidRPr="000A1711">
        <w:rPr>
          <w:rFonts w:ascii="Times New Roman" w:eastAsia="Times New Roman" w:hAnsi="Times New Roman"/>
          <w:color w:val="000000"/>
          <w:sz w:val="24"/>
          <w:szCs w:val="24"/>
        </w:rPr>
        <w:t>ания в системе формируются 43%.</w:t>
      </w:r>
    </w:p>
    <w:p w:rsidR="00667444" w:rsidRPr="000A1711" w:rsidRDefault="002E0157" w:rsidP="000A1711">
      <w:pPr>
        <w:shd w:val="clear" w:color="auto" w:fill="FFFFFF"/>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Таким образом, </w:t>
      </w:r>
      <w:r w:rsidR="00667444" w:rsidRPr="000A1711">
        <w:rPr>
          <w:rFonts w:ascii="Times New Roman" w:hAnsi="Times New Roman"/>
          <w:sz w:val="24"/>
          <w:szCs w:val="24"/>
        </w:rPr>
        <w:t>можно говорить о студии «Дошколенок», как об одном из условий формирования профессиональных компетенций будущих воспитателей.</w:t>
      </w:r>
    </w:p>
    <w:p w:rsidR="00667444" w:rsidRPr="000A1711" w:rsidRDefault="002E0157"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667444" w:rsidRPr="000A1711" w:rsidRDefault="00667444" w:rsidP="00072C71">
      <w:pPr>
        <w:pStyle w:val="a4"/>
        <w:numPr>
          <w:ilvl w:val="0"/>
          <w:numId w:val="8"/>
        </w:numPr>
        <w:tabs>
          <w:tab w:val="left" w:pos="567"/>
        </w:tabs>
        <w:spacing w:after="0" w:line="360" w:lineRule="auto"/>
        <w:ind w:left="0" w:firstLine="709"/>
        <w:jc w:val="both"/>
        <w:rPr>
          <w:rFonts w:ascii="Times New Roman" w:hAnsi="Times New Roman"/>
          <w:b/>
          <w:sz w:val="24"/>
          <w:szCs w:val="24"/>
        </w:rPr>
      </w:pPr>
      <w:r w:rsidRPr="000A1711">
        <w:rPr>
          <w:rFonts w:ascii="Times New Roman" w:hAnsi="Times New Roman"/>
          <w:sz w:val="24"/>
          <w:szCs w:val="24"/>
        </w:rPr>
        <w:t xml:space="preserve">Большая психологическая энциклопедия - Режим доступа: </w:t>
      </w:r>
      <w:hyperlink r:id="rId42" w:history="1"/>
      <w:r w:rsidRPr="000A1711">
        <w:rPr>
          <w:rStyle w:val="ab"/>
          <w:rFonts w:ascii="Times New Roman" w:hAnsi="Times New Roman"/>
          <w:sz w:val="24"/>
          <w:szCs w:val="24"/>
        </w:rPr>
        <w:t>http://psychology.academic.ru/</w:t>
      </w:r>
      <w:r w:rsidRPr="000A1711">
        <w:rPr>
          <w:rFonts w:ascii="Times New Roman" w:hAnsi="Times New Roman"/>
          <w:sz w:val="24"/>
          <w:szCs w:val="24"/>
        </w:rPr>
        <w:t>, свободный</w:t>
      </w:r>
      <w:r w:rsidR="002E0157" w:rsidRPr="000A1711">
        <w:rPr>
          <w:rFonts w:ascii="Times New Roman" w:hAnsi="Times New Roman"/>
          <w:sz w:val="24"/>
          <w:szCs w:val="24"/>
        </w:rPr>
        <w:t>.</w:t>
      </w:r>
    </w:p>
    <w:p w:rsidR="00667444" w:rsidRPr="000A1711" w:rsidRDefault="00667444" w:rsidP="000A1711">
      <w:pPr>
        <w:spacing w:after="0" w:line="360" w:lineRule="auto"/>
        <w:ind w:firstLine="709"/>
        <w:jc w:val="both"/>
        <w:rPr>
          <w:rFonts w:ascii="Times New Roman" w:hAnsi="Times New Roman"/>
          <w:sz w:val="24"/>
          <w:szCs w:val="24"/>
        </w:rPr>
      </w:pPr>
    </w:p>
    <w:p w:rsidR="00DC6AA4" w:rsidRPr="000A1711" w:rsidRDefault="00DC6AA4" w:rsidP="0009396A">
      <w:pPr>
        <w:widowControl w:val="0"/>
        <w:spacing w:after="0" w:line="360" w:lineRule="auto"/>
        <w:rPr>
          <w:rFonts w:ascii="Times New Roman" w:hAnsi="Times New Roman"/>
          <w:sz w:val="24"/>
          <w:szCs w:val="24"/>
        </w:rPr>
      </w:pPr>
    </w:p>
    <w:p w:rsidR="002E596E" w:rsidRPr="000A1711" w:rsidRDefault="002E596E" w:rsidP="0009396A">
      <w:pPr>
        <w:pStyle w:val="2"/>
      </w:pPr>
      <w:bookmarkStart w:id="24" w:name="_Toc495484633"/>
      <w:r w:rsidRPr="000A1711">
        <w:t>РАЗВИТИЕ ОДАРЕННОСТИ УЧАЩИХСЯ ПРИ ОБУЧ</w:t>
      </w:r>
      <w:r w:rsidR="00BB73CC" w:rsidRPr="000A1711">
        <w:t>ЕНИИ МАТЕМАТИК</w:t>
      </w:r>
      <w:r w:rsidR="002E0157" w:rsidRPr="000A1711">
        <w:t>Е</w:t>
      </w:r>
      <w:r w:rsidR="00BB73CC" w:rsidRPr="000A1711">
        <w:t xml:space="preserve"> </w:t>
      </w:r>
      <w:r w:rsidR="0009396A">
        <w:br/>
      </w:r>
      <w:r w:rsidR="00BB73CC" w:rsidRPr="000A1711">
        <w:t>В СРЕДНЕМ ЗВЕНЕ</w:t>
      </w:r>
      <w:bookmarkEnd w:id="24"/>
    </w:p>
    <w:p w:rsidR="00BB73CC" w:rsidRPr="000A1711" w:rsidRDefault="00BB73CC" w:rsidP="000A1711">
      <w:pPr>
        <w:spacing w:after="0" w:line="360" w:lineRule="auto"/>
        <w:ind w:firstLine="709"/>
        <w:jc w:val="center"/>
        <w:rPr>
          <w:rFonts w:ascii="Times New Roman" w:hAnsi="Times New Roman"/>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Марусина Л. В</w:t>
      </w:r>
      <w:r w:rsidR="002E0157" w:rsidRPr="000A1711">
        <w:rPr>
          <w:rFonts w:ascii="Times New Roman" w:hAnsi="Times New Roman"/>
          <w:i/>
          <w:sz w:val="24"/>
          <w:szCs w:val="24"/>
        </w:rPr>
        <w:t>.</w:t>
      </w:r>
      <w:r w:rsidRPr="000A1711">
        <w:rPr>
          <w:rFonts w:ascii="Times New Roman" w:hAnsi="Times New Roman"/>
          <w:i/>
          <w:sz w:val="24"/>
          <w:szCs w:val="24"/>
        </w:rPr>
        <w:t>,</w:t>
      </w: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учитель математики</w:t>
      </w:r>
      <w:r w:rsidR="002E0157" w:rsidRPr="000A1711">
        <w:rPr>
          <w:rFonts w:ascii="Times New Roman" w:hAnsi="Times New Roman"/>
          <w:i/>
          <w:sz w:val="24"/>
          <w:szCs w:val="24"/>
        </w:rPr>
        <w:t xml:space="preserve"> МБОУ «СОШ №2</w:t>
      </w:r>
      <w:r w:rsidRPr="000A1711">
        <w:rPr>
          <w:rFonts w:ascii="Times New Roman" w:hAnsi="Times New Roman"/>
          <w:i/>
          <w:sz w:val="24"/>
          <w:szCs w:val="24"/>
        </w:rPr>
        <w:t>»</w:t>
      </w:r>
      <w:r w:rsidR="002E0157" w:rsidRPr="000A1711">
        <w:rPr>
          <w:rFonts w:ascii="Times New Roman" w:hAnsi="Times New Roman"/>
          <w:i/>
          <w:sz w:val="24"/>
          <w:szCs w:val="24"/>
        </w:rPr>
        <w:t>,</w:t>
      </w:r>
    </w:p>
    <w:p w:rsidR="00BB73CC"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Лесосибирск</w:t>
      </w: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Одной из приоритетных задач современного общества является создание условий, которые обеспечивают выявление и развитие одаренных детей, реализацию их потенциальных </w:t>
      </w:r>
      <w:r w:rsidRPr="000A1711">
        <w:rPr>
          <w:rFonts w:ascii="Times New Roman" w:hAnsi="Times New Roman"/>
          <w:sz w:val="24"/>
          <w:szCs w:val="24"/>
        </w:rPr>
        <w:lastRenderedPageBreak/>
        <w:t>возможностей. Я считаю, что потенциально в той или иной степени одарен каждый ребенок. Исходя из опыта работы и собственных наблюдений, сделала выводы: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1. Ранее неуспешный, малозаметный ребенок может выдать неожидаемо высокий результат.</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2. Одаренный ребенок </w:t>
      </w:r>
      <w:r w:rsidR="002E0157" w:rsidRPr="000A1711">
        <w:rPr>
          <w:rFonts w:ascii="Times New Roman" w:hAnsi="Times New Roman"/>
          <w:sz w:val="24"/>
          <w:szCs w:val="24"/>
        </w:rPr>
        <w:t>и мало заинтересованный в чем-</w:t>
      </w:r>
      <w:r w:rsidRPr="000A1711">
        <w:rPr>
          <w:rFonts w:ascii="Times New Roman" w:hAnsi="Times New Roman"/>
          <w:sz w:val="24"/>
          <w:szCs w:val="24"/>
        </w:rPr>
        <w:t>либо добьется меньших результатов, чем менее одаренный, но четко ставящий цель и знающий</w:t>
      </w:r>
      <w:r w:rsidR="00C647DA" w:rsidRPr="000A1711">
        <w:rPr>
          <w:rFonts w:ascii="Times New Roman" w:hAnsi="Times New Roman"/>
          <w:sz w:val="24"/>
          <w:szCs w:val="24"/>
        </w:rPr>
        <w:t>,</w:t>
      </w:r>
      <w:r w:rsidRPr="000A1711">
        <w:rPr>
          <w:rFonts w:ascii="Times New Roman" w:hAnsi="Times New Roman"/>
          <w:sz w:val="24"/>
          <w:szCs w:val="24"/>
        </w:rPr>
        <w:t xml:space="preserve"> как ее достичь в упорстве и борьбе.</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Целью своей деятельности в данном направлении ставлю организацию работы с детьми по созданию эффективной деятельности по выявлению одаренных детей, поддержке и развитию их способностей. Одной из важных задач является увидеть в каждом ребенке индивидуальность.</w:t>
      </w:r>
    </w:p>
    <w:p w:rsidR="002E596E" w:rsidRPr="000A1711" w:rsidRDefault="00C647DA"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w:t>
      </w:r>
      <w:r w:rsidR="002E596E" w:rsidRPr="000A1711">
        <w:rPr>
          <w:rFonts w:ascii="Times New Roman" w:hAnsi="Times New Roman"/>
          <w:sz w:val="24"/>
          <w:szCs w:val="24"/>
        </w:rPr>
        <w:t xml:space="preserve">своей профессиональной деятельности на уроке математики применяю формулу: </w:t>
      </w:r>
      <w:r w:rsidR="002E596E" w:rsidRPr="000A1711">
        <w:rPr>
          <w:rFonts w:ascii="Times New Roman" w:hAnsi="Times New Roman"/>
          <w:b/>
          <w:sz w:val="24"/>
          <w:szCs w:val="24"/>
        </w:rPr>
        <w:t>«</w:t>
      </w:r>
      <w:r w:rsidRPr="000A1711">
        <w:rPr>
          <w:rFonts w:ascii="Times New Roman" w:hAnsi="Times New Roman"/>
          <w:b/>
          <w:sz w:val="24"/>
          <w:szCs w:val="24"/>
        </w:rPr>
        <w:t>м</w:t>
      </w:r>
      <w:r w:rsidR="002E596E" w:rsidRPr="000A1711">
        <w:rPr>
          <w:rFonts w:ascii="Times New Roman" w:hAnsi="Times New Roman"/>
          <w:b/>
          <w:sz w:val="24"/>
          <w:szCs w:val="24"/>
        </w:rPr>
        <w:t>отивация + интеллект + креативность = одаренность».</w:t>
      </w:r>
      <w:r w:rsidR="002E596E" w:rsidRPr="000A1711">
        <w:rPr>
          <w:rFonts w:ascii="Times New Roman" w:hAnsi="Times New Roman"/>
          <w:sz w:val="24"/>
          <w:szCs w:val="24"/>
        </w:rPr>
        <w:t xml:space="preserve"> На примере из личного опыта я хочу рассказать о своей работе по каждому компоненту формулы.</w:t>
      </w:r>
    </w:p>
    <w:p w:rsidR="00C647DA" w:rsidRPr="000A1711" w:rsidRDefault="002E596E" w:rsidP="000A1711">
      <w:pPr>
        <w:spacing w:after="0" w:line="360" w:lineRule="auto"/>
        <w:ind w:firstLine="709"/>
        <w:jc w:val="both"/>
        <w:rPr>
          <w:rFonts w:ascii="Times New Roman" w:hAnsi="Times New Roman"/>
          <w:b/>
          <w:sz w:val="24"/>
          <w:szCs w:val="24"/>
        </w:rPr>
      </w:pPr>
      <w:r w:rsidRPr="000A1711">
        <w:rPr>
          <w:rFonts w:ascii="Times New Roman" w:hAnsi="Times New Roman"/>
          <w:b/>
          <w:sz w:val="24"/>
          <w:szCs w:val="24"/>
        </w:rPr>
        <w:t>Мотивация</w:t>
      </w:r>
      <w:r w:rsidR="00C647DA" w:rsidRPr="000A1711">
        <w:rPr>
          <w:rFonts w:ascii="Times New Roman" w:hAnsi="Times New Roman"/>
          <w:b/>
          <w:sz w:val="24"/>
          <w:szCs w:val="24"/>
        </w:rPr>
        <w:t xml:space="preserve">. </w:t>
      </w:r>
      <w:r w:rsidRPr="000A1711">
        <w:rPr>
          <w:rFonts w:ascii="Times New Roman" w:hAnsi="Times New Roman"/>
          <w:sz w:val="24"/>
          <w:szCs w:val="24"/>
        </w:rPr>
        <w:t>Для мотивирования учащихся на своих уроках применяю разнообразные приемы:</w:t>
      </w:r>
    </w:p>
    <w:p w:rsidR="00C647DA" w:rsidRPr="000A1711" w:rsidRDefault="00C647DA" w:rsidP="00072C71">
      <w:pPr>
        <w:pStyle w:val="a4"/>
        <w:numPr>
          <w:ilvl w:val="0"/>
          <w:numId w:val="9"/>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П</w:t>
      </w:r>
      <w:r w:rsidR="002E596E" w:rsidRPr="000A1711">
        <w:rPr>
          <w:rFonts w:ascii="Times New Roman" w:hAnsi="Times New Roman"/>
          <w:sz w:val="24"/>
          <w:szCs w:val="24"/>
        </w:rPr>
        <w:t>роблемное обучение стимулирует мыслительный процесс, активизирует ребят к поиску, позволяет выйти за пределы образовательного стандарта и научить школьников применять творческие методы исследования (сравнительный анализ, воссоздание целого по частям и наоборот, определение причин по следствиям...)</w:t>
      </w:r>
      <w:r w:rsidRPr="000A1711">
        <w:rPr>
          <w:rFonts w:ascii="Times New Roman" w:hAnsi="Times New Roman"/>
          <w:sz w:val="24"/>
          <w:szCs w:val="24"/>
        </w:rPr>
        <w:t xml:space="preserve">. </w:t>
      </w:r>
      <w:r w:rsidR="002E596E" w:rsidRPr="000A1711">
        <w:rPr>
          <w:rFonts w:ascii="Times New Roman" w:hAnsi="Times New Roman"/>
          <w:sz w:val="24"/>
          <w:szCs w:val="24"/>
        </w:rPr>
        <w:t>Пример: в 2016 г</w:t>
      </w:r>
      <w:r w:rsidRPr="000A1711">
        <w:rPr>
          <w:rFonts w:ascii="Times New Roman" w:hAnsi="Times New Roman"/>
          <w:sz w:val="24"/>
          <w:szCs w:val="24"/>
        </w:rPr>
        <w:t>оду</w:t>
      </w:r>
      <w:r w:rsidR="002E596E" w:rsidRPr="000A1711">
        <w:rPr>
          <w:rFonts w:ascii="Times New Roman" w:hAnsi="Times New Roman"/>
          <w:sz w:val="24"/>
          <w:szCs w:val="24"/>
        </w:rPr>
        <w:t xml:space="preserve"> в конкурсе КИПК «Мой лучший ФГОС урок», я стала победителем в номинации «лучшая учебная разработка». Тема урока: «Круговые диагр</w:t>
      </w:r>
      <w:r w:rsidRPr="000A1711">
        <w:rPr>
          <w:rFonts w:ascii="Times New Roman" w:hAnsi="Times New Roman"/>
          <w:sz w:val="24"/>
          <w:szCs w:val="24"/>
        </w:rPr>
        <w:t>аммы», но в предложенной работе</w:t>
      </w:r>
      <w:r w:rsidR="002E596E" w:rsidRPr="000A1711">
        <w:rPr>
          <w:rFonts w:ascii="Times New Roman" w:hAnsi="Times New Roman"/>
          <w:sz w:val="24"/>
          <w:szCs w:val="24"/>
        </w:rPr>
        <w:t xml:space="preserve"> ее формулировка звучит так: «Задача о необычном пироге для царя». Данная тема относится в курсе математики 5 класса к разделу «Инструмен</w:t>
      </w:r>
      <w:r w:rsidRPr="000A1711">
        <w:rPr>
          <w:rFonts w:ascii="Times New Roman" w:hAnsi="Times New Roman"/>
          <w:sz w:val="24"/>
          <w:szCs w:val="24"/>
        </w:rPr>
        <w:t xml:space="preserve">ты для вычислений и измерений». </w:t>
      </w:r>
      <w:r w:rsidR="002E596E" w:rsidRPr="000A1711">
        <w:rPr>
          <w:rFonts w:ascii="Times New Roman" w:hAnsi="Times New Roman"/>
          <w:sz w:val="24"/>
          <w:szCs w:val="24"/>
        </w:rPr>
        <w:t>Тип урока: открыти</w:t>
      </w:r>
      <w:r w:rsidRPr="000A1711">
        <w:rPr>
          <w:rFonts w:ascii="Times New Roman" w:hAnsi="Times New Roman"/>
          <w:sz w:val="24"/>
          <w:szCs w:val="24"/>
        </w:rPr>
        <w:t>е</w:t>
      </w:r>
      <w:r w:rsidR="002E596E" w:rsidRPr="000A1711">
        <w:rPr>
          <w:rFonts w:ascii="Times New Roman" w:hAnsi="Times New Roman"/>
          <w:sz w:val="24"/>
          <w:szCs w:val="24"/>
        </w:rPr>
        <w:t xml:space="preserve"> новых знаний.</w:t>
      </w:r>
      <w:r w:rsidRPr="000A1711">
        <w:rPr>
          <w:rFonts w:ascii="Times New Roman" w:hAnsi="Times New Roman"/>
          <w:sz w:val="24"/>
          <w:szCs w:val="24"/>
        </w:rPr>
        <w:t xml:space="preserve"> </w:t>
      </w:r>
      <w:r w:rsidR="002E596E" w:rsidRPr="000A1711">
        <w:rPr>
          <w:rFonts w:ascii="Times New Roman" w:hAnsi="Times New Roman"/>
          <w:sz w:val="24"/>
          <w:szCs w:val="24"/>
        </w:rPr>
        <w:t xml:space="preserve">Характеристиками данного урока являются: занимательность, развитие познавательного интереса, </w:t>
      </w:r>
      <w:r w:rsidRPr="000A1711">
        <w:rPr>
          <w:rFonts w:ascii="Times New Roman" w:hAnsi="Times New Roman"/>
          <w:sz w:val="24"/>
          <w:szCs w:val="24"/>
        </w:rPr>
        <w:t xml:space="preserve">постепенное погружение в тему, </w:t>
      </w:r>
      <w:r w:rsidR="002E596E" w:rsidRPr="000A1711">
        <w:rPr>
          <w:rFonts w:ascii="Times New Roman" w:hAnsi="Times New Roman"/>
          <w:sz w:val="24"/>
          <w:szCs w:val="24"/>
        </w:rPr>
        <w:t>мотивационный подход.</w:t>
      </w:r>
      <w:r w:rsidRPr="000A1711">
        <w:rPr>
          <w:rFonts w:ascii="Times New Roman" w:hAnsi="Times New Roman"/>
          <w:sz w:val="24"/>
          <w:szCs w:val="24"/>
        </w:rPr>
        <w:t xml:space="preserve"> </w:t>
      </w:r>
      <w:r w:rsidR="002E596E" w:rsidRPr="000A1711">
        <w:rPr>
          <w:rFonts w:ascii="Times New Roman" w:hAnsi="Times New Roman"/>
          <w:sz w:val="24"/>
          <w:szCs w:val="24"/>
        </w:rPr>
        <w:t>Игровая подача материала, смена видов деятельности, актуализация требований к воспитанникам со стороны учебной деятельности; создание условий для возникновения у учеников внутренней потребности включения в учебную деятельность, возможность самостоятельно делать выводы, открытия, давать формулировки, высказывать свою точку зрения – вот главные характеристики рассматриваемого материала, делающие урок уникальным и неповторимым!</w:t>
      </w:r>
    </w:p>
    <w:p w:rsidR="00C647DA" w:rsidRPr="000A1711" w:rsidRDefault="002E596E" w:rsidP="00072C71">
      <w:pPr>
        <w:pStyle w:val="a4"/>
        <w:numPr>
          <w:ilvl w:val="0"/>
          <w:numId w:val="9"/>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Применение электронных образовательных ресурсов позволяет формировать высокий уровень самообразовательных навыков, умений ориентироваться в большом объёме информации, обобщать, анализировать и делать выводы....</w:t>
      </w:r>
      <w:r w:rsidR="00C647DA" w:rsidRPr="000A1711">
        <w:rPr>
          <w:rFonts w:ascii="Times New Roman" w:hAnsi="Times New Roman"/>
          <w:sz w:val="24"/>
          <w:szCs w:val="24"/>
        </w:rPr>
        <w:t xml:space="preserve"> </w:t>
      </w:r>
      <w:r w:rsidRPr="000A1711">
        <w:rPr>
          <w:rFonts w:ascii="Times New Roman" w:hAnsi="Times New Roman"/>
          <w:sz w:val="24"/>
          <w:szCs w:val="24"/>
        </w:rPr>
        <w:t>Пример: около 95% уроков проходят с применением ИКТ.</w:t>
      </w:r>
    </w:p>
    <w:p w:rsidR="006259DD"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
          <w:sz w:val="24"/>
          <w:szCs w:val="24"/>
        </w:rPr>
        <w:lastRenderedPageBreak/>
        <w:t>Интеллект</w:t>
      </w:r>
      <w:r w:rsidR="00C647DA" w:rsidRPr="000A1711">
        <w:rPr>
          <w:rFonts w:ascii="Times New Roman" w:hAnsi="Times New Roman"/>
          <w:b/>
          <w:sz w:val="24"/>
          <w:szCs w:val="24"/>
        </w:rPr>
        <w:t xml:space="preserve">. </w:t>
      </w:r>
      <w:r w:rsidRPr="000A1711">
        <w:rPr>
          <w:rFonts w:ascii="Times New Roman" w:hAnsi="Times New Roman"/>
          <w:sz w:val="24"/>
          <w:szCs w:val="24"/>
        </w:rPr>
        <w:t>Это создание условий для развития логического мышления одаренных детей. Информационная перенасыщенность и недостаточное структурирование учебного материала ставят перед школьниками проблему запоминания и усвоения теоретических и практических знаний</w:t>
      </w:r>
      <w:r w:rsidR="006259DD" w:rsidRPr="000A1711">
        <w:rPr>
          <w:rFonts w:ascii="Times New Roman" w:hAnsi="Times New Roman"/>
          <w:sz w:val="24"/>
          <w:szCs w:val="24"/>
        </w:rPr>
        <w:t>,</w:t>
      </w:r>
      <w:r w:rsidRPr="000A1711">
        <w:rPr>
          <w:rFonts w:ascii="Times New Roman" w:hAnsi="Times New Roman"/>
          <w:sz w:val="24"/>
          <w:szCs w:val="24"/>
        </w:rPr>
        <w:t xml:space="preserve"> получаемых в школе. Считаю необходимым использование логических схем, опорных конспектов.</w:t>
      </w:r>
      <w:r w:rsidR="006259DD" w:rsidRPr="000A1711">
        <w:rPr>
          <w:rFonts w:ascii="Times New Roman" w:hAnsi="Times New Roman"/>
          <w:sz w:val="24"/>
          <w:szCs w:val="24"/>
        </w:rPr>
        <w:t xml:space="preserve"> </w:t>
      </w:r>
      <w:r w:rsidRPr="000A1711">
        <w:rPr>
          <w:rFonts w:ascii="Times New Roman" w:hAnsi="Times New Roman"/>
          <w:sz w:val="24"/>
          <w:szCs w:val="24"/>
        </w:rPr>
        <w:t>Неотъемлемой частью данной системы является рефлексия, так как она повышает уровень понимания и осмысления изучаемого материала. Стараюсь делать рефлексию тематической.</w:t>
      </w:r>
      <w:r w:rsidR="006259DD" w:rsidRPr="000A1711">
        <w:rPr>
          <w:rFonts w:ascii="Times New Roman" w:hAnsi="Times New Roman"/>
          <w:sz w:val="24"/>
          <w:szCs w:val="24"/>
        </w:rPr>
        <w:t xml:space="preserve"> Нап</w:t>
      </w:r>
      <w:r w:rsidRPr="000A1711">
        <w:rPr>
          <w:rFonts w:ascii="Times New Roman" w:hAnsi="Times New Roman"/>
          <w:sz w:val="24"/>
          <w:szCs w:val="24"/>
        </w:rPr>
        <w:t>ример: на доске вертикально записываю ключевое слово темы урока, а учащиеся называют слова – ассоциации, начинающиеся с каждой бу</w:t>
      </w:r>
      <w:r w:rsidR="006259DD" w:rsidRPr="000A1711">
        <w:rPr>
          <w:rFonts w:ascii="Times New Roman" w:hAnsi="Times New Roman"/>
          <w:sz w:val="24"/>
          <w:szCs w:val="24"/>
        </w:rPr>
        <w:t>квы записанного на доске слова.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
          <w:sz w:val="24"/>
          <w:szCs w:val="24"/>
        </w:rPr>
        <w:t>Креативность</w:t>
      </w:r>
      <w:r w:rsidR="006259DD" w:rsidRPr="000A1711">
        <w:rPr>
          <w:rFonts w:ascii="Times New Roman" w:hAnsi="Times New Roman"/>
          <w:b/>
          <w:sz w:val="24"/>
          <w:szCs w:val="24"/>
        </w:rPr>
        <w:t xml:space="preserve">. </w:t>
      </w:r>
      <w:r w:rsidRPr="000A1711">
        <w:rPr>
          <w:rFonts w:ascii="Times New Roman" w:hAnsi="Times New Roman"/>
          <w:sz w:val="24"/>
          <w:szCs w:val="24"/>
        </w:rPr>
        <w:t xml:space="preserve">Это развитие творческих способностей учащихся. Как правило, свое отражение данный критерий находит в исследовательских и проектных работах. </w:t>
      </w:r>
      <w:r w:rsidR="006259DD" w:rsidRPr="000A1711">
        <w:rPr>
          <w:rFonts w:ascii="Times New Roman" w:hAnsi="Times New Roman"/>
          <w:sz w:val="24"/>
          <w:szCs w:val="24"/>
        </w:rPr>
        <w:t xml:space="preserve">Вот некоторые итоги нашей </w:t>
      </w:r>
      <w:r w:rsidRPr="000A1711">
        <w:rPr>
          <w:rFonts w:ascii="Times New Roman" w:hAnsi="Times New Roman"/>
          <w:sz w:val="24"/>
          <w:szCs w:val="24"/>
        </w:rPr>
        <w:t>совм</w:t>
      </w:r>
      <w:r w:rsidR="006259DD" w:rsidRPr="000A1711">
        <w:rPr>
          <w:rFonts w:ascii="Times New Roman" w:hAnsi="Times New Roman"/>
          <w:sz w:val="24"/>
          <w:szCs w:val="24"/>
        </w:rPr>
        <w:t xml:space="preserve">естной творческой деятельности </w:t>
      </w:r>
      <w:r w:rsidRPr="000A1711">
        <w:rPr>
          <w:rFonts w:ascii="Times New Roman" w:hAnsi="Times New Roman"/>
          <w:sz w:val="24"/>
          <w:szCs w:val="24"/>
        </w:rPr>
        <w:t>с учащимися: призовые места в научно-практической конференции по математике (2015 г</w:t>
      </w:r>
      <w:r w:rsidR="006259DD" w:rsidRPr="000A1711">
        <w:rPr>
          <w:rFonts w:ascii="Times New Roman" w:hAnsi="Times New Roman"/>
          <w:sz w:val="24"/>
          <w:szCs w:val="24"/>
        </w:rPr>
        <w:t>од</w:t>
      </w:r>
      <w:r w:rsidRPr="000A1711">
        <w:rPr>
          <w:rFonts w:ascii="Times New Roman" w:hAnsi="Times New Roman"/>
          <w:sz w:val="24"/>
          <w:szCs w:val="24"/>
        </w:rPr>
        <w:t xml:space="preserve"> - 2 и 3 место </w:t>
      </w:r>
      <w:r w:rsidRPr="000A1711">
        <w:rPr>
          <w:rFonts w:ascii="Times New Roman" w:hAnsi="Times New Roman"/>
          <w:i/>
          <w:sz w:val="24"/>
          <w:szCs w:val="24"/>
        </w:rPr>
        <w:t>городской уровень</w:t>
      </w:r>
      <w:r w:rsidRPr="000A1711">
        <w:rPr>
          <w:rFonts w:ascii="Times New Roman" w:hAnsi="Times New Roman"/>
          <w:sz w:val="24"/>
          <w:szCs w:val="24"/>
        </w:rPr>
        <w:t xml:space="preserve">, участие – </w:t>
      </w:r>
      <w:r w:rsidRPr="000A1711">
        <w:rPr>
          <w:rFonts w:ascii="Times New Roman" w:hAnsi="Times New Roman"/>
          <w:i/>
          <w:sz w:val="24"/>
          <w:szCs w:val="24"/>
        </w:rPr>
        <w:t>краевой</w:t>
      </w:r>
      <w:r w:rsidR="006259DD" w:rsidRPr="000A1711">
        <w:rPr>
          <w:rFonts w:ascii="Times New Roman" w:hAnsi="Times New Roman"/>
          <w:sz w:val="24"/>
          <w:szCs w:val="24"/>
        </w:rPr>
        <w:t xml:space="preserve">; 2016 год </w:t>
      </w:r>
      <w:r w:rsidRPr="000A1711">
        <w:rPr>
          <w:rFonts w:ascii="Times New Roman" w:hAnsi="Times New Roman"/>
          <w:sz w:val="24"/>
          <w:szCs w:val="24"/>
        </w:rPr>
        <w:t xml:space="preserve">– участие </w:t>
      </w:r>
      <w:r w:rsidRPr="000A1711">
        <w:rPr>
          <w:rFonts w:ascii="Times New Roman" w:hAnsi="Times New Roman"/>
          <w:i/>
          <w:sz w:val="24"/>
          <w:szCs w:val="24"/>
        </w:rPr>
        <w:t>городской</w:t>
      </w:r>
      <w:r w:rsidRPr="000A1711">
        <w:rPr>
          <w:rFonts w:ascii="Times New Roman" w:hAnsi="Times New Roman"/>
          <w:sz w:val="24"/>
          <w:szCs w:val="24"/>
        </w:rPr>
        <w:t xml:space="preserve">, 2017 – 3 и 3 место </w:t>
      </w:r>
      <w:r w:rsidRPr="000A1711">
        <w:rPr>
          <w:rFonts w:ascii="Times New Roman" w:hAnsi="Times New Roman"/>
          <w:i/>
          <w:sz w:val="24"/>
          <w:szCs w:val="24"/>
        </w:rPr>
        <w:t>городской</w:t>
      </w:r>
      <w:r w:rsidRPr="000A1711">
        <w:rPr>
          <w:rFonts w:ascii="Times New Roman" w:hAnsi="Times New Roman"/>
          <w:sz w:val="24"/>
          <w:szCs w:val="24"/>
        </w:rPr>
        <w:t>).</w:t>
      </w:r>
    </w:p>
    <w:p w:rsidR="00835DD0"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Работа с одаренными детьми требует от учителя творчества, гибкости мышления, мобильности. Педагог должен быть сам так эмоционально настроен, чтобы этого уже было достаточно для мотивации учащихся к деятельности.</w:t>
      </w:r>
    </w:p>
    <w:p w:rsidR="00835DD0" w:rsidRPr="000A1711" w:rsidRDefault="00835DD0" w:rsidP="000A1711">
      <w:pPr>
        <w:spacing w:after="0" w:line="360" w:lineRule="auto"/>
        <w:ind w:firstLine="709"/>
        <w:jc w:val="both"/>
        <w:rPr>
          <w:rFonts w:ascii="Times New Roman" w:hAnsi="Times New Roman"/>
          <w:sz w:val="24"/>
          <w:szCs w:val="24"/>
        </w:rPr>
      </w:pPr>
    </w:p>
    <w:p w:rsidR="00DC6AA4" w:rsidRPr="000A1711" w:rsidRDefault="00DC6AA4" w:rsidP="0009396A">
      <w:pPr>
        <w:spacing w:after="0" w:line="360" w:lineRule="auto"/>
        <w:jc w:val="both"/>
        <w:rPr>
          <w:rFonts w:ascii="Times New Roman" w:hAnsi="Times New Roman"/>
          <w:color w:val="333333"/>
          <w:sz w:val="24"/>
          <w:szCs w:val="24"/>
        </w:rPr>
      </w:pPr>
    </w:p>
    <w:p w:rsidR="002E596E" w:rsidRPr="000A1711" w:rsidRDefault="002E596E" w:rsidP="0009396A">
      <w:pPr>
        <w:pStyle w:val="2"/>
      </w:pPr>
      <w:bookmarkStart w:id="25" w:name="_Toc495484634"/>
      <w:r w:rsidRPr="000A1711">
        <w:t xml:space="preserve">ОРГАНИЗАЦИЯ РАБОТЫ С ОДАРЕННЫМИ ДЕТЬМИ </w:t>
      </w:r>
      <w:r w:rsidR="0009396A">
        <w:br/>
      </w:r>
      <w:r w:rsidRPr="000A1711">
        <w:t>НА УРОКАХ ФИЗИЧЕСКОЙ КУЛЬТУРЫ В УСЛОВИЯХ РЕАЛИЗАЦИИ ФГОС</w:t>
      </w:r>
      <w:bookmarkEnd w:id="25"/>
    </w:p>
    <w:p w:rsidR="002E596E" w:rsidRPr="000A1711" w:rsidRDefault="002E596E" w:rsidP="000A1711">
      <w:pPr>
        <w:widowControl w:val="0"/>
        <w:spacing w:after="0" w:line="360" w:lineRule="auto"/>
        <w:ind w:firstLine="709"/>
        <w:jc w:val="center"/>
        <w:rPr>
          <w:rFonts w:ascii="Times New Roman" w:hAnsi="Times New Roman"/>
          <w:b/>
          <w:bCs/>
          <w:color w:val="000000"/>
          <w:sz w:val="24"/>
          <w:szCs w:val="24"/>
        </w:rPr>
      </w:pPr>
    </w:p>
    <w:p w:rsidR="002E596E" w:rsidRPr="000A1711" w:rsidRDefault="002E596E" w:rsidP="000A1711">
      <w:pPr>
        <w:widowControl w:val="0"/>
        <w:spacing w:after="0" w:line="360" w:lineRule="auto"/>
        <w:ind w:firstLine="709"/>
        <w:jc w:val="right"/>
        <w:rPr>
          <w:rFonts w:ascii="Times New Roman" w:hAnsi="Times New Roman"/>
          <w:bCs/>
          <w:i/>
          <w:color w:val="000000"/>
          <w:sz w:val="24"/>
          <w:szCs w:val="24"/>
        </w:rPr>
      </w:pPr>
      <w:proofErr w:type="spellStart"/>
      <w:r w:rsidRPr="000A1711">
        <w:rPr>
          <w:rFonts w:ascii="Times New Roman" w:hAnsi="Times New Roman"/>
          <w:bCs/>
          <w:i/>
          <w:color w:val="000000"/>
          <w:sz w:val="24"/>
          <w:szCs w:val="24"/>
        </w:rPr>
        <w:t>Мишустина</w:t>
      </w:r>
      <w:proofErr w:type="spellEnd"/>
      <w:r w:rsidRPr="000A1711">
        <w:rPr>
          <w:rFonts w:ascii="Times New Roman" w:hAnsi="Times New Roman"/>
          <w:bCs/>
          <w:i/>
          <w:color w:val="000000"/>
          <w:sz w:val="24"/>
          <w:szCs w:val="24"/>
        </w:rPr>
        <w:t xml:space="preserve"> Е</w:t>
      </w:r>
      <w:r w:rsidR="00647B53" w:rsidRPr="000A1711">
        <w:rPr>
          <w:rFonts w:ascii="Times New Roman" w:hAnsi="Times New Roman"/>
          <w:bCs/>
          <w:i/>
          <w:color w:val="000000"/>
          <w:sz w:val="24"/>
          <w:szCs w:val="24"/>
        </w:rPr>
        <w:t>.</w:t>
      </w:r>
      <w:r w:rsidRPr="000A1711">
        <w:rPr>
          <w:rFonts w:ascii="Times New Roman" w:hAnsi="Times New Roman"/>
          <w:bCs/>
          <w:i/>
          <w:color w:val="000000"/>
          <w:sz w:val="24"/>
          <w:szCs w:val="24"/>
        </w:rPr>
        <w:t>В</w:t>
      </w:r>
      <w:r w:rsidR="00647B53" w:rsidRPr="000A1711">
        <w:rPr>
          <w:rFonts w:ascii="Times New Roman" w:hAnsi="Times New Roman"/>
          <w:bCs/>
          <w:i/>
          <w:color w:val="000000"/>
          <w:sz w:val="24"/>
          <w:szCs w:val="24"/>
        </w:rPr>
        <w:t>.,</w:t>
      </w:r>
    </w:p>
    <w:p w:rsidR="002E596E" w:rsidRPr="000A1711" w:rsidRDefault="002E596E" w:rsidP="000A1711">
      <w:pPr>
        <w:widowControl w:val="0"/>
        <w:spacing w:after="0" w:line="360" w:lineRule="auto"/>
        <w:ind w:firstLine="709"/>
        <w:jc w:val="right"/>
        <w:rPr>
          <w:rFonts w:ascii="Times New Roman" w:hAnsi="Times New Roman"/>
          <w:bCs/>
          <w:i/>
          <w:color w:val="000000"/>
          <w:sz w:val="24"/>
          <w:szCs w:val="24"/>
        </w:rPr>
      </w:pPr>
      <w:r w:rsidRPr="000A1711">
        <w:rPr>
          <w:rFonts w:ascii="Times New Roman" w:hAnsi="Times New Roman"/>
          <w:bCs/>
          <w:i/>
          <w:color w:val="000000"/>
          <w:sz w:val="24"/>
          <w:szCs w:val="24"/>
        </w:rPr>
        <w:t>учитель физической культуры</w:t>
      </w:r>
      <w:r w:rsidR="00647B53" w:rsidRPr="000A1711">
        <w:rPr>
          <w:rFonts w:ascii="Times New Roman" w:hAnsi="Times New Roman"/>
          <w:bCs/>
          <w:i/>
          <w:color w:val="000000"/>
          <w:sz w:val="24"/>
          <w:szCs w:val="24"/>
        </w:rPr>
        <w:t xml:space="preserve"> </w:t>
      </w:r>
      <w:r w:rsidRPr="000A1711">
        <w:rPr>
          <w:rFonts w:ascii="Times New Roman" w:hAnsi="Times New Roman"/>
          <w:bCs/>
          <w:i/>
          <w:color w:val="000000"/>
          <w:sz w:val="24"/>
          <w:szCs w:val="24"/>
        </w:rPr>
        <w:t>МАОУ «СШ №1</w:t>
      </w:r>
      <w:r w:rsidR="005B14A6" w:rsidRPr="000A1711">
        <w:rPr>
          <w:rFonts w:ascii="Times New Roman" w:hAnsi="Times New Roman"/>
          <w:i/>
          <w:sz w:val="24"/>
          <w:szCs w:val="24"/>
        </w:rPr>
        <w:t xml:space="preserve"> имени И.П. Кытманова</w:t>
      </w:r>
      <w:r w:rsidRPr="000A1711">
        <w:rPr>
          <w:rFonts w:ascii="Times New Roman" w:hAnsi="Times New Roman"/>
          <w:bCs/>
          <w:i/>
          <w:color w:val="000000"/>
          <w:sz w:val="24"/>
          <w:szCs w:val="24"/>
        </w:rPr>
        <w:t>»</w:t>
      </w:r>
      <w:r w:rsidR="00647B53" w:rsidRPr="000A1711">
        <w:rPr>
          <w:rFonts w:ascii="Times New Roman" w:hAnsi="Times New Roman"/>
          <w:bCs/>
          <w:i/>
          <w:color w:val="000000"/>
          <w:sz w:val="24"/>
          <w:szCs w:val="24"/>
        </w:rPr>
        <w:t>,</w:t>
      </w:r>
    </w:p>
    <w:p w:rsidR="002E596E" w:rsidRPr="000A1711" w:rsidRDefault="00647B53" w:rsidP="000A1711">
      <w:pPr>
        <w:widowControl w:val="0"/>
        <w:spacing w:after="0" w:line="360" w:lineRule="auto"/>
        <w:ind w:firstLine="709"/>
        <w:jc w:val="right"/>
        <w:rPr>
          <w:rFonts w:ascii="Times New Roman" w:hAnsi="Times New Roman"/>
          <w:bCs/>
          <w:i/>
          <w:color w:val="000000"/>
          <w:sz w:val="24"/>
          <w:szCs w:val="24"/>
        </w:rPr>
      </w:pPr>
      <w:r w:rsidRPr="000A1711">
        <w:rPr>
          <w:rFonts w:ascii="Times New Roman" w:hAnsi="Times New Roman"/>
          <w:bCs/>
          <w:i/>
          <w:color w:val="000000"/>
          <w:sz w:val="24"/>
          <w:szCs w:val="24"/>
        </w:rPr>
        <w:t xml:space="preserve">г. </w:t>
      </w:r>
      <w:r w:rsidR="002E596E" w:rsidRPr="000A1711">
        <w:rPr>
          <w:rFonts w:ascii="Times New Roman" w:hAnsi="Times New Roman"/>
          <w:bCs/>
          <w:i/>
          <w:color w:val="000000"/>
          <w:sz w:val="24"/>
          <w:szCs w:val="24"/>
        </w:rPr>
        <w:t>Енисейск</w:t>
      </w:r>
    </w:p>
    <w:p w:rsidR="002E596E" w:rsidRPr="000A1711" w:rsidRDefault="002E596E" w:rsidP="000A1711">
      <w:pPr>
        <w:widowControl w:val="0"/>
        <w:spacing w:after="0" w:line="360" w:lineRule="auto"/>
        <w:ind w:firstLine="709"/>
        <w:jc w:val="right"/>
        <w:rPr>
          <w:rFonts w:ascii="Times New Roman" w:hAnsi="Times New Roman"/>
          <w:bCs/>
          <w:color w:val="000000"/>
          <w:sz w:val="24"/>
          <w:szCs w:val="24"/>
        </w:rPr>
      </w:pPr>
    </w:p>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000000"/>
          <w:sz w:val="24"/>
          <w:szCs w:val="24"/>
          <w:lang w:eastAsia="ru-RU"/>
        </w:rPr>
        <w:t>Одаренность</w:t>
      </w:r>
      <w:r w:rsidR="00647B53" w:rsidRPr="000A1711">
        <w:rPr>
          <w:rFonts w:ascii="Times New Roman" w:eastAsia="Times New Roman" w:hAnsi="Times New Roman"/>
          <w:b/>
          <w:bCs/>
          <w:color w:val="000000"/>
          <w:sz w:val="24"/>
          <w:szCs w:val="24"/>
          <w:lang w:eastAsia="ru-RU"/>
        </w:rPr>
        <w:t xml:space="preserve"> </w:t>
      </w:r>
      <w:r w:rsidRPr="000A1711">
        <w:rPr>
          <w:rFonts w:ascii="Times New Roman" w:eastAsia="Times New Roman" w:hAnsi="Times New Roman"/>
          <w:color w:val="000000"/>
          <w:sz w:val="24"/>
          <w:szCs w:val="24"/>
          <w:lang w:eastAsia="ru-RU"/>
        </w:rPr>
        <w:t>-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i/>
          <w:color w:val="000000"/>
          <w:sz w:val="24"/>
          <w:szCs w:val="24"/>
          <w:lang w:eastAsia="ru-RU"/>
        </w:rPr>
        <w:t>Одаренный ребенок</w:t>
      </w:r>
      <w:r w:rsidR="00647B53" w:rsidRPr="000A1711">
        <w:rPr>
          <w:rFonts w:ascii="Times New Roman" w:eastAsia="Times New Roman" w:hAnsi="Times New Roman"/>
          <w:b/>
          <w:bCs/>
          <w:color w:val="000000"/>
          <w:sz w:val="24"/>
          <w:szCs w:val="24"/>
          <w:lang w:eastAsia="ru-RU"/>
        </w:rPr>
        <w:t xml:space="preserve"> </w:t>
      </w:r>
      <w:r w:rsidRPr="000A1711">
        <w:rPr>
          <w:rFonts w:ascii="Times New Roman" w:eastAsia="Times New Roman" w:hAnsi="Times New Roman"/>
          <w:color w:val="000000"/>
          <w:sz w:val="24"/>
          <w:szCs w:val="24"/>
          <w:lang w:eastAsia="ru-RU"/>
        </w:rPr>
        <w:t>-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000000"/>
          <w:sz w:val="24"/>
          <w:szCs w:val="24"/>
          <w:lang w:eastAsia="ru-RU"/>
        </w:rPr>
        <w:t>Качественное своеобразие и характер развития одаренности - это всегда результат сложного взаимодействия наследственности (природных задатков) и социокультурной среды, опосредованного деятельностью ребенка (игровой, учебной, трудовой).</w:t>
      </w:r>
      <w:r w:rsidR="00647B53" w:rsidRPr="000A1711">
        <w:rPr>
          <w:rFonts w:ascii="Times New Roman" w:eastAsia="Times New Roman" w:hAnsi="Times New Roman"/>
          <w:color w:val="000000"/>
          <w:sz w:val="24"/>
          <w:szCs w:val="24"/>
          <w:lang w:eastAsia="ru-RU"/>
        </w:rPr>
        <w:t xml:space="preserve"> При этом особое </w:t>
      </w:r>
      <w:r w:rsidR="00647B53" w:rsidRPr="000A1711">
        <w:rPr>
          <w:rFonts w:ascii="Times New Roman" w:eastAsia="Times New Roman" w:hAnsi="Times New Roman"/>
          <w:color w:val="000000"/>
          <w:sz w:val="24"/>
          <w:szCs w:val="24"/>
          <w:lang w:eastAsia="ru-RU"/>
        </w:rPr>
        <w:lastRenderedPageBreak/>
        <w:t xml:space="preserve">значение имеют </w:t>
      </w:r>
      <w:r w:rsidRPr="000A1711">
        <w:rPr>
          <w:rFonts w:ascii="Times New Roman" w:eastAsia="Times New Roman" w:hAnsi="Times New Roman"/>
          <w:color w:val="000000"/>
          <w:sz w:val="24"/>
          <w:szCs w:val="24"/>
          <w:lang w:eastAsia="ru-RU"/>
        </w:rPr>
        <w:t>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p>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252525"/>
          <w:sz w:val="24"/>
          <w:szCs w:val="24"/>
          <w:lang w:eastAsia="ru-RU"/>
        </w:rPr>
        <w:t>Признаки одаренности проявляются в реальной деятельности ребенка и могут быть выявлены на</w:t>
      </w:r>
      <w:r w:rsidR="00647B53" w:rsidRPr="000A1711">
        <w:rPr>
          <w:rFonts w:ascii="Times New Roman" w:eastAsia="Times New Roman" w:hAnsi="Times New Roman"/>
          <w:color w:val="252525"/>
          <w:sz w:val="24"/>
          <w:szCs w:val="24"/>
          <w:lang w:eastAsia="ru-RU"/>
        </w:rPr>
        <w:t xml:space="preserve"> </w:t>
      </w:r>
      <w:r w:rsidRPr="000A1711">
        <w:rPr>
          <w:rFonts w:ascii="Times New Roman" w:eastAsia="Times New Roman" w:hAnsi="Times New Roman"/>
          <w:color w:val="000000"/>
          <w:sz w:val="24"/>
          <w:szCs w:val="24"/>
          <w:lang w:eastAsia="ru-RU"/>
        </w:rPr>
        <w:t>уровне наблюдения за характером его действий. Признаки явной (проявленной) одаренности зафиксированы в ее определении и связаны с высоким уровнем выполнения деятельности. Об одаренности ребенка следует судить в единстве категорий «могу» и «хочу», поэтому признаки одаренности охватывают два аспекта поведения одаренного ребенка: инструментальный и мотивационный. Инструментальный характеризует способы его деятельности, а мотивационный — отношение ребенка к той или иной стороне действительности, а также к своей деятельности.</w:t>
      </w:r>
    </w:p>
    <w:p w:rsidR="00A92E6C"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252525"/>
          <w:sz w:val="24"/>
          <w:szCs w:val="24"/>
          <w:lang w:eastAsia="ru-RU"/>
        </w:rPr>
        <w:t>Инструментальный аспект поведения одаренного ребенка может быть описан следующими признаками:</w:t>
      </w:r>
    </w:p>
    <w:p w:rsidR="00A92E6C"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252525"/>
          <w:sz w:val="24"/>
          <w:szCs w:val="24"/>
          <w:lang w:eastAsia="ru-RU"/>
        </w:rPr>
        <w:t>Наличие специфических стратегий деятельности</w:t>
      </w:r>
      <w:r w:rsidR="00647B53" w:rsidRPr="000A1711">
        <w:rPr>
          <w:rFonts w:ascii="Times New Roman" w:eastAsia="Times New Roman" w:hAnsi="Times New Roman"/>
          <w:color w:val="252525"/>
          <w:sz w:val="24"/>
          <w:szCs w:val="24"/>
          <w:lang w:eastAsia="ru-RU"/>
        </w:rPr>
        <w:t>:</w:t>
      </w:r>
    </w:p>
    <w:p w:rsidR="00A92E6C" w:rsidRPr="006B4D7C" w:rsidRDefault="002E596E" w:rsidP="00072C71">
      <w:pPr>
        <w:pStyle w:val="a4"/>
        <w:numPr>
          <w:ilvl w:val="0"/>
          <w:numId w:val="35"/>
        </w:numPr>
        <w:shd w:val="clear" w:color="auto" w:fill="FFFFFF"/>
        <w:spacing w:after="0" w:line="360" w:lineRule="auto"/>
        <w:jc w:val="both"/>
        <w:rPr>
          <w:rFonts w:ascii="Times New Roman" w:eastAsia="Times New Roman" w:hAnsi="Times New Roman"/>
          <w:color w:val="000000"/>
          <w:sz w:val="24"/>
          <w:szCs w:val="24"/>
          <w:lang w:eastAsia="ru-RU"/>
        </w:rPr>
      </w:pPr>
      <w:r w:rsidRPr="006B4D7C">
        <w:rPr>
          <w:rFonts w:ascii="Times New Roman" w:eastAsia="Times New Roman" w:hAnsi="Times New Roman"/>
          <w:color w:val="252525"/>
          <w:sz w:val="24"/>
          <w:szCs w:val="24"/>
          <w:lang w:eastAsia="ru-RU"/>
        </w:rPr>
        <w:t>быстрое освоение деятельности и высокая успешность ее выполнения;</w:t>
      </w:r>
    </w:p>
    <w:p w:rsidR="00A92E6C" w:rsidRPr="006B4D7C" w:rsidRDefault="002E596E" w:rsidP="00072C71">
      <w:pPr>
        <w:pStyle w:val="a4"/>
        <w:numPr>
          <w:ilvl w:val="0"/>
          <w:numId w:val="35"/>
        </w:numPr>
        <w:shd w:val="clear" w:color="auto" w:fill="FFFFFF"/>
        <w:spacing w:after="0" w:line="360" w:lineRule="auto"/>
        <w:jc w:val="both"/>
        <w:rPr>
          <w:rFonts w:ascii="Times New Roman" w:eastAsia="Times New Roman" w:hAnsi="Times New Roman"/>
          <w:color w:val="000000"/>
          <w:sz w:val="24"/>
          <w:szCs w:val="24"/>
          <w:lang w:eastAsia="ru-RU"/>
        </w:rPr>
      </w:pPr>
      <w:r w:rsidRPr="006B4D7C">
        <w:rPr>
          <w:rFonts w:ascii="Times New Roman" w:eastAsia="Times New Roman" w:hAnsi="Times New Roman"/>
          <w:color w:val="252525"/>
          <w:sz w:val="24"/>
          <w:szCs w:val="24"/>
          <w:lang w:eastAsia="ru-RU"/>
        </w:rPr>
        <w:t>использование и изобретение новых способов деятельности в условиях поиска решения в заданной ситуации;</w:t>
      </w:r>
    </w:p>
    <w:p w:rsidR="00A92E6C" w:rsidRPr="006B4D7C" w:rsidRDefault="002E596E" w:rsidP="00072C71">
      <w:pPr>
        <w:pStyle w:val="a4"/>
        <w:numPr>
          <w:ilvl w:val="0"/>
          <w:numId w:val="35"/>
        </w:numPr>
        <w:shd w:val="clear" w:color="auto" w:fill="FFFFFF"/>
        <w:spacing w:after="0" w:line="360" w:lineRule="auto"/>
        <w:jc w:val="both"/>
        <w:rPr>
          <w:rFonts w:ascii="Times New Roman" w:eastAsia="Times New Roman" w:hAnsi="Times New Roman"/>
          <w:color w:val="000000"/>
          <w:sz w:val="24"/>
          <w:szCs w:val="24"/>
          <w:lang w:eastAsia="ru-RU"/>
        </w:rPr>
      </w:pPr>
      <w:r w:rsidRPr="006B4D7C">
        <w:rPr>
          <w:rFonts w:ascii="Times New Roman" w:eastAsia="Times New Roman" w:hAnsi="Times New Roman"/>
          <w:color w:val="252525"/>
          <w:sz w:val="24"/>
          <w:szCs w:val="24"/>
          <w:lang w:eastAsia="ru-RU"/>
        </w:rPr>
        <w:t>выдвижение новых целей деятельности за счет более глубокого овладения предметом.</w:t>
      </w:r>
    </w:p>
    <w:p w:rsidR="00A92E6C"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252525"/>
          <w:sz w:val="24"/>
          <w:szCs w:val="24"/>
          <w:lang w:eastAsia="ru-RU"/>
        </w:rPr>
        <w:t xml:space="preserve">Склонность «все делать по-своему». Например, для одаренного ребенка типично </w:t>
      </w:r>
      <w:r w:rsidR="00647B53" w:rsidRPr="000A1711">
        <w:rPr>
          <w:rFonts w:ascii="Times New Roman" w:eastAsia="Times New Roman" w:hAnsi="Times New Roman"/>
          <w:color w:val="252525"/>
          <w:sz w:val="24"/>
          <w:szCs w:val="24"/>
          <w:lang w:eastAsia="ru-RU"/>
        </w:rPr>
        <w:t xml:space="preserve">- </w:t>
      </w:r>
      <w:r w:rsidRPr="000A1711">
        <w:rPr>
          <w:rFonts w:ascii="Times New Roman" w:eastAsia="Times New Roman" w:hAnsi="Times New Roman"/>
          <w:color w:val="252525"/>
          <w:sz w:val="24"/>
          <w:szCs w:val="24"/>
          <w:lang w:eastAsia="ru-RU"/>
        </w:rPr>
        <w:t xml:space="preserve">наряду со способностью очень быстро находить пути решения задач </w:t>
      </w:r>
      <w:r w:rsidR="00647B53" w:rsidRPr="000A1711">
        <w:rPr>
          <w:rFonts w:ascii="Times New Roman" w:eastAsia="Times New Roman" w:hAnsi="Times New Roman"/>
          <w:color w:val="252525"/>
          <w:sz w:val="24"/>
          <w:szCs w:val="24"/>
          <w:lang w:eastAsia="ru-RU"/>
        </w:rPr>
        <w:t>-</w:t>
      </w:r>
      <w:r w:rsidRPr="000A1711">
        <w:rPr>
          <w:rFonts w:ascii="Times New Roman" w:eastAsia="Times New Roman" w:hAnsi="Times New Roman"/>
          <w:color w:val="252525"/>
          <w:sz w:val="24"/>
          <w:szCs w:val="24"/>
          <w:lang w:eastAsia="ru-RU"/>
        </w:rPr>
        <w:t xml:space="preserve"> рефлексивный способ переработки информации (склонность тщательно анализировать проблему до принятия какого-либо решения).</w:t>
      </w:r>
    </w:p>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eastAsia="Times New Roman" w:hAnsi="Times New Roman"/>
          <w:color w:val="252525"/>
          <w:sz w:val="24"/>
          <w:szCs w:val="24"/>
          <w:lang w:eastAsia="ru-RU"/>
        </w:rPr>
        <w:t>Обучаемость</w:t>
      </w:r>
      <w:r w:rsidR="00647B53" w:rsidRPr="000A1711">
        <w:rPr>
          <w:rFonts w:ascii="Times New Roman" w:eastAsia="Times New Roman" w:hAnsi="Times New Roman"/>
          <w:color w:val="252525"/>
          <w:sz w:val="24"/>
          <w:szCs w:val="24"/>
          <w:lang w:eastAsia="ru-RU"/>
        </w:rPr>
        <w:t>,</w:t>
      </w:r>
      <w:r w:rsidRPr="000A1711">
        <w:rPr>
          <w:rFonts w:ascii="Times New Roman" w:eastAsia="Times New Roman" w:hAnsi="Times New Roman"/>
          <w:color w:val="252525"/>
          <w:sz w:val="24"/>
          <w:szCs w:val="24"/>
          <w:lang w:eastAsia="ru-RU"/>
        </w:rPr>
        <w:t xml:space="preserve"> которая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w:t>
      </w:r>
    </w:p>
    <w:p w:rsidR="002E596E" w:rsidRPr="000A1711" w:rsidRDefault="002E596E" w:rsidP="000A1711">
      <w:pPr>
        <w:shd w:val="clear" w:color="auto" w:fill="FFFFFF"/>
        <w:spacing w:after="0" w:line="360" w:lineRule="auto"/>
        <w:ind w:firstLine="709"/>
        <w:jc w:val="both"/>
        <w:rPr>
          <w:rFonts w:ascii="Times New Roman" w:hAnsi="Times New Roman"/>
          <w:sz w:val="24"/>
          <w:szCs w:val="24"/>
        </w:rPr>
      </w:pPr>
      <w:r w:rsidRPr="000A1711">
        <w:rPr>
          <w:rFonts w:ascii="Times New Roman" w:hAnsi="Times New Roman"/>
          <w:bCs/>
          <w:iCs/>
          <w:spacing w:val="-8"/>
          <w:sz w:val="24"/>
          <w:szCs w:val="24"/>
        </w:rPr>
        <w:t xml:space="preserve">К группе физически одаренных детей мы относим тех обучающихся, </w:t>
      </w:r>
      <w:r w:rsidRPr="000A1711">
        <w:rPr>
          <w:rFonts w:ascii="Times New Roman" w:hAnsi="Times New Roman"/>
          <w:bCs/>
          <w:iCs/>
          <w:spacing w:val="-7"/>
          <w:sz w:val="24"/>
          <w:szCs w:val="24"/>
        </w:rPr>
        <w:t>которые:</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 xml:space="preserve">имеют более высокий уровень физической подготовленности по сравнению с большинством остальных </w:t>
      </w:r>
      <w:r w:rsidRPr="006B4D7C">
        <w:rPr>
          <w:rFonts w:ascii="Times New Roman" w:hAnsi="Times New Roman"/>
          <w:spacing w:val="-1"/>
          <w:sz w:val="24"/>
          <w:szCs w:val="24"/>
        </w:rPr>
        <w:t>школьников-сверстников;</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pacing w:val="-2"/>
          <w:sz w:val="24"/>
          <w:szCs w:val="24"/>
        </w:rPr>
        <w:t xml:space="preserve">имеют высокую </w:t>
      </w:r>
      <w:r w:rsidRPr="006B4D7C">
        <w:rPr>
          <w:rFonts w:ascii="Times New Roman" w:hAnsi="Times New Roman"/>
          <w:spacing w:val="-1"/>
          <w:sz w:val="24"/>
          <w:szCs w:val="24"/>
        </w:rPr>
        <w:t>потребность в двигательной активности;</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испытывают радость от занятий физической культурой и спортом;</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проявляют любопытство ко всем видам двигательной активности;</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свободно высказывают своё мнение, настойчиво, энергично отстаивает его;</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уверенно выполняют сложные двигательные действия</w:t>
      </w:r>
      <w:r w:rsidR="00A92E6C" w:rsidRPr="006B4D7C">
        <w:rPr>
          <w:rFonts w:ascii="Times New Roman" w:hAnsi="Times New Roman"/>
          <w:sz w:val="24"/>
          <w:szCs w:val="24"/>
        </w:rPr>
        <w:t xml:space="preserve">, обладают богатой фантазией и </w:t>
      </w:r>
      <w:r w:rsidRPr="006B4D7C">
        <w:rPr>
          <w:rFonts w:ascii="Times New Roman" w:hAnsi="Times New Roman"/>
          <w:sz w:val="24"/>
          <w:szCs w:val="24"/>
        </w:rPr>
        <w:t>воображением;</w:t>
      </w:r>
    </w:p>
    <w:p w:rsidR="00A92E6C"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lastRenderedPageBreak/>
        <w:t>имеют высокую скорость мышления и освоения двигательного навыка</w:t>
      </w:r>
      <w:r w:rsidR="00A92E6C" w:rsidRPr="006B4D7C">
        <w:rPr>
          <w:rFonts w:ascii="Times New Roman" w:hAnsi="Times New Roman"/>
          <w:sz w:val="24"/>
          <w:szCs w:val="24"/>
        </w:rPr>
        <w:t>;</w:t>
      </w:r>
    </w:p>
    <w:p w:rsidR="002E596E" w:rsidRPr="006B4D7C" w:rsidRDefault="002E596E" w:rsidP="00072C71">
      <w:pPr>
        <w:pStyle w:val="a4"/>
        <w:numPr>
          <w:ilvl w:val="0"/>
          <w:numId w:val="34"/>
        </w:numPr>
        <w:shd w:val="clear" w:color="auto" w:fill="FFFFFF"/>
        <w:tabs>
          <w:tab w:val="left" w:pos="284"/>
        </w:tabs>
        <w:spacing w:after="0" w:line="360" w:lineRule="auto"/>
        <w:jc w:val="both"/>
        <w:rPr>
          <w:rFonts w:ascii="Times New Roman" w:hAnsi="Times New Roman"/>
          <w:spacing w:val="-1"/>
          <w:sz w:val="24"/>
          <w:szCs w:val="24"/>
        </w:rPr>
      </w:pPr>
      <w:r w:rsidRPr="006B4D7C">
        <w:rPr>
          <w:rFonts w:ascii="Times New Roman" w:hAnsi="Times New Roman"/>
          <w:sz w:val="24"/>
          <w:szCs w:val="24"/>
        </w:rPr>
        <w:t>стремятся к самовыражению, через участие в различных соревнованиях и спортивных конкурсах.</w:t>
      </w:r>
    </w:p>
    <w:p w:rsidR="002E596E" w:rsidRPr="000A1711" w:rsidRDefault="00A92E6C" w:rsidP="000A1711">
      <w:pPr>
        <w:spacing w:after="0" w:line="360" w:lineRule="auto"/>
        <w:ind w:firstLine="709"/>
        <w:jc w:val="both"/>
        <w:rPr>
          <w:rFonts w:ascii="Times New Roman" w:hAnsi="Times New Roman"/>
          <w:sz w:val="24"/>
          <w:szCs w:val="24"/>
        </w:rPr>
      </w:pPr>
      <w:r w:rsidRPr="000A1711">
        <w:rPr>
          <w:rStyle w:val="a6"/>
          <w:rFonts w:ascii="Times New Roman" w:hAnsi="Times New Roman"/>
          <w:sz w:val="24"/>
          <w:szCs w:val="24"/>
        </w:rPr>
        <w:t xml:space="preserve">Основными принципами </w:t>
      </w:r>
      <w:r w:rsidR="002E596E" w:rsidRPr="000A1711">
        <w:rPr>
          <w:rStyle w:val="a6"/>
          <w:rFonts w:ascii="Times New Roman" w:hAnsi="Times New Roman"/>
          <w:sz w:val="24"/>
          <w:szCs w:val="24"/>
        </w:rPr>
        <w:t xml:space="preserve">работы с физически одаренными детьми в школе стали: </w:t>
      </w:r>
      <w:r w:rsidR="002E596E" w:rsidRPr="000A1711">
        <w:rPr>
          <w:rFonts w:ascii="Times New Roman" w:hAnsi="Times New Roman"/>
          <w:sz w:val="24"/>
          <w:szCs w:val="24"/>
        </w:rPr>
        <w:t>реализация личностно-ориентированного педагогического подхода в целях гармонического развития ребенка, использование системы развивающего образования и раскрытие творческого потенциала детей с признаками физической одаренности, целенаправленное развитие интеллектуальных способностей физически одаренных детей, увеличени</w:t>
      </w:r>
      <w:r w:rsidRPr="000A1711">
        <w:rPr>
          <w:rFonts w:ascii="Times New Roman" w:hAnsi="Times New Roman"/>
          <w:sz w:val="24"/>
          <w:szCs w:val="24"/>
        </w:rPr>
        <w:t>е роли внеурочной деятельности.</w:t>
      </w:r>
    </w:p>
    <w:p w:rsidR="002E596E" w:rsidRPr="000A1711" w:rsidRDefault="00A92E6C" w:rsidP="000A1711">
      <w:pPr>
        <w:spacing w:after="0" w:line="360" w:lineRule="auto"/>
        <w:ind w:firstLine="709"/>
        <w:jc w:val="both"/>
        <w:rPr>
          <w:rFonts w:ascii="Times New Roman" w:hAnsi="Times New Roman"/>
          <w:bCs/>
          <w:iCs/>
          <w:sz w:val="24"/>
          <w:szCs w:val="24"/>
        </w:rPr>
      </w:pPr>
      <w:r w:rsidRPr="000A1711">
        <w:rPr>
          <w:rFonts w:ascii="Times New Roman" w:hAnsi="Times New Roman"/>
          <w:sz w:val="24"/>
          <w:szCs w:val="24"/>
        </w:rPr>
        <w:t>Целью данной работы является:</w:t>
      </w:r>
      <w:r w:rsidR="002E596E" w:rsidRPr="000A1711">
        <w:rPr>
          <w:rFonts w:ascii="Times New Roman" w:hAnsi="Times New Roman"/>
          <w:sz w:val="24"/>
          <w:szCs w:val="24"/>
        </w:rPr>
        <w:t xml:space="preserve"> выявление, развитие и поддержка одаренных детей; создание условий для оптимального развития одаренных детей.</w:t>
      </w:r>
    </w:p>
    <w:p w:rsidR="00A92E6C"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Cs/>
          <w:iCs/>
          <w:sz w:val="24"/>
          <w:szCs w:val="24"/>
        </w:rPr>
        <w:t>Задачи:</w:t>
      </w:r>
      <w:r w:rsidRPr="000A1711">
        <w:rPr>
          <w:rFonts w:ascii="Times New Roman" w:hAnsi="Times New Roman"/>
          <w:bCs/>
          <w:sz w:val="24"/>
          <w:szCs w:val="24"/>
        </w:rPr>
        <w:t xml:space="preserve"> </w:t>
      </w:r>
      <w:r w:rsidRPr="000A1711">
        <w:rPr>
          <w:rFonts w:ascii="Times New Roman" w:hAnsi="Times New Roman"/>
          <w:bCs/>
          <w:iCs/>
          <w:sz w:val="24"/>
          <w:szCs w:val="24"/>
        </w:rPr>
        <w:t>развивать одаренность обучающихся через оптимальное сочетание основного, дополнительного и индивидуального образования;</w:t>
      </w:r>
      <w:r w:rsidRPr="000A1711">
        <w:rPr>
          <w:rFonts w:ascii="Times New Roman" w:hAnsi="Times New Roman"/>
          <w:bCs/>
          <w:sz w:val="24"/>
          <w:szCs w:val="24"/>
        </w:rPr>
        <w:t xml:space="preserve"> </w:t>
      </w:r>
      <w:r w:rsidRPr="000A1711">
        <w:rPr>
          <w:rFonts w:ascii="Times New Roman" w:hAnsi="Times New Roman"/>
          <w:sz w:val="24"/>
          <w:szCs w:val="24"/>
        </w:rPr>
        <w:t>создать благоприятные условия для реализации их личных творческих способностей</w:t>
      </w:r>
      <w:r w:rsidR="00A92E6C" w:rsidRPr="000A1711">
        <w:rPr>
          <w:rFonts w:ascii="Times New Roman" w:hAnsi="Times New Roman"/>
          <w:sz w:val="24"/>
          <w:szCs w:val="24"/>
        </w:rPr>
        <w:t>, интеллектуального, морально–</w:t>
      </w:r>
      <w:r w:rsidRPr="000A1711">
        <w:rPr>
          <w:rFonts w:ascii="Times New Roman" w:hAnsi="Times New Roman"/>
          <w:sz w:val="24"/>
          <w:szCs w:val="24"/>
        </w:rPr>
        <w:t>физического развития.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Система работы по выявлению, развитию и поддержке  одарённых  детей включает в себя: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1. Проведение комплексной психолого-педагогической диагностики индивидуальных особенностей учащихся с целью выделения группы одарённых детей и создание полного банка данных о них.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2. Выявление одаренных детей и формирование из них групп.</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3. Вовлечение в конкурсную деятельность, предметные олимпиады.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4. Индивидуальная работа по подготовке учащихся к участию в школьных и районных и областных соревнованиях.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5. Анализ участия учащихся в различных мероприятиях.</w:t>
      </w:r>
    </w:p>
    <w:p w:rsidR="002E596E" w:rsidRPr="000A1711" w:rsidRDefault="002E596E" w:rsidP="000A1711">
      <w:pPr>
        <w:widowControl w:val="0"/>
        <w:tabs>
          <w:tab w:val="left" w:pos="-540"/>
        </w:tabs>
        <w:autoSpaceDE w:val="0"/>
        <w:autoSpaceDN w:val="0"/>
        <w:adjustRightInd w:val="0"/>
        <w:spacing w:after="0" w:line="360" w:lineRule="auto"/>
        <w:ind w:firstLine="709"/>
        <w:jc w:val="both"/>
        <w:rPr>
          <w:rFonts w:ascii="Times New Roman" w:hAnsi="Times New Roman"/>
          <w:color w:val="000000"/>
          <w:sz w:val="24"/>
          <w:szCs w:val="24"/>
        </w:rPr>
      </w:pPr>
      <w:r w:rsidRPr="000A1711">
        <w:rPr>
          <w:rFonts w:ascii="Times New Roman" w:hAnsi="Times New Roman"/>
          <w:sz w:val="24"/>
          <w:szCs w:val="24"/>
        </w:rPr>
        <w:t>Выработаны направления совершенствования системы работы: создана подсистема диагностики одарённости учащихся, совершенствуется система по выбору в рамках обязательной</w:t>
      </w:r>
      <w:r w:rsidRPr="000A1711">
        <w:rPr>
          <w:rFonts w:ascii="Times New Roman" w:hAnsi="Times New Roman"/>
          <w:b/>
          <w:sz w:val="24"/>
          <w:szCs w:val="24"/>
        </w:rPr>
        <w:t xml:space="preserve"> </w:t>
      </w:r>
      <w:r w:rsidRPr="000A1711">
        <w:rPr>
          <w:rFonts w:ascii="Times New Roman" w:hAnsi="Times New Roman"/>
          <w:sz w:val="24"/>
          <w:szCs w:val="24"/>
        </w:rPr>
        <w:t>нагрузки</w:t>
      </w:r>
      <w:r w:rsidRPr="000A1711">
        <w:rPr>
          <w:rFonts w:ascii="Times New Roman" w:hAnsi="Times New Roman"/>
          <w:b/>
          <w:sz w:val="24"/>
          <w:szCs w:val="24"/>
        </w:rPr>
        <w:t xml:space="preserve">, </w:t>
      </w:r>
      <w:r w:rsidRPr="000A1711">
        <w:rPr>
          <w:rFonts w:ascii="Times New Roman" w:hAnsi="Times New Roman"/>
          <w:color w:val="000000"/>
          <w:sz w:val="24"/>
          <w:szCs w:val="24"/>
        </w:rPr>
        <w:t xml:space="preserve">совместное продуктивное взаимодействие учителя и ученика на уроках и во внеурочной деятельности. </w:t>
      </w:r>
      <w:r w:rsidRPr="000A1711">
        <w:rPr>
          <w:rFonts w:ascii="Times New Roman" w:hAnsi="Times New Roman"/>
          <w:sz w:val="24"/>
          <w:szCs w:val="24"/>
        </w:rPr>
        <w:t>Работ</w:t>
      </w:r>
      <w:r w:rsidR="00A92E6C" w:rsidRPr="000A1711">
        <w:rPr>
          <w:rFonts w:ascii="Times New Roman" w:hAnsi="Times New Roman"/>
          <w:sz w:val="24"/>
          <w:szCs w:val="24"/>
        </w:rPr>
        <w:t>а с одарёнными детьми ведется</w:t>
      </w:r>
      <w:r w:rsidRPr="000A1711">
        <w:rPr>
          <w:rFonts w:ascii="Times New Roman" w:hAnsi="Times New Roman"/>
          <w:sz w:val="24"/>
          <w:szCs w:val="24"/>
        </w:rPr>
        <w:t xml:space="preserve"> систематически </w:t>
      </w:r>
      <w:r w:rsidRPr="000A1711">
        <w:rPr>
          <w:rFonts w:ascii="Times New Roman" w:hAnsi="Times New Roman"/>
          <w:color w:val="000000"/>
          <w:sz w:val="24"/>
          <w:szCs w:val="24"/>
        </w:rPr>
        <w:t xml:space="preserve">через углубленное изучение предмета. </w:t>
      </w:r>
      <w:r w:rsidR="00A92E6C" w:rsidRPr="000A1711">
        <w:rPr>
          <w:rFonts w:ascii="Times New Roman" w:hAnsi="Times New Roman"/>
          <w:sz w:val="24"/>
          <w:szCs w:val="24"/>
        </w:rPr>
        <w:t xml:space="preserve">Одним из важнейших направлений </w:t>
      </w:r>
      <w:r w:rsidRPr="000A1711">
        <w:rPr>
          <w:rFonts w:ascii="Times New Roman" w:hAnsi="Times New Roman"/>
          <w:sz w:val="24"/>
          <w:szCs w:val="24"/>
        </w:rPr>
        <w:t>работы учителя считается работа по форми</w:t>
      </w:r>
      <w:r w:rsidR="00A92E6C" w:rsidRPr="000A1711">
        <w:rPr>
          <w:rFonts w:ascii="Times New Roman" w:hAnsi="Times New Roman"/>
          <w:sz w:val="24"/>
          <w:szCs w:val="24"/>
        </w:rPr>
        <w:t xml:space="preserve">рованию и поддержки у учащихся </w:t>
      </w:r>
      <w:r w:rsidRPr="000A1711">
        <w:rPr>
          <w:rFonts w:ascii="Times New Roman" w:hAnsi="Times New Roman"/>
          <w:sz w:val="24"/>
          <w:szCs w:val="24"/>
        </w:rPr>
        <w:t xml:space="preserve">творческих инициатив, активизация их деятельности по расширению и углублению знаний. Для решения этих целей используются </w:t>
      </w:r>
      <w:r w:rsidR="00A92E6C" w:rsidRPr="000A1711">
        <w:rPr>
          <w:rFonts w:ascii="Times New Roman" w:hAnsi="Times New Roman"/>
          <w:color w:val="000000"/>
          <w:sz w:val="24"/>
          <w:szCs w:val="24"/>
        </w:rPr>
        <w:t>и</w:t>
      </w:r>
      <w:r w:rsidRPr="000A1711">
        <w:rPr>
          <w:rFonts w:ascii="Times New Roman" w:hAnsi="Times New Roman"/>
          <w:sz w:val="24"/>
          <w:szCs w:val="24"/>
        </w:rPr>
        <w:t>ндивидуальные беседы с учащимися с целью формирования у учащихся положительной мотивации на углубление знаний по предмету.</w:t>
      </w:r>
      <w:r w:rsidR="00A92E6C" w:rsidRPr="000A1711">
        <w:rPr>
          <w:rFonts w:ascii="Times New Roman" w:hAnsi="Times New Roman"/>
          <w:color w:val="000000"/>
          <w:sz w:val="24"/>
          <w:szCs w:val="24"/>
        </w:rPr>
        <w:t xml:space="preserve"> </w:t>
      </w:r>
      <w:r w:rsidRPr="000A1711">
        <w:rPr>
          <w:rFonts w:ascii="Times New Roman" w:hAnsi="Times New Roman"/>
          <w:sz w:val="24"/>
          <w:szCs w:val="24"/>
        </w:rPr>
        <w:t xml:space="preserve">Все занятия построены с учётом возрастных, физиологических и психологических особенностей детей. Наряду с теоретическими знаниями, </w:t>
      </w:r>
      <w:r w:rsidRPr="000A1711">
        <w:rPr>
          <w:rFonts w:ascii="Times New Roman" w:hAnsi="Times New Roman"/>
          <w:sz w:val="24"/>
          <w:szCs w:val="24"/>
        </w:rPr>
        <w:lastRenderedPageBreak/>
        <w:t>которые повышают интеллект и расширяют кругозор, ребята активно занимаются физической культурой и спортом.</w:t>
      </w:r>
      <w:r w:rsidR="00A92E6C" w:rsidRPr="000A1711">
        <w:rPr>
          <w:rFonts w:ascii="Times New Roman" w:hAnsi="Times New Roman"/>
          <w:color w:val="000000"/>
          <w:sz w:val="24"/>
          <w:szCs w:val="24"/>
        </w:rPr>
        <w:t xml:space="preserve"> </w:t>
      </w:r>
      <w:r w:rsidR="00A92E6C" w:rsidRPr="000A1711">
        <w:rPr>
          <w:rFonts w:ascii="Times New Roman" w:hAnsi="Times New Roman"/>
          <w:sz w:val="24"/>
          <w:szCs w:val="24"/>
        </w:rPr>
        <w:t xml:space="preserve">Привлечение </w:t>
      </w:r>
      <w:r w:rsidRPr="000A1711">
        <w:rPr>
          <w:rFonts w:ascii="Times New Roman" w:hAnsi="Times New Roman"/>
          <w:sz w:val="24"/>
          <w:szCs w:val="24"/>
        </w:rPr>
        <w:t>учащихся к участию различного род</w:t>
      </w:r>
      <w:r w:rsidR="00A92E6C" w:rsidRPr="000A1711">
        <w:rPr>
          <w:rFonts w:ascii="Times New Roman" w:hAnsi="Times New Roman"/>
          <w:sz w:val="24"/>
          <w:szCs w:val="24"/>
        </w:rPr>
        <w:t xml:space="preserve">а соревнованиях, конкурсах. Для </w:t>
      </w:r>
      <w:r w:rsidRPr="000A1711">
        <w:rPr>
          <w:rFonts w:ascii="Times New Roman" w:hAnsi="Times New Roman"/>
          <w:sz w:val="24"/>
          <w:szCs w:val="24"/>
        </w:rPr>
        <w:t>мног</w:t>
      </w:r>
      <w:r w:rsidR="00A92E6C" w:rsidRPr="000A1711">
        <w:rPr>
          <w:rFonts w:ascii="Times New Roman" w:hAnsi="Times New Roman"/>
          <w:sz w:val="24"/>
          <w:szCs w:val="24"/>
        </w:rPr>
        <w:t>их ребят соревнования, конкурсы</w:t>
      </w:r>
      <w:r w:rsidRPr="000A1711">
        <w:rPr>
          <w:rFonts w:ascii="Times New Roman" w:hAnsi="Times New Roman"/>
          <w:sz w:val="24"/>
          <w:szCs w:val="24"/>
        </w:rPr>
        <w:t xml:space="preserve"> и олимпиады </w:t>
      </w:r>
      <w:r w:rsidR="00A92E6C" w:rsidRPr="000A1711">
        <w:rPr>
          <w:rFonts w:ascii="Times New Roman" w:hAnsi="Times New Roman"/>
          <w:sz w:val="24"/>
          <w:szCs w:val="24"/>
        </w:rPr>
        <w:t xml:space="preserve">могут стать стартовой площадкой для </w:t>
      </w:r>
      <w:r w:rsidRPr="000A1711">
        <w:rPr>
          <w:rFonts w:ascii="Times New Roman" w:hAnsi="Times New Roman"/>
          <w:sz w:val="24"/>
          <w:szCs w:val="24"/>
        </w:rPr>
        <w:t>выбора дальнейшего жизненного пути, утвер</w:t>
      </w:r>
      <w:r w:rsidR="00A92E6C" w:rsidRPr="000A1711">
        <w:rPr>
          <w:rFonts w:ascii="Times New Roman" w:hAnsi="Times New Roman"/>
          <w:sz w:val="24"/>
          <w:szCs w:val="24"/>
        </w:rPr>
        <w:t xml:space="preserve">дить профессиональный выбор его </w:t>
      </w:r>
      <w:r w:rsidRPr="000A1711">
        <w:rPr>
          <w:rFonts w:ascii="Times New Roman" w:hAnsi="Times New Roman"/>
          <w:sz w:val="24"/>
          <w:szCs w:val="24"/>
        </w:rPr>
        <w:t>участников и</w:t>
      </w:r>
      <w:r w:rsidR="00A92E6C" w:rsidRPr="000A1711">
        <w:rPr>
          <w:rFonts w:ascii="Times New Roman" w:hAnsi="Times New Roman"/>
          <w:sz w:val="24"/>
          <w:szCs w:val="24"/>
        </w:rPr>
        <w:t xml:space="preserve"> победителей.</w:t>
      </w:r>
      <w:r w:rsidR="00A92E6C" w:rsidRPr="000A1711">
        <w:rPr>
          <w:rFonts w:ascii="Times New Roman" w:hAnsi="Times New Roman"/>
          <w:color w:val="000000"/>
          <w:sz w:val="24"/>
          <w:szCs w:val="24"/>
        </w:rPr>
        <w:t xml:space="preserve"> </w:t>
      </w:r>
      <w:r w:rsidR="00A92E6C" w:rsidRPr="000A1711">
        <w:rPr>
          <w:rFonts w:ascii="Times New Roman" w:hAnsi="Times New Roman"/>
          <w:sz w:val="24"/>
          <w:szCs w:val="24"/>
        </w:rPr>
        <w:t xml:space="preserve">Ежегодно обновляется </w:t>
      </w:r>
      <w:r w:rsidRPr="000A1711">
        <w:rPr>
          <w:rFonts w:ascii="Times New Roman" w:hAnsi="Times New Roman"/>
          <w:sz w:val="24"/>
          <w:szCs w:val="24"/>
        </w:rPr>
        <w:t>банк данных одарённых детей школы.</w:t>
      </w:r>
    </w:p>
    <w:p w:rsidR="00A92E6C"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Работ</w:t>
      </w:r>
      <w:r w:rsidR="00A92E6C" w:rsidRPr="000A1711">
        <w:rPr>
          <w:rFonts w:ascii="Times New Roman" w:hAnsi="Times New Roman"/>
          <w:sz w:val="24"/>
          <w:szCs w:val="24"/>
        </w:rPr>
        <w:t xml:space="preserve">а с одаренными детьми </w:t>
      </w:r>
      <w:r w:rsidRPr="000A1711">
        <w:rPr>
          <w:rFonts w:ascii="Times New Roman" w:hAnsi="Times New Roman"/>
          <w:sz w:val="24"/>
          <w:szCs w:val="24"/>
        </w:rPr>
        <w:t>строится на основе следующих принципов</w:t>
      </w:r>
      <w:r w:rsidR="00A92E6C" w:rsidRPr="000A1711">
        <w:rPr>
          <w:rFonts w:ascii="Times New Roman" w:hAnsi="Times New Roman"/>
          <w:sz w:val="24"/>
          <w:szCs w:val="24"/>
        </w:rPr>
        <w:t>:</w:t>
      </w:r>
    </w:p>
    <w:p w:rsidR="00A92E6C" w:rsidRPr="006B4D7C" w:rsidRDefault="002E596E" w:rsidP="00072C71">
      <w:pPr>
        <w:pStyle w:val="a4"/>
        <w:numPr>
          <w:ilvl w:val="0"/>
          <w:numId w:val="33"/>
        </w:numPr>
        <w:spacing w:after="0" w:line="360" w:lineRule="auto"/>
        <w:jc w:val="both"/>
        <w:rPr>
          <w:rFonts w:ascii="Times New Roman" w:hAnsi="Times New Roman"/>
          <w:sz w:val="24"/>
          <w:szCs w:val="24"/>
        </w:rPr>
      </w:pPr>
      <w:r w:rsidRPr="006B4D7C">
        <w:rPr>
          <w:rFonts w:ascii="Times New Roman" w:hAnsi="Times New Roman"/>
          <w:bCs/>
          <w:sz w:val="24"/>
          <w:szCs w:val="24"/>
        </w:rPr>
        <w:t>принцип максимального разнообразия предоставленных возможностей для развития личности</w:t>
      </w:r>
      <w:r w:rsidR="00A92E6C" w:rsidRPr="006B4D7C">
        <w:rPr>
          <w:rFonts w:ascii="Times New Roman" w:hAnsi="Times New Roman"/>
          <w:bCs/>
          <w:sz w:val="24"/>
          <w:szCs w:val="24"/>
        </w:rPr>
        <w:t>;</w:t>
      </w:r>
    </w:p>
    <w:p w:rsidR="00A92E6C" w:rsidRPr="006B4D7C" w:rsidRDefault="002E596E" w:rsidP="00072C71">
      <w:pPr>
        <w:pStyle w:val="a4"/>
        <w:numPr>
          <w:ilvl w:val="0"/>
          <w:numId w:val="33"/>
        </w:numPr>
        <w:spacing w:after="0" w:line="360" w:lineRule="auto"/>
        <w:jc w:val="both"/>
        <w:rPr>
          <w:rFonts w:ascii="Times New Roman" w:hAnsi="Times New Roman"/>
          <w:sz w:val="24"/>
          <w:szCs w:val="24"/>
        </w:rPr>
      </w:pPr>
      <w:r w:rsidRPr="006B4D7C">
        <w:rPr>
          <w:rFonts w:ascii="Times New Roman" w:hAnsi="Times New Roman"/>
          <w:bCs/>
          <w:sz w:val="24"/>
          <w:szCs w:val="24"/>
        </w:rPr>
        <w:t>принцип возрастания роли внеурочной деятельности</w:t>
      </w:r>
      <w:r w:rsidR="00A92E6C" w:rsidRPr="006B4D7C">
        <w:rPr>
          <w:rFonts w:ascii="Times New Roman" w:hAnsi="Times New Roman"/>
          <w:bCs/>
          <w:sz w:val="24"/>
          <w:szCs w:val="24"/>
        </w:rPr>
        <w:t>;</w:t>
      </w:r>
    </w:p>
    <w:p w:rsidR="00A92E6C" w:rsidRPr="006B4D7C" w:rsidRDefault="002E596E" w:rsidP="00072C71">
      <w:pPr>
        <w:pStyle w:val="a4"/>
        <w:numPr>
          <w:ilvl w:val="0"/>
          <w:numId w:val="33"/>
        </w:numPr>
        <w:spacing w:after="0" w:line="360" w:lineRule="auto"/>
        <w:jc w:val="both"/>
        <w:rPr>
          <w:rFonts w:ascii="Times New Roman" w:hAnsi="Times New Roman"/>
          <w:sz w:val="24"/>
          <w:szCs w:val="24"/>
        </w:rPr>
      </w:pPr>
      <w:r w:rsidRPr="006B4D7C">
        <w:rPr>
          <w:rFonts w:ascii="Times New Roman" w:hAnsi="Times New Roman"/>
          <w:bCs/>
          <w:sz w:val="24"/>
          <w:szCs w:val="24"/>
        </w:rPr>
        <w:t>принцип индивидуализации и дифференциации обучения</w:t>
      </w:r>
      <w:r w:rsidR="00A92E6C" w:rsidRPr="006B4D7C">
        <w:rPr>
          <w:rFonts w:ascii="Times New Roman" w:hAnsi="Times New Roman"/>
          <w:bCs/>
          <w:sz w:val="24"/>
          <w:szCs w:val="24"/>
        </w:rPr>
        <w:t>;</w:t>
      </w:r>
    </w:p>
    <w:p w:rsidR="00A92E6C" w:rsidRPr="006B4D7C" w:rsidRDefault="002E596E" w:rsidP="00072C71">
      <w:pPr>
        <w:pStyle w:val="a4"/>
        <w:numPr>
          <w:ilvl w:val="0"/>
          <w:numId w:val="33"/>
        </w:numPr>
        <w:spacing w:after="0" w:line="360" w:lineRule="auto"/>
        <w:jc w:val="both"/>
        <w:rPr>
          <w:rFonts w:ascii="Times New Roman" w:hAnsi="Times New Roman"/>
          <w:sz w:val="24"/>
          <w:szCs w:val="24"/>
        </w:rPr>
      </w:pPr>
      <w:r w:rsidRPr="006B4D7C">
        <w:rPr>
          <w:rFonts w:ascii="Times New Roman" w:hAnsi="Times New Roman"/>
          <w:bCs/>
          <w:sz w:val="24"/>
          <w:szCs w:val="24"/>
        </w:rPr>
        <w:t>принцип свободы выбора учащимися дополнительных образовательных услуг, помощи, наставничества.</w:t>
      </w:r>
    </w:p>
    <w:p w:rsidR="00A92E6C" w:rsidRPr="000A1711" w:rsidRDefault="00A92E6C" w:rsidP="000A1711">
      <w:pPr>
        <w:widowControl w:val="0"/>
        <w:autoSpaceDE w:val="0"/>
        <w:autoSpaceDN w:val="0"/>
        <w:adjustRightInd w:val="0"/>
        <w:spacing w:after="0" w:line="360" w:lineRule="auto"/>
        <w:ind w:firstLine="709"/>
        <w:jc w:val="both"/>
        <w:rPr>
          <w:rFonts w:ascii="Times New Roman" w:hAnsi="Times New Roman"/>
          <w:bCs/>
          <w:sz w:val="24"/>
          <w:szCs w:val="24"/>
        </w:rPr>
      </w:pPr>
      <w:r w:rsidRPr="000A1711">
        <w:rPr>
          <w:rFonts w:ascii="Times New Roman" w:hAnsi="Times New Roman"/>
          <w:bCs/>
          <w:sz w:val="24"/>
          <w:szCs w:val="24"/>
        </w:rPr>
        <w:t xml:space="preserve">В течение 2015-2017 гг. я </w:t>
      </w:r>
      <w:r w:rsidR="002E596E" w:rsidRPr="000A1711">
        <w:rPr>
          <w:rFonts w:ascii="Times New Roman" w:hAnsi="Times New Roman"/>
          <w:bCs/>
          <w:sz w:val="24"/>
          <w:szCs w:val="24"/>
        </w:rPr>
        <w:t>проводила работу с одаренными детьми по следующим направлениям:</w:t>
      </w:r>
    </w:p>
    <w:p w:rsidR="00A92E6C" w:rsidRPr="006B4D7C" w:rsidRDefault="002E596E" w:rsidP="00072C71">
      <w:pPr>
        <w:pStyle w:val="a4"/>
        <w:widowControl w:val="0"/>
        <w:numPr>
          <w:ilvl w:val="0"/>
          <w:numId w:val="32"/>
        </w:numPr>
        <w:autoSpaceDE w:val="0"/>
        <w:autoSpaceDN w:val="0"/>
        <w:adjustRightInd w:val="0"/>
        <w:spacing w:after="0" w:line="360" w:lineRule="auto"/>
        <w:jc w:val="both"/>
        <w:rPr>
          <w:rFonts w:ascii="Times New Roman" w:hAnsi="Times New Roman"/>
          <w:bCs/>
          <w:sz w:val="24"/>
          <w:szCs w:val="24"/>
        </w:rPr>
      </w:pPr>
      <w:r w:rsidRPr="006B4D7C">
        <w:rPr>
          <w:rFonts w:ascii="Times New Roman" w:hAnsi="Times New Roman"/>
          <w:bCs/>
          <w:sz w:val="24"/>
          <w:szCs w:val="24"/>
        </w:rPr>
        <w:t>подготовка к участию в школьном, городском конкурсе предметных олимпиад</w:t>
      </w:r>
      <w:r w:rsidR="00A92E6C" w:rsidRPr="006B4D7C">
        <w:rPr>
          <w:rFonts w:ascii="Times New Roman" w:hAnsi="Times New Roman"/>
          <w:bCs/>
          <w:sz w:val="24"/>
          <w:szCs w:val="24"/>
        </w:rPr>
        <w:t>;</w:t>
      </w:r>
    </w:p>
    <w:p w:rsidR="00A92E6C" w:rsidRPr="006B4D7C" w:rsidRDefault="002E596E" w:rsidP="00072C71">
      <w:pPr>
        <w:pStyle w:val="a4"/>
        <w:widowControl w:val="0"/>
        <w:numPr>
          <w:ilvl w:val="0"/>
          <w:numId w:val="32"/>
        </w:numPr>
        <w:autoSpaceDE w:val="0"/>
        <w:autoSpaceDN w:val="0"/>
        <w:adjustRightInd w:val="0"/>
        <w:spacing w:after="0" w:line="360" w:lineRule="auto"/>
        <w:jc w:val="both"/>
        <w:rPr>
          <w:rFonts w:ascii="Times New Roman" w:hAnsi="Times New Roman"/>
          <w:bCs/>
          <w:sz w:val="24"/>
          <w:szCs w:val="24"/>
        </w:rPr>
      </w:pPr>
      <w:r w:rsidRPr="006B4D7C">
        <w:rPr>
          <w:rFonts w:ascii="Times New Roman" w:hAnsi="Times New Roman"/>
          <w:bCs/>
          <w:sz w:val="24"/>
          <w:szCs w:val="24"/>
        </w:rPr>
        <w:t>подготовка к участию в спортивных соревнованиях школьного, муниципального и городского уровней</w:t>
      </w:r>
      <w:r w:rsidR="00A92E6C" w:rsidRPr="006B4D7C">
        <w:rPr>
          <w:rFonts w:ascii="Times New Roman" w:hAnsi="Times New Roman"/>
          <w:bCs/>
          <w:sz w:val="24"/>
          <w:szCs w:val="24"/>
        </w:rPr>
        <w:t>;</w:t>
      </w:r>
    </w:p>
    <w:p w:rsidR="002E596E" w:rsidRPr="006B4D7C" w:rsidRDefault="002E596E" w:rsidP="00072C71">
      <w:pPr>
        <w:pStyle w:val="a4"/>
        <w:widowControl w:val="0"/>
        <w:numPr>
          <w:ilvl w:val="0"/>
          <w:numId w:val="32"/>
        </w:numPr>
        <w:autoSpaceDE w:val="0"/>
        <w:autoSpaceDN w:val="0"/>
        <w:adjustRightInd w:val="0"/>
        <w:spacing w:after="0" w:line="360" w:lineRule="auto"/>
        <w:jc w:val="both"/>
        <w:rPr>
          <w:rFonts w:ascii="Times New Roman" w:hAnsi="Times New Roman"/>
          <w:bCs/>
          <w:sz w:val="24"/>
          <w:szCs w:val="24"/>
        </w:rPr>
      </w:pPr>
      <w:r w:rsidRPr="006B4D7C">
        <w:rPr>
          <w:rFonts w:ascii="Times New Roman" w:hAnsi="Times New Roman"/>
          <w:bCs/>
          <w:sz w:val="24"/>
          <w:szCs w:val="24"/>
        </w:rPr>
        <w:t xml:space="preserve">подготовка к </w:t>
      </w:r>
      <w:r w:rsidR="00A92E6C" w:rsidRPr="006B4D7C">
        <w:rPr>
          <w:rFonts w:ascii="Times New Roman" w:hAnsi="Times New Roman"/>
          <w:bCs/>
          <w:sz w:val="24"/>
          <w:szCs w:val="24"/>
        </w:rPr>
        <w:t xml:space="preserve">сдаче норм ВФСК </w:t>
      </w:r>
      <w:r w:rsidRPr="006B4D7C">
        <w:rPr>
          <w:rFonts w:ascii="Times New Roman" w:hAnsi="Times New Roman"/>
          <w:bCs/>
          <w:sz w:val="24"/>
          <w:szCs w:val="24"/>
        </w:rPr>
        <w:t xml:space="preserve">ГТО, </w:t>
      </w:r>
      <w:r w:rsidR="00A92E6C" w:rsidRPr="006B4D7C">
        <w:rPr>
          <w:rFonts w:ascii="Times New Roman" w:hAnsi="Times New Roman"/>
          <w:bCs/>
          <w:sz w:val="24"/>
          <w:szCs w:val="24"/>
        </w:rPr>
        <w:t>с</w:t>
      </w:r>
      <w:r w:rsidRPr="006B4D7C">
        <w:rPr>
          <w:rFonts w:ascii="Times New Roman" w:hAnsi="Times New Roman"/>
          <w:bCs/>
          <w:sz w:val="24"/>
          <w:szCs w:val="24"/>
        </w:rPr>
        <w:t>дача норм на уровне города и края. Полу</w:t>
      </w:r>
      <w:r w:rsidR="002F563D" w:rsidRPr="006B4D7C">
        <w:rPr>
          <w:rFonts w:ascii="Times New Roman" w:hAnsi="Times New Roman"/>
          <w:bCs/>
          <w:sz w:val="24"/>
          <w:szCs w:val="24"/>
        </w:rPr>
        <w:t>чение знаков отличия ВФСК ГТО.</w:t>
      </w:r>
    </w:p>
    <w:p w:rsidR="002E596E" w:rsidRPr="000A1711" w:rsidRDefault="002E596E" w:rsidP="000A1711">
      <w:pPr>
        <w:spacing w:after="0" w:line="360" w:lineRule="auto"/>
        <w:ind w:firstLine="709"/>
        <w:jc w:val="both"/>
        <w:rPr>
          <w:rFonts w:ascii="Times New Roman" w:hAnsi="Times New Roman"/>
          <w:b/>
          <w:sz w:val="24"/>
          <w:szCs w:val="24"/>
        </w:rPr>
      </w:pPr>
      <w:r w:rsidRPr="000A1711">
        <w:rPr>
          <w:rFonts w:ascii="Times New Roman" w:hAnsi="Times New Roman"/>
          <w:bCs/>
          <w:sz w:val="24"/>
          <w:szCs w:val="24"/>
        </w:rPr>
        <w:t>Результатами работы с одаренными детьми являются грамоты, дипломы, полученные в соревнованиях различных уровней.</w:t>
      </w:r>
    </w:p>
    <w:tbl>
      <w:tblPr>
        <w:tblStyle w:val="aa"/>
        <w:tblW w:w="0" w:type="auto"/>
        <w:tblLook w:val="04A0" w:firstRow="1" w:lastRow="0" w:firstColumn="1" w:lastColumn="0" w:noHBand="0" w:noVBand="1"/>
      </w:tblPr>
      <w:tblGrid>
        <w:gridCol w:w="704"/>
        <w:gridCol w:w="2356"/>
        <w:gridCol w:w="2938"/>
        <w:gridCol w:w="1672"/>
        <w:gridCol w:w="2045"/>
      </w:tblGrid>
      <w:tr w:rsidR="002E596E" w:rsidRPr="002F563D" w:rsidTr="00DE0452">
        <w:tc>
          <w:tcPr>
            <w:tcW w:w="560" w:type="dxa"/>
          </w:tcPr>
          <w:p w:rsidR="002E596E" w:rsidRPr="002F563D" w:rsidRDefault="002F563D" w:rsidP="00A92E6C">
            <w:pPr>
              <w:spacing w:line="360" w:lineRule="auto"/>
              <w:ind w:firstLine="709"/>
              <w:rPr>
                <w:rFonts w:ascii="Times New Roman" w:eastAsia="Times New Roman" w:hAnsi="Times New Roman"/>
                <w:b/>
                <w:sz w:val="20"/>
                <w:szCs w:val="20"/>
                <w:lang w:eastAsia="ru-RU"/>
              </w:rPr>
            </w:pPr>
            <w:r w:rsidRPr="002F563D">
              <w:rPr>
                <w:rFonts w:ascii="Times New Roman" w:eastAsia="Times New Roman" w:hAnsi="Times New Roman"/>
                <w:b/>
                <w:sz w:val="20"/>
                <w:szCs w:val="20"/>
                <w:lang w:eastAsia="ru-RU"/>
              </w:rPr>
              <w:t>№</w:t>
            </w:r>
            <w:r w:rsidR="002E596E" w:rsidRPr="002F563D">
              <w:rPr>
                <w:rFonts w:ascii="Times New Roman" w:eastAsia="Times New Roman" w:hAnsi="Times New Roman"/>
                <w:b/>
                <w:sz w:val="20"/>
                <w:szCs w:val="20"/>
                <w:lang w:eastAsia="ru-RU"/>
              </w:rPr>
              <w:t>п/п</w:t>
            </w:r>
          </w:p>
        </w:tc>
        <w:tc>
          <w:tcPr>
            <w:tcW w:w="2356" w:type="dxa"/>
          </w:tcPr>
          <w:p w:rsidR="002E596E" w:rsidRPr="002F563D" w:rsidRDefault="002E596E" w:rsidP="006B4D7C">
            <w:pPr>
              <w:spacing w:line="360" w:lineRule="auto"/>
              <w:jc w:val="center"/>
              <w:rPr>
                <w:rFonts w:ascii="Times New Roman" w:eastAsia="Times New Roman" w:hAnsi="Times New Roman"/>
                <w:b/>
                <w:sz w:val="20"/>
                <w:szCs w:val="20"/>
                <w:lang w:eastAsia="ru-RU"/>
              </w:rPr>
            </w:pPr>
            <w:r w:rsidRPr="002F563D">
              <w:rPr>
                <w:rFonts w:ascii="Times New Roman" w:eastAsia="Times New Roman" w:hAnsi="Times New Roman"/>
                <w:b/>
                <w:sz w:val="20"/>
                <w:szCs w:val="20"/>
                <w:lang w:eastAsia="ru-RU"/>
              </w:rPr>
              <w:t>Ф.И. учащегося</w:t>
            </w:r>
          </w:p>
        </w:tc>
        <w:tc>
          <w:tcPr>
            <w:tcW w:w="2938" w:type="dxa"/>
          </w:tcPr>
          <w:p w:rsidR="002E596E" w:rsidRPr="002F563D" w:rsidRDefault="002E596E" w:rsidP="006B4D7C">
            <w:pPr>
              <w:spacing w:line="360" w:lineRule="auto"/>
              <w:jc w:val="center"/>
              <w:rPr>
                <w:rFonts w:ascii="Times New Roman" w:eastAsia="Times New Roman" w:hAnsi="Times New Roman"/>
                <w:b/>
                <w:sz w:val="20"/>
                <w:szCs w:val="20"/>
                <w:lang w:eastAsia="ru-RU"/>
              </w:rPr>
            </w:pPr>
            <w:r w:rsidRPr="002F563D">
              <w:rPr>
                <w:rFonts w:ascii="Times New Roman" w:eastAsia="Times New Roman" w:hAnsi="Times New Roman"/>
                <w:b/>
                <w:sz w:val="20"/>
                <w:szCs w:val="20"/>
                <w:lang w:eastAsia="ru-RU"/>
              </w:rPr>
              <w:t>Название мероприятия</w:t>
            </w:r>
          </w:p>
        </w:tc>
        <w:tc>
          <w:tcPr>
            <w:tcW w:w="1672" w:type="dxa"/>
          </w:tcPr>
          <w:p w:rsidR="002E596E" w:rsidRPr="002F563D" w:rsidRDefault="002E596E" w:rsidP="006B4D7C">
            <w:pPr>
              <w:spacing w:line="360" w:lineRule="auto"/>
              <w:jc w:val="center"/>
              <w:rPr>
                <w:rFonts w:ascii="Times New Roman" w:eastAsia="Times New Roman" w:hAnsi="Times New Roman"/>
                <w:b/>
                <w:sz w:val="20"/>
                <w:szCs w:val="20"/>
                <w:lang w:eastAsia="ru-RU"/>
              </w:rPr>
            </w:pPr>
            <w:r w:rsidRPr="002F563D">
              <w:rPr>
                <w:rFonts w:ascii="Times New Roman" w:eastAsia="Times New Roman" w:hAnsi="Times New Roman"/>
                <w:b/>
                <w:sz w:val="20"/>
                <w:szCs w:val="20"/>
                <w:lang w:eastAsia="ru-RU"/>
              </w:rPr>
              <w:t>Статус ученика</w:t>
            </w:r>
          </w:p>
        </w:tc>
        <w:tc>
          <w:tcPr>
            <w:tcW w:w="2045" w:type="dxa"/>
          </w:tcPr>
          <w:p w:rsidR="002E596E" w:rsidRPr="002F563D" w:rsidRDefault="002E596E" w:rsidP="006B4D7C">
            <w:pPr>
              <w:spacing w:line="360" w:lineRule="auto"/>
              <w:jc w:val="center"/>
              <w:rPr>
                <w:rFonts w:ascii="Times New Roman" w:eastAsia="Times New Roman" w:hAnsi="Times New Roman"/>
                <w:b/>
                <w:sz w:val="20"/>
                <w:szCs w:val="20"/>
                <w:lang w:eastAsia="ru-RU"/>
              </w:rPr>
            </w:pPr>
            <w:r w:rsidRPr="002F563D">
              <w:rPr>
                <w:rFonts w:ascii="Times New Roman" w:eastAsia="Times New Roman" w:hAnsi="Times New Roman"/>
                <w:b/>
                <w:sz w:val="20"/>
                <w:szCs w:val="20"/>
                <w:lang w:eastAsia="ru-RU"/>
              </w:rPr>
              <w:t>Уровень мероприятия</w:t>
            </w:r>
          </w:p>
        </w:tc>
      </w:tr>
      <w:tr w:rsidR="002E596E" w:rsidRPr="002F563D" w:rsidTr="00DE0452">
        <w:tc>
          <w:tcPr>
            <w:tcW w:w="560" w:type="dxa"/>
          </w:tcPr>
          <w:p w:rsidR="002E596E" w:rsidRPr="002F563D" w:rsidRDefault="002E596E" w:rsidP="00072C71">
            <w:pPr>
              <w:pStyle w:val="a4"/>
              <w:numPr>
                <w:ilvl w:val="0"/>
                <w:numId w:val="10"/>
              </w:numPr>
              <w:spacing w:line="360" w:lineRule="auto"/>
              <w:rPr>
                <w:rFonts w:ascii="Times New Roman" w:eastAsia="Times New Roman" w:hAnsi="Times New Roman"/>
                <w:sz w:val="20"/>
                <w:szCs w:val="20"/>
                <w:lang w:eastAsia="ru-RU"/>
              </w:rPr>
            </w:pPr>
          </w:p>
        </w:tc>
        <w:tc>
          <w:tcPr>
            <w:tcW w:w="2356" w:type="dxa"/>
          </w:tcPr>
          <w:p w:rsidR="002E596E" w:rsidRPr="002F563D" w:rsidRDefault="002E596E"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Калиев Александр</w:t>
            </w:r>
          </w:p>
        </w:tc>
        <w:tc>
          <w:tcPr>
            <w:tcW w:w="2938"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соревнования по мини футболу</w:t>
            </w:r>
          </w:p>
        </w:tc>
        <w:tc>
          <w:tcPr>
            <w:tcW w:w="1672"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ученик</w:t>
            </w:r>
          </w:p>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10 класса</w:t>
            </w:r>
          </w:p>
        </w:tc>
        <w:tc>
          <w:tcPr>
            <w:tcW w:w="2045" w:type="dxa"/>
          </w:tcPr>
          <w:p w:rsidR="002E596E" w:rsidRPr="002F563D" w:rsidRDefault="006B4D7C" w:rsidP="006B4D7C">
            <w:pPr>
              <w:spacing w:line="360" w:lineRule="auto"/>
              <w:jc w:val="center"/>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краевой</w:t>
            </w:r>
          </w:p>
        </w:tc>
      </w:tr>
      <w:tr w:rsidR="002E596E" w:rsidRPr="002F563D" w:rsidTr="00DE0452">
        <w:tc>
          <w:tcPr>
            <w:tcW w:w="560" w:type="dxa"/>
          </w:tcPr>
          <w:p w:rsidR="002E596E" w:rsidRPr="002F563D" w:rsidRDefault="002E596E" w:rsidP="00072C71">
            <w:pPr>
              <w:pStyle w:val="a4"/>
              <w:numPr>
                <w:ilvl w:val="0"/>
                <w:numId w:val="10"/>
              </w:numPr>
              <w:spacing w:line="360" w:lineRule="auto"/>
              <w:rPr>
                <w:rFonts w:ascii="Times New Roman" w:eastAsia="Times New Roman" w:hAnsi="Times New Roman"/>
                <w:sz w:val="20"/>
                <w:szCs w:val="20"/>
                <w:lang w:eastAsia="ru-RU"/>
              </w:rPr>
            </w:pPr>
          </w:p>
        </w:tc>
        <w:tc>
          <w:tcPr>
            <w:tcW w:w="2356" w:type="dxa"/>
          </w:tcPr>
          <w:p w:rsidR="002E596E" w:rsidRPr="002F563D" w:rsidRDefault="002E596E"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Назарова Мария</w:t>
            </w:r>
          </w:p>
        </w:tc>
        <w:tc>
          <w:tcPr>
            <w:tcW w:w="2938"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соревнования по мини футболу</w:t>
            </w:r>
          </w:p>
        </w:tc>
        <w:tc>
          <w:tcPr>
            <w:tcW w:w="1672"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ученик</w:t>
            </w:r>
            <w:r>
              <w:rPr>
                <w:rFonts w:ascii="Times New Roman" w:eastAsia="Times New Roman" w:hAnsi="Times New Roman"/>
                <w:sz w:val="20"/>
                <w:szCs w:val="20"/>
                <w:lang w:eastAsia="ru-RU"/>
              </w:rPr>
              <w:t xml:space="preserve"> </w:t>
            </w:r>
            <w:r w:rsidRPr="002F563D">
              <w:rPr>
                <w:rFonts w:ascii="Times New Roman" w:eastAsia="Times New Roman" w:hAnsi="Times New Roman"/>
                <w:sz w:val="20"/>
                <w:szCs w:val="20"/>
                <w:lang w:eastAsia="ru-RU"/>
              </w:rPr>
              <w:t>10 класса</w:t>
            </w:r>
          </w:p>
        </w:tc>
        <w:tc>
          <w:tcPr>
            <w:tcW w:w="2045" w:type="dxa"/>
          </w:tcPr>
          <w:p w:rsidR="002E596E" w:rsidRPr="002F563D" w:rsidRDefault="006B4D7C" w:rsidP="006B4D7C">
            <w:pPr>
              <w:spacing w:line="360" w:lineRule="auto"/>
              <w:jc w:val="center"/>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краевой</w:t>
            </w:r>
          </w:p>
        </w:tc>
      </w:tr>
      <w:tr w:rsidR="002E596E" w:rsidRPr="002F563D" w:rsidTr="00DE0452">
        <w:tc>
          <w:tcPr>
            <w:tcW w:w="560" w:type="dxa"/>
          </w:tcPr>
          <w:p w:rsidR="002E596E" w:rsidRPr="002F563D" w:rsidRDefault="002E596E" w:rsidP="00072C71">
            <w:pPr>
              <w:pStyle w:val="a4"/>
              <w:numPr>
                <w:ilvl w:val="0"/>
                <w:numId w:val="10"/>
              </w:numPr>
              <w:spacing w:line="360" w:lineRule="auto"/>
              <w:rPr>
                <w:rFonts w:ascii="Times New Roman" w:eastAsia="Times New Roman" w:hAnsi="Times New Roman"/>
                <w:sz w:val="20"/>
                <w:szCs w:val="20"/>
                <w:lang w:eastAsia="ru-RU"/>
              </w:rPr>
            </w:pPr>
          </w:p>
        </w:tc>
        <w:tc>
          <w:tcPr>
            <w:tcW w:w="2356" w:type="dxa"/>
          </w:tcPr>
          <w:p w:rsidR="002E596E" w:rsidRPr="002F563D" w:rsidRDefault="002E596E" w:rsidP="002F563D">
            <w:pPr>
              <w:spacing w:line="360" w:lineRule="auto"/>
              <w:rPr>
                <w:rFonts w:ascii="Times New Roman" w:eastAsia="Times New Roman" w:hAnsi="Times New Roman"/>
                <w:sz w:val="20"/>
                <w:szCs w:val="20"/>
                <w:lang w:eastAsia="ru-RU"/>
              </w:rPr>
            </w:pPr>
            <w:proofErr w:type="spellStart"/>
            <w:r w:rsidRPr="002F563D">
              <w:rPr>
                <w:rFonts w:ascii="Times New Roman" w:eastAsia="Times New Roman" w:hAnsi="Times New Roman"/>
                <w:sz w:val="20"/>
                <w:szCs w:val="20"/>
                <w:lang w:eastAsia="ru-RU"/>
              </w:rPr>
              <w:t>Димухаметова</w:t>
            </w:r>
            <w:proofErr w:type="spellEnd"/>
            <w:r w:rsidRPr="002F563D">
              <w:rPr>
                <w:rFonts w:ascii="Times New Roman" w:eastAsia="Times New Roman" w:hAnsi="Times New Roman"/>
                <w:sz w:val="20"/>
                <w:szCs w:val="20"/>
                <w:lang w:eastAsia="ru-RU"/>
              </w:rPr>
              <w:t xml:space="preserve"> Алина</w:t>
            </w:r>
          </w:p>
        </w:tc>
        <w:tc>
          <w:tcPr>
            <w:tcW w:w="2938"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соревнования по волейболу</w:t>
            </w:r>
          </w:p>
        </w:tc>
        <w:tc>
          <w:tcPr>
            <w:tcW w:w="1672"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ученик 9 класса</w:t>
            </w:r>
          </w:p>
        </w:tc>
        <w:tc>
          <w:tcPr>
            <w:tcW w:w="2045" w:type="dxa"/>
          </w:tcPr>
          <w:p w:rsidR="002E596E" w:rsidRPr="002F563D" w:rsidRDefault="006B4D7C" w:rsidP="006B4D7C">
            <w:pPr>
              <w:spacing w:line="360" w:lineRule="auto"/>
              <w:jc w:val="center"/>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муниципальный</w:t>
            </w:r>
          </w:p>
        </w:tc>
      </w:tr>
      <w:tr w:rsidR="002E596E" w:rsidRPr="002F563D" w:rsidTr="00DE0452">
        <w:tc>
          <w:tcPr>
            <w:tcW w:w="560" w:type="dxa"/>
          </w:tcPr>
          <w:p w:rsidR="002E596E" w:rsidRPr="002F563D" w:rsidRDefault="002E596E" w:rsidP="00072C71">
            <w:pPr>
              <w:pStyle w:val="a4"/>
              <w:numPr>
                <w:ilvl w:val="0"/>
                <w:numId w:val="10"/>
              </w:numPr>
              <w:spacing w:line="360" w:lineRule="auto"/>
              <w:rPr>
                <w:rFonts w:ascii="Times New Roman" w:eastAsia="Times New Roman" w:hAnsi="Times New Roman"/>
                <w:sz w:val="20"/>
                <w:szCs w:val="20"/>
                <w:lang w:eastAsia="ru-RU"/>
              </w:rPr>
            </w:pPr>
          </w:p>
        </w:tc>
        <w:tc>
          <w:tcPr>
            <w:tcW w:w="2356" w:type="dxa"/>
          </w:tcPr>
          <w:p w:rsidR="002E596E" w:rsidRPr="002F563D" w:rsidRDefault="002E596E" w:rsidP="002F563D">
            <w:pPr>
              <w:spacing w:line="360" w:lineRule="auto"/>
              <w:rPr>
                <w:rFonts w:ascii="Times New Roman" w:eastAsia="Times New Roman" w:hAnsi="Times New Roman"/>
                <w:sz w:val="20"/>
                <w:szCs w:val="20"/>
                <w:lang w:eastAsia="ru-RU"/>
              </w:rPr>
            </w:pPr>
            <w:proofErr w:type="spellStart"/>
            <w:r w:rsidRPr="002F563D">
              <w:rPr>
                <w:rFonts w:ascii="Times New Roman" w:eastAsia="Times New Roman" w:hAnsi="Times New Roman"/>
                <w:sz w:val="20"/>
                <w:szCs w:val="20"/>
                <w:lang w:eastAsia="ru-RU"/>
              </w:rPr>
              <w:t>Бурухин</w:t>
            </w:r>
            <w:proofErr w:type="spellEnd"/>
            <w:r w:rsidRPr="002F563D">
              <w:rPr>
                <w:rFonts w:ascii="Times New Roman" w:eastAsia="Times New Roman" w:hAnsi="Times New Roman"/>
                <w:sz w:val="20"/>
                <w:szCs w:val="20"/>
                <w:lang w:eastAsia="ru-RU"/>
              </w:rPr>
              <w:t xml:space="preserve"> Олег</w:t>
            </w:r>
          </w:p>
        </w:tc>
        <w:tc>
          <w:tcPr>
            <w:tcW w:w="2938" w:type="dxa"/>
          </w:tcPr>
          <w:p w:rsidR="002E596E" w:rsidRPr="002F563D" w:rsidRDefault="006B4D7C" w:rsidP="002F563D">
            <w:pPr>
              <w:spacing w:line="36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w:t>
            </w:r>
            <w:r w:rsidR="002F563D">
              <w:rPr>
                <w:rFonts w:ascii="Times New Roman" w:eastAsia="Times New Roman" w:hAnsi="Times New Roman"/>
                <w:sz w:val="20"/>
                <w:szCs w:val="20"/>
                <w:lang w:eastAsia="ru-RU"/>
              </w:rPr>
              <w:t>дача норм ВФСК</w:t>
            </w:r>
            <w:r w:rsidR="002E596E" w:rsidRPr="002F563D">
              <w:rPr>
                <w:rFonts w:ascii="Times New Roman" w:eastAsia="Times New Roman" w:hAnsi="Times New Roman"/>
                <w:sz w:val="20"/>
                <w:szCs w:val="20"/>
                <w:lang w:eastAsia="ru-RU"/>
              </w:rPr>
              <w:t xml:space="preserve"> ГТО</w:t>
            </w:r>
          </w:p>
        </w:tc>
        <w:tc>
          <w:tcPr>
            <w:tcW w:w="1672" w:type="dxa"/>
          </w:tcPr>
          <w:p w:rsidR="002E596E" w:rsidRPr="002F563D" w:rsidRDefault="006B4D7C" w:rsidP="002F563D">
            <w:pPr>
              <w:spacing w:line="360" w:lineRule="auto"/>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ученик 11 класса</w:t>
            </w:r>
          </w:p>
        </w:tc>
        <w:tc>
          <w:tcPr>
            <w:tcW w:w="2045" w:type="dxa"/>
          </w:tcPr>
          <w:p w:rsidR="002E596E" w:rsidRPr="002F563D" w:rsidRDefault="006B4D7C" w:rsidP="006B4D7C">
            <w:pPr>
              <w:spacing w:line="360" w:lineRule="auto"/>
              <w:jc w:val="center"/>
              <w:rPr>
                <w:rFonts w:ascii="Times New Roman" w:eastAsia="Times New Roman" w:hAnsi="Times New Roman"/>
                <w:sz w:val="20"/>
                <w:szCs w:val="20"/>
                <w:lang w:eastAsia="ru-RU"/>
              </w:rPr>
            </w:pPr>
            <w:r w:rsidRPr="002F563D">
              <w:rPr>
                <w:rFonts w:ascii="Times New Roman" w:eastAsia="Times New Roman" w:hAnsi="Times New Roman"/>
                <w:sz w:val="20"/>
                <w:szCs w:val="20"/>
                <w:lang w:eastAsia="ru-RU"/>
              </w:rPr>
              <w:t>краевой</w:t>
            </w:r>
          </w:p>
        </w:tc>
      </w:tr>
    </w:tbl>
    <w:p w:rsidR="002E596E" w:rsidRPr="000A1711" w:rsidRDefault="002E596E" w:rsidP="000A1711">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0A1711">
        <w:rPr>
          <w:rFonts w:ascii="Times New Roman" w:hAnsi="Times New Roman"/>
          <w:sz w:val="24"/>
          <w:szCs w:val="24"/>
        </w:rPr>
        <w:t>Благодаря системной и планомерной работе всего педагогического коллектива школы, физически одаренные дети становятся успешными, счастливыми людьми, гармонично сочетающими д</w:t>
      </w:r>
      <w:r w:rsidR="002F563D" w:rsidRPr="000A1711">
        <w:rPr>
          <w:rFonts w:ascii="Times New Roman" w:hAnsi="Times New Roman"/>
          <w:sz w:val="24"/>
          <w:szCs w:val="24"/>
        </w:rPr>
        <w:t>еловую карьеру и личную жизнь.</w:t>
      </w:r>
      <w:r w:rsidRPr="000A1711">
        <w:rPr>
          <w:rFonts w:ascii="Times New Roman" w:hAnsi="Times New Roman"/>
          <w:sz w:val="24"/>
          <w:szCs w:val="24"/>
        </w:rPr>
        <w:t xml:space="preserve"> На протяжении всей жизни они проносят свою любовь к физической культуре и спорту, активным пр</w:t>
      </w:r>
      <w:r w:rsidR="002F563D" w:rsidRPr="000A1711">
        <w:rPr>
          <w:rFonts w:ascii="Times New Roman" w:hAnsi="Times New Roman"/>
          <w:sz w:val="24"/>
          <w:szCs w:val="24"/>
        </w:rPr>
        <w:t xml:space="preserve">имером </w:t>
      </w:r>
      <w:r w:rsidRPr="000A1711">
        <w:rPr>
          <w:rFonts w:ascii="Times New Roman" w:hAnsi="Times New Roman"/>
          <w:sz w:val="24"/>
          <w:szCs w:val="24"/>
        </w:rPr>
        <w:t>прививая её своим детям.</w:t>
      </w:r>
    </w:p>
    <w:p w:rsidR="002E596E" w:rsidRPr="000A1711" w:rsidRDefault="002E596E" w:rsidP="000A1711">
      <w:pPr>
        <w:spacing w:after="0" w:line="360" w:lineRule="auto"/>
        <w:ind w:firstLine="709"/>
        <w:rPr>
          <w:rFonts w:ascii="Times New Roman" w:hAnsi="Times New Roman"/>
          <w:sz w:val="24"/>
          <w:szCs w:val="24"/>
        </w:rPr>
      </w:pPr>
      <w:r w:rsidRPr="000A1711">
        <w:rPr>
          <w:rFonts w:ascii="Times New Roman" w:hAnsi="Times New Roman"/>
          <w:sz w:val="24"/>
          <w:szCs w:val="24"/>
        </w:rPr>
        <w:t xml:space="preserve"> </w:t>
      </w:r>
    </w:p>
    <w:p w:rsidR="00DD13E1" w:rsidRPr="000A1711" w:rsidRDefault="00DD13E1" w:rsidP="000A1711">
      <w:pPr>
        <w:spacing w:after="0" w:line="360" w:lineRule="auto"/>
        <w:ind w:firstLine="709"/>
        <w:rPr>
          <w:rFonts w:ascii="Times New Roman" w:hAnsi="Times New Roman"/>
          <w:sz w:val="24"/>
          <w:szCs w:val="24"/>
        </w:rPr>
      </w:pPr>
    </w:p>
    <w:p w:rsidR="00DD13E1" w:rsidRPr="000A1711" w:rsidRDefault="00DD13E1" w:rsidP="0009396A">
      <w:pPr>
        <w:pStyle w:val="2"/>
      </w:pPr>
      <w:bookmarkStart w:id="26" w:name="_Toc495484635"/>
      <w:r w:rsidRPr="000A1711">
        <w:lastRenderedPageBreak/>
        <w:t xml:space="preserve">СОЗДАНИЕ И РЕАЛИЗАЦИЯ УСЛОВИЙ ДЛЯ РАЗВИТИЯ </w:t>
      </w:r>
      <w:r w:rsidR="0009396A">
        <w:br/>
        <w:t>И</w:t>
      </w:r>
      <w:r w:rsidRPr="000A1711">
        <w:t xml:space="preserve">НТЕЛЛЕКТУАЛЬНОГО И ТВОРЧЕСКОГО ПОТЕНЦИАЛА </w:t>
      </w:r>
      <w:r w:rsidR="0009396A">
        <w:br/>
      </w:r>
      <w:r w:rsidRPr="000A1711">
        <w:t>ДЕТЕЙ ДОШКОЛЬНОГО ВОЗРАСТА</w:t>
      </w:r>
      <w:bookmarkEnd w:id="26"/>
    </w:p>
    <w:p w:rsidR="005165E8" w:rsidRPr="000A1711" w:rsidRDefault="005165E8" w:rsidP="000A1711">
      <w:pPr>
        <w:spacing w:after="0" w:line="360" w:lineRule="auto"/>
        <w:ind w:firstLine="709"/>
        <w:jc w:val="center"/>
        <w:rPr>
          <w:rFonts w:ascii="Times New Roman" w:hAnsi="Times New Roman"/>
          <w:sz w:val="24"/>
          <w:szCs w:val="24"/>
        </w:rPr>
      </w:pPr>
    </w:p>
    <w:p w:rsidR="00DD13E1" w:rsidRPr="000A1711" w:rsidRDefault="00DD13E1" w:rsidP="000A1711">
      <w:pPr>
        <w:shd w:val="clear" w:color="auto" w:fill="FFFFFF"/>
        <w:spacing w:after="0" w:line="360" w:lineRule="auto"/>
        <w:ind w:firstLine="709"/>
        <w:jc w:val="right"/>
        <w:textAlignment w:val="baseline"/>
        <w:rPr>
          <w:rFonts w:ascii="Times New Roman" w:hAnsi="Times New Roman"/>
          <w:i/>
          <w:sz w:val="24"/>
          <w:szCs w:val="24"/>
        </w:rPr>
      </w:pPr>
      <w:proofErr w:type="spellStart"/>
      <w:r w:rsidRPr="000A1711">
        <w:rPr>
          <w:rFonts w:ascii="Times New Roman" w:hAnsi="Times New Roman"/>
          <w:i/>
          <w:sz w:val="24"/>
          <w:szCs w:val="24"/>
        </w:rPr>
        <w:t>Мунина</w:t>
      </w:r>
      <w:proofErr w:type="spellEnd"/>
      <w:r w:rsidRPr="000A1711">
        <w:rPr>
          <w:rFonts w:ascii="Times New Roman" w:hAnsi="Times New Roman"/>
          <w:i/>
          <w:sz w:val="24"/>
          <w:szCs w:val="24"/>
        </w:rPr>
        <w:t xml:space="preserve"> К.С.,</w:t>
      </w:r>
    </w:p>
    <w:p w:rsidR="00DD13E1" w:rsidRPr="000A1711" w:rsidRDefault="00DD13E1" w:rsidP="000A1711">
      <w:pPr>
        <w:shd w:val="clear" w:color="auto" w:fill="FFFFFF"/>
        <w:spacing w:after="0" w:line="360" w:lineRule="auto"/>
        <w:ind w:firstLine="709"/>
        <w:jc w:val="right"/>
        <w:textAlignment w:val="baseline"/>
        <w:rPr>
          <w:rFonts w:ascii="Times New Roman" w:hAnsi="Times New Roman"/>
          <w:i/>
          <w:sz w:val="24"/>
          <w:szCs w:val="24"/>
        </w:rPr>
      </w:pPr>
      <w:r w:rsidRPr="000A1711">
        <w:rPr>
          <w:rFonts w:ascii="Times New Roman" w:hAnsi="Times New Roman"/>
          <w:i/>
          <w:sz w:val="24"/>
          <w:szCs w:val="24"/>
        </w:rPr>
        <w:t>воспитатель МБДОУ №1,</w:t>
      </w:r>
    </w:p>
    <w:p w:rsidR="00DD13E1" w:rsidRPr="000A1711" w:rsidRDefault="00DD13E1" w:rsidP="000A1711">
      <w:pPr>
        <w:shd w:val="clear" w:color="auto" w:fill="FFFFFF"/>
        <w:spacing w:after="0" w:line="360" w:lineRule="auto"/>
        <w:ind w:firstLine="709"/>
        <w:jc w:val="right"/>
        <w:textAlignment w:val="baseline"/>
        <w:rPr>
          <w:rFonts w:ascii="Times New Roman" w:hAnsi="Times New Roman"/>
          <w:i/>
          <w:sz w:val="24"/>
          <w:szCs w:val="24"/>
        </w:rPr>
      </w:pPr>
      <w:r w:rsidRPr="000A1711">
        <w:rPr>
          <w:rFonts w:ascii="Times New Roman" w:hAnsi="Times New Roman"/>
          <w:i/>
          <w:sz w:val="24"/>
          <w:szCs w:val="24"/>
        </w:rPr>
        <w:t>г. Енисейск</w:t>
      </w:r>
    </w:p>
    <w:p w:rsidR="005165E8" w:rsidRPr="000A1711" w:rsidRDefault="005165E8" w:rsidP="000A1711">
      <w:pPr>
        <w:shd w:val="clear" w:color="auto" w:fill="FFFFFF"/>
        <w:spacing w:after="0" w:line="360" w:lineRule="auto"/>
        <w:ind w:firstLine="709"/>
        <w:jc w:val="right"/>
        <w:textAlignment w:val="baseline"/>
        <w:rPr>
          <w:rFonts w:ascii="Times New Roman" w:hAnsi="Times New Roman"/>
          <w:i/>
          <w:sz w:val="24"/>
          <w:szCs w:val="24"/>
        </w:rPr>
      </w:pP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наше время много говорится об изменениях в системе образования. С введением ФГОС основной целью образования становится всесторонне развитие личности, готовой к саморазвитию. Поэтому перед образовательными учреждениями, в том числе и дошкольными, стоит задача не только на усвоение определенных знаний, умений и навыков, но и на развитие личности, её творческих и интеллектуальных способностей. В связи с этим, в детском саду необходимо создание условий для развития интеллектуального и творческого потенциала дошкольников.</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Детский сад №1 «Золотой ключик» г. Енисейска стремится к созданию и реализации благоприятных условий для всесторонне развитой личности ребенка, для развития его творческой и интеллектуальной самостоятельности. Мы уверены, что для успешной реализации поставленной задачи способствует объединение всех участников образовательной деятельности – детей, родителей, педагогов, а так же администрации ДОУ и всех его сотрудников; создание предметно-пространственной развивающей среды для развития творческого и интеллектуального потенциала дошкольников.</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Для развития творческого и интеллектуального потенциала мы применяем различные методы, но самый широко используемый это метод проектов. Проектная деятельность формирует способность к коммуникации, самостоятельности и инициативности, интеллектуальному и творческому развитию. За 2016-2017 учебный год воспитатели совместно с детьми и родителями реализовали шесть проектов: «Куда улетают листочки», «Вода-волшебница», «Мама», «Мой папа, дедушка», «</w:t>
      </w:r>
      <w:r w:rsidR="0009396A">
        <w:rPr>
          <w:rFonts w:ascii="Times New Roman" w:hAnsi="Times New Roman"/>
          <w:sz w:val="24"/>
          <w:szCs w:val="24"/>
        </w:rPr>
        <w:t>Я с бабушкой своею дружу давным-</w:t>
      </w:r>
      <w:r w:rsidRPr="000A1711">
        <w:rPr>
          <w:rFonts w:ascii="Times New Roman" w:hAnsi="Times New Roman"/>
          <w:sz w:val="24"/>
          <w:szCs w:val="24"/>
        </w:rPr>
        <w:t>давно», «Моя семья».</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Эффективной формой работы для развития творческого и интеллектуального развития является исследовательская деятельность. У нас в группах имеются «уголки экспериментирования», «детские лаборатории», где имеется песок, вода, природные и бросовые материалы, а так же все необходимое оборудование, сосуды, приборы-помощники, журналы для проведения простых и сложных опытов.</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Особенностью и традицией нашего детского сада, отличающей от других ДОУ в городе, является проведение ежегодно</w:t>
      </w:r>
      <w:r w:rsidR="005165E8" w:rsidRPr="000A1711">
        <w:rPr>
          <w:rFonts w:ascii="Times New Roman" w:hAnsi="Times New Roman"/>
          <w:sz w:val="24"/>
          <w:szCs w:val="24"/>
        </w:rPr>
        <w:t xml:space="preserve">го «Шашечного турнира». Турнир </w:t>
      </w:r>
      <w:r w:rsidRPr="000A1711">
        <w:rPr>
          <w:rFonts w:ascii="Times New Roman" w:hAnsi="Times New Roman"/>
          <w:sz w:val="24"/>
          <w:szCs w:val="24"/>
        </w:rPr>
        <w:t>проводится накануне «Дня Великой Победы» среди участников ста</w:t>
      </w:r>
      <w:r w:rsidR="005165E8" w:rsidRPr="000A1711">
        <w:rPr>
          <w:rFonts w:ascii="Times New Roman" w:hAnsi="Times New Roman"/>
          <w:sz w:val="24"/>
          <w:szCs w:val="24"/>
        </w:rPr>
        <w:t>рших и подготовительных групп.</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Залогом успешного интеллектуального и творческого развития дошкольников является содержательно-насыщенная предметно-пространственная развивающая среда. Игровое пространство организовано с</w:t>
      </w:r>
      <w:r w:rsidR="005165E8" w:rsidRPr="000A1711">
        <w:rPr>
          <w:rFonts w:ascii="Times New Roman" w:hAnsi="Times New Roman"/>
          <w:sz w:val="24"/>
          <w:szCs w:val="24"/>
        </w:rPr>
        <w:t xml:space="preserve"> учетом </w:t>
      </w:r>
      <w:r w:rsidRPr="000A1711">
        <w:rPr>
          <w:rFonts w:ascii="Times New Roman" w:hAnsi="Times New Roman"/>
          <w:sz w:val="24"/>
          <w:szCs w:val="24"/>
        </w:rPr>
        <w:t xml:space="preserve">требований ФГОС. Среда доступна, вариативна, </w:t>
      </w:r>
      <w:proofErr w:type="spellStart"/>
      <w:r w:rsidRPr="000A1711">
        <w:rPr>
          <w:rFonts w:ascii="Times New Roman" w:hAnsi="Times New Roman"/>
          <w:sz w:val="24"/>
          <w:szCs w:val="24"/>
        </w:rPr>
        <w:t>полифункциональна</w:t>
      </w:r>
      <w:proofErr w:type="spellEnd"/>
      <w:r w:rsidRPr="000A1711">
        <w:rPr>
          <w:rFonts w:ascii="Times New Roman" w:hAnsi="Times New Roman"/>
          <w:sz w:val="24"/>
          <w:szCs w:val="24"/>
        </w:rPr>
        <w:t>. Имеются различные центры активности, а так же уголок уединения. В нашей группе в этом году появился книжный шкаф, дети сами захотели поставить</w:t>
      </w:r>
      <w:r w:rsidR="005165E8" w:rsidRPr="000A1711">
        <w:rPr>
          <w:rFonts w:ascii="Times New Roman" w:hAnsi="Times New Roman"/>
          <w:sz w:val="24"/>
          <w:szCs w:val="24"/>
        </w:rPr>
        <w:t xml:space="preserve"> рядом с ним кресло, и большим </w:t>
      </w:r>
      <w:r w:rsidRPr="000A1711">
        <w:rPr>
          <w:rFonts w:ascii="Times New Roman" w:hAnsi="Times New Roman"/>
          <w:sz w:val="24"/>
          <w:szCs w:val="24"/>
        </w:rPr>
        <w:t>удовольствием проводят время за «чтением книг»</w:t>
      </w:r>
      <w:r w:rsidR="005165E8" w:rsidRPr="000A1711">
        <w:rPr>
          <w:rFonts w:ascii="Times New Roman" w:hAnsi="Times New Roman"/>
          <w:sz w:val="24"/>
          <w:szCs w:val="24"/>
        </w:rPr>
        <w:t>.</w:t>
      </w:r>
      <w:r w:rsidRPr="000A1711">
        <w:rPr>
          <w:rFonts w:ascii="Times New Roman" w:hAnsi="Times New Roman"/>
          <w:sz w:val="24"/>
          <w:szCs w:val="24"/>
        </w:rPr>
        <w:t xml:space="preserve"> Детям предоставлена возможность самим участвовать в создании среды.</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Развитию творческого и интеллектуального потенциала дошкольников способствуют экскурсии. Наши дошколята побывали в </w:t>
      </w:r>
      <w:proofErr w:type="spellStart"/>
      <w:r w:rsidRPr="000A1711">
        <w:rPr>
          <w:rFonts w:ascii="Times New Roman" w:hAnsi="Times New Roman"/>
          <w:sz w:val="24"/>
          <w:szCs w:val="24"/>
        </w:rPr>
        <w:t>Абалакском</w:t>
      </w:r>
      <w:proofErr w:type="spellEnd"/>
      <w:r w:rsidRPr="000A1711">
        <w:rPr>
          <w:rFonts w:ascii="Times New Roman" w:hAnsi="Times New Roman"/>
          <w:sz w:val="24"/>
          <w:szCs w:val="24"/>
        </w:rPr>
        <w:t xml:space="preserve"> парке, на аллее близ дома культуры имени А.О. Арутюняна, в почтовом отделении. Так же мы любим экскурсии по нашему детскому саду. Все места в детском саду ребятам уже хорошо знакомы, поэтому они с радостью выступают в роли экскурсоводов для своих родителей, бабушек, дедушек, братьев и сестер. В этом году у нас в ДОУ открылся мини-музей. Теперь ребята с гордостью рассказывают всем об этом событии.</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Эффективно ведется в нашем детском саду кружковая работа. Это кружок по </w:t>
      </w:r>
      <w:proofErr w:type="spellStart"/>
      <w:r w:rsidRPr="000A1711">
        <w:rPr>
          <w:rFonts w:ascii="Times New Roman" w:hAnsi="Times New Roman"/>
          <w:sz w:val="24"/>
          <w:szCs w:val="24"/>
        </w:rPr>
        <w:t>пластилинографии</w:t>
      </w:r>
      <w:proofErr w:type="spellEnd"/>
      <w:r w:rsidRPr="000A1711">
        <w:rPr>
          <w:rFonts w:ascii="Times New Roman" w:hAnsi="Times New Roman"/>
          <w:sz w:val="24"/>
          <w:szCs w:val="24"/>
        </w:rPr>
        <w:t xml:space="preserve"> «Умелые ручки» и нетрадиционному рисованию «Радуга красок». Использование нетрадиционных методов изобразительной деятельности способствует раскрытию творческих способностей, развитию моторики. Регулярно ведутся выставки творчества, часто детские работы используются в оформлении зала к праздникам, а так же участвуют в различных конкурсах и стано</w:t>
      </w:r>
      <w:r w:rsidR="005165E8" w:rsidRPr="000A1711">
        <w:rPr>
          <w:rFonts w:ascii="Times New Roman" w:hAnsi="Times New Roman"/>
          <w:sz w:val="24"/>
          <w:szCs w:val="24"/>
        </w:rPr>
        <w:t>вятся призерами и победителями.</w:t>
      </w:r>
    </w:p>
    <w:p w:rsidR="00DD13E1" w:rsidRPr="000A1711" w:rsidRDefault="005165E8"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Яркими событиями становятся </w:t>
      </w:r>
      <w:r w:rsidR="00DD13E1" w:rsidRPr="000A1711">
        <w:rPr>
          <w:rFonts w:ascii="Times New Roman" w:hAnsi="Times New Roman"/>
          <w:sz w:val="24"/>
          <w:szCs w:val="24"/>
        </w:rPr>
        <w:t xml:space="preserve">праздники. Дети с удовольствием поют, танцуют, рассказывают стихи и участвуют </w:t>
      </w:r>
      <w:r w:rsidRPr="000A1711">
        <w:rPr>
          <w:rFonts w:ascii="Times New Roman" w:hAnsi="Times New Roman"/>
          <w:sz w:val="24"/>
          <w:szCs w:val="24"/>
        </w:rPr>
        <w:t>в театрализованных постановках.</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Эффективность работы по созданию и реализации условий для развития интеллектуального и творческого потенциала детей дошкольного возраста состоит в тесном контакте с семьей дошкольника. Наше ДОУ открыто для родителей и других членов семьи. Родители, законные представители – полноправные участники образовательной деятельности. У нас в детском саду организуются «Дни открытых дверей», проводятся анкетирования и тестирования, индивидуальные беседы и консультации, совместные праздники, конкурсы, мастер-классы, работает сайт детского сада. Проводятся родительские собрания. Любимая форма родительского собрания в нашей группе  – нетрадиционное собрание, где непосредственные участники – это дети. Такие собрания проводятся в виде игр, викторин, </w:t>
      </w:r>
      <w:proofErr w:type="spellStart"/>
      <w:r w:rsidRPr="000A1711">
        <w:rPr>
          <w:rFonts w:ascii="Times New Roman" w:hAnsi="Times New Roman"/>
          <w:sz w:val="24"/>
          <w:szCs w:val="24"/>
        </w:rPr>
        <w:t>квестов</w:t>
      </w:r>
      <w:proofErr w:type="spellEnd"/>
      <w:r w:rsidRPr="000A1711">
        <w:rPr>
          <w:rFonts w:ascii="Times New Roman" w:hAnsi="Times New Roman"/>
          <w:sz w:val="24"/>
          <w:szCs w:val="24"/>
        </w:rPr>
        <w:t>, вечеров развлечений, отчетных концертов и др.</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Современная система образования требует изменения самого педагога. Педагог должен сам обладать креативностью, достаточной широтой интересов, отсутствием стереотипов в мышлении и в работе, искать творческие пути и подходы в работе. С большим удовольствие воспитатели посещают мастер-классы, педагогические мастерские, семинары-практикумы, педагогические со</w:t>
      </w:r>
      <w:r w:rsidR="005165E8" w:rsidRPr="000A1711">
        <w:rPr>
          <w:rFonts w:ascii="Times New Roman" w:hAnsi="Times New Roman"/>
          <w:sz w:val="24"/>
          <w:szCs w:val="24"/>
        </w:rPr>
        <w:t xml:space="preserve">веты, конкурсы </w:t>
      </w:r>
      <w:proofErr w:type="spellStart"/>
      <w:r w:rsidR="005165E8" w:rsidRPr="000A1711">
        <w:rPr>
          <w:rFonts w:ascii="Times New Roman" w:hAnsi="Times New Roman"/>
          <w:sz w:val="24"/>
          <w:szCs w:val="24"/>
        </w:rPr>
        <w:t>профмастерства</w:t>
      </w:r>
      <w:proofErr w:type="spellEnd"/>
      <w:r w:rsidR="005165E8" w:rsidRPr="000A1711">
        <w:rPr>
          <w:rFonts w:ascii="Times New Roman" w:hAnsi="Times New Roman"/>
          <w:sz w:val="24"/>
          <w:szCs w:val="24"/>
        </w:rPr>
        <w:t xml:space="preserve">, </w:t>
      </w:r>
      <w:r w:rsidRPr="000A1711">
        <w:rPr>
          <w:rFonts w:ascii="Times New Roman" w:hAnsi="Times New Roman"/>
          <w:sz w:val="24"/>
          <w:szCs w:val="24"/>
        </w:rPr>
        <w:t>где они могут поделиться интересными идеями, проявить творчество и таланты.</w:t>
      </w:r>
    </w:p>
    <w:p w:rsidR="00DD13E1" w:rsidRPr="000A1711" w:rsidRDefault="005165E8"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 же</w:t>
      </w:r>
      <w:r w:rsidR="00DD13E1" w:rsidRPr="000A1711">
        <w:rPr>
          <w:rFonts w:ascii="Times New Roman" w:hAnsi="Times New Roman"/>
          <w:sz w:val="24"/>
          <w:szCs w:val="24"/>
        </w:rPr>
        <w:t xml:space="preserve"> м</w:t>
      </w:r>
      <w:r w:rsidRPr="000A1711">
        <w:rPr>
          <w:rFonts w:ascii="Times New Roman" w:hAnsi="Times New Roman"/>
          <w:sz w:val="24"/>
          <w:szCs w:val="24"/>
        </w:rPr>
        <w:t>ы с удовольствием участвуем в</w:t>
      </w:r>
      <w:r w:rsidR="00DD13E1" w:rsidRPr="000A1711">
        <w:rPr>
          <w:rFonts w:ascii="Times New Roman" w:hAnsi="Times New Roman"/>
          <w:sz w:val="24"/>
          <w:szCs w:val="24"/>
        </w:rPr>
        <w:t xml:space="preserve"> ежегодном конкурсе вариативности предметно-пространственной развивающей среды «Как мы меняемся». Делимся своим опытом и перенимаем его у других. Это еще одно составляющее звено по созданию и реализации условий успешного развития интеллектуального и творческого потенциала у детей дошкольного возраста.</w:t>
      </w:r>
    </w:p>
    <w:p w:rsidR="00DD13E1" w:rsidRPr="000A1711" w:rsidRDefault="00DD13E1"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заключении хотелось бы сказать,</w:t>
      </w:r>
      <w:r w:rsidR="005165E8" w:rsidRPr="000A1711">
        <w:rPr>
          <w:rFonts w:ascii="Times New Roman" w:hAnsi="Times New Roman"/>
          <w:sz w:val="24"/>
          <w:szCs w:val="24"/>
        </w:rPr>
        <w:t xml:space="preserve"> что</w:t>
      </w:r>
      <w:r w:rsidRPr="000A1711">
        <w:rPr>
          <w:rFonts w:ascii="Times New Roman" w:hAnsi="Times New Roman"/>
          <w:sz w:val="24"/>
          <w:szCs w:val="24"/>
        </w:rPr>
        <w:t xml:space="preserve"> вера в детей, поддержка их инициативности и самостоятельности – залог будущих успехов. Мы делае</w:t>
      </w:r>
      <w:r w:rsidR="005165E8" w:rsidRPr="000A1711">
        <w:rPr>
          <w:rFonts w:ascii="Times New Roman" w:hAnsi="Times New Roman"/>
          <w:sz w:val="24"/>
          <w:szCs w:val="24"/>
        </w:rPr>
        <w:t xml:space="preserve">м всё, чтобы помочь раскрыться </w:t>
      </w:r>
      <w:r w:rsidRPr="000A1711">
        <w:rPr>
          <w:rFonts w:ascii="Times New Roman" w:hAnsi="Times New Roman"/>
          <w:sz w:val="24"/>
          <w:szCs w:val="24"/>
        </w:rPr>
        <w:t>будущему интеллектуальному и творческому потенциалу детей.</w:t>
      </w:r>
    </w:p>
    <w:p w:rsidR="00835DD0" w:rsidRPr="000A1711" w:rsidRDefault="00835DD0" w:rsidP="000A1711">
      <w:pPr>
        <w:spacing w:after="0" w:line="360" w:lineRule="auto"/>
        <w:ind w:firstLine="709"/>
        <w:jc w:val="center"/>
        <w:rPr>
          <w:rFonts w:ascii="Times New Roman" w:hAnsi="Times New Roman"/>
          <w:sz w:val="24"/>
          <w:szCs w:val="24"/>
        </w:rPr>
      </w:pPr>
    </w:p>
    <w:p w:rsidR="00DD13E1" w:rsidRPr="000A1711" w:rsidRDefault="00DD13E1"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5165E8" w:rsidRPr="000A1711" w:rsidRDefault="00DD13E1" w:rsidP="00072C71">
      <w:pPr>
        <w:pStyle w:val="a5"/>
        <w:keepNext w:val="0"/>
        <w:numPr>
          <w:ilvl w:val="0"/>
          <w:numId w:val="31"/>
        </w:numPr>
        <w:spacing w:line="360" w:lineRule="auto"/>
      </w:pPr>
      <w:r w:rsidRPr="000A1711">
        <w:t>Андреев</w:t>
      </w:r>
      <w:r w:rsidR="005165E8" w:rsidRPr="000A1711">
        <w:t xml:space="preserve">, В.И. </w:t>
      </w:r>
      <w:r w:rsidRPr="000A1711">
        <w:t>Диалектика воспитания и самовоспитания творческой личност</w:t>
      </w:r>
      <w:r w:rsidR="005165E8" w:rsidRPr="000A1711">
        <w:t>и. Основы педагогики творчества / В.И. Андреев. -</w:t>
      </w:r>
      <w:r w:rsidRPr="000A1711">
        <w:t xml:space="preserve"> Казань, 2007.</w:t>
      </w:r>
    </w:p>
    <w:p w:rsidR="005165E8" w:rsidRPr="000A1711" w:rsidRDefault="00DD13E1" w:rsidP="00072C71">
      <w:pPr>
        <w:pStyle w:val="a5"/>
        <w:keepNext w:val="0"/>
        <w:numPr>
          <w:ilvl w:val="0"/>
          <w:numId w:val="31"/>
        </w:numPr>
        <w:spacing w:line="360" w:lineRule="auto"/>
      </w:pPr>
      <w:r w:rsidRPr="000A1711">
        <w:t>Белова</w:t>
      </w:r>
      <w:r w:rsidR="005165E8" w:rsidRPr="000A1711">
        <w:t>,</w:t>
      </w:r>
      <w:r w:rsidRPr="000A1711">
        <w:t xml:space="preserve"> Е. С. Одаренность малыша: раскрыть, понять, поддержать: пособие для в</w:t>
      </w:r>
      <w:r w:rsidR="005165E8" w:rsidRPr="000A1711">
        <w:t>оспитателей и родителей / Е.С. Белова</w:t>
      </w:r>
      <w:r w:rsidRPr="000A1711">
        <w:t>. – М</w:t>
      </w:r>
      <w:r w:rsidR="005165E8" w:rsidRPr="000A1711">
        <w:t>.</w:t>
      </w:r>
      <w:r w:rsidRPr="000A1711">
        <w:t>, 2004.</w:t>
      </w:r>
    </w:p>
    <w:p w:rsidR="005165E8" w:rsidRPr="000A1711" w:rsidRDefault="00DD13E1" w:rsidP="00072C71">
      <w:pPr>
        <w:pStyle w:val="a5"/>
        <w:keepNext w:val="0"/>
        <w:numPr>
          <w:ilvl w:val="0"/>
          <w:numId w:val="31"/>
        </w:numPr>
        <w:spacing w:line="360" w:lineRule="auto"/>
      </w:pPr>
      <w:r w:rsidRPr="000A1711">
        <w:t>Воронцов</w:t>
      </w:r>
      <w:r w:rsidR="005165E8" w:rsidRPr="000A1711">
        <w:t>,</w:t>
      </w:r>
      <w:r w:rsidRPr="000A1711">
        <w:t> А. Б. Проектные задачи в начальной шко</w:t>
      </w:r>
      <w:r w:rsidR="005165E8" w:rsidRPr="000A1711">
        <w:t>ле / А. Б. Воронцов. –</w:t>
      </w:r>
      <w:r w:rsidRPr="000A1711">
        <w:t xml:space="preserve"> М</w:t>
      </w:r>
      <w:r w:rsidR="005165E8" w:rsidRPr="000A1711">
        <w:t xml:space="preserve">.: Просвещение, 2011. </w:t>
      </w:r>
      <w:r w:rsidRPr="000A1711">
        <w:t>– 176 с.</w:t>
      </w:r>
    </w:p>
    <w:p w:rsidR="005165E8" w:rsidRPr="000A1711" w:rsidRDefault="00DD13E1" w:rsidP="00072C71">
      <w:pPr>
        <w:pStyle w:val="a5"/>
        <w:keepNext w:val="0"/>
        <w:numPr>
          <w:ilvl w:val="0"/>
          <w:numId w:val="31"/>
        </w:numPr>
        <w:spacing w:line="360" w:lineRule="auto"/>
      </w:pPr>
      <w:r w:rsidRPr="000A1711">
        <w:t>Выготский</w:t>
      </w:r>
      <w:r w:rsidR="005165E8" w:rsidRPr="000A1711">
        <w:t>,</w:t>
      </w:r>
      <w:r w:rsidRPr="000A1711">
        <w:t xml:space="preserve"> Л. С. Психология развития ребенка</w:t>
      </w:r>
      <w:r w:rsidR="005165E8" w:rsidRPr="000A1711">
        <w:t xml:space="preserve"> / Л.С. Выготский</w:t>
      </w:r>
      <w:r w:rsidRPr="000A1711">
        <w:t>. – М</w:t>
      </w:r>
      <w:r w:rsidR="005165E8" w:rsidRPr="000A1711">
        <w:t>.</w:t>
      </w:r>
      <w:r w:rsidRPr="000A1711">
        <w:t>, 2006.</w:t>
      </w:r>
    </w:p>
    <w:p w:rsidR="005165E8" w:rsidRPr="000A1711" w:rsidRDefault="00DD13E1" w:rsidP="00072C71">
      <w:pPr>
        <w:pStyle w:val="a5"/>
        <w:keepNext w:val="0"/>
        <w:numPr>
          <w:ilvl w:val="0"/>
          <w:numId w:val="31"/>
        </w:numPr>
        <w:spacing w:line="360" w:lineRule="auto"/>
      </w:pPr>
      <w:r w:rsidRPr="000A1711">
        <w:t>Григорьев</w:t>
      </w:r>
      <w:r w:rsidR="005165E8" w:rsidRPr="000A1711">
        <w:t xml:space="preserve">, Д.В. </w:t>
      </w:r>
      <w:r w:rsidRPr="000A1711">
        <w:t>Внеурочная деятельность школьников. Методический констр</w:t>
      </w:r>
      <w:r w:rsidR="005165E8" w:rsidRPr="000A1711">
        <w:t xml:space="preserve">уктор: пособие для учителя / Д.В. Григорьев, </w:t>
      </w:r>
      <w:proofErr w:type="spellStart"/>
      <w:r w:rsidR="005165E8" w:rsidRPr="000A1711">
        <w:t>П.В.Степанов</w:t>
      </w:r>
      <w:proofErr w:type="spellEnd"/>
      <w:r w:rsidR="005165E8" w:rsidRPr="000A1711">
        <w:t xml:space="preserve">. </w:t>
      </w:r>
      <w:r w:rsidRPr="000A1711">
        <w:t xml:space="preserve">– </w:t>
      </w:r>
      <w:r w:rsidR="005165E8" w:rsidRPr="000A1711">
        <w:t xml:space="preserve">М.: Просвещение, 2011. </w:t>
      </w:r>
      <w:r w:rsidRPr="000A1711">
        <w:t>– 223 с.</w:t>
      </w:r>
    </w:p>
    <w:p w:rsidR="005165E8" w:rsidRPr="000A1711" w:rsidRDefault="00DD13E1" w:rsidP="00072C71">
      <w:pPr>
        <w:pStyle w:val="a5"/>
        <w:keepNext w:val="0"/>
        <w:numPr>
          <w:ilvl w:val="0"/>
          <w:numId w:val="31"/>
        </w:numPr>
        <w:spacing w:line="360" w:lineRule="auto"/>
      </w:pPr>
      <w:proofErr w:type="spellStart"/>
      <w:r w:rsidRPr="000A1711">
        <w:t>Лейтес</w:t>
      </w:r>
      <w:proofErr w:type="spellEnd"/>
      <w:r w:rsidR="005165E8" w:rsidRPr="000A1711">
        <w:t>,</w:t>
      </w:r>
      <w:r w:rsidRPr="000A1711">
        <w:t xml:space="preserve"> Н.С. Возрастная одаренность и индивидуальные раз</w:t>
      </w:r>
      <w:r w:rsidR="005165E8" w:rsidRPr="000A1711">
        <w:t xml:space="preserve">личия: избранные труды / Н.С. </w:t>
      </w:r>
      <w:proofErr w:type="spellStart"/>
      <w:r w:rsidR="005165E8" w:rsidRPr="000A1711">
        <w:t>Лейтес</w:t>
      </w:r>
      <w:proofErr w:type="spellEnd"/>
      <w:r w:rsidR="005165E8" w:rsidRPr="000A1711">
        <w:t>. – М.</w:t>
      </w:r>
      <w:r w:rsidRPr="000A1711">
        <w:t>: Издательство Московского психолого-социального института, 2003.</w:t>
      </w:r>
    </w:p>
    <w:p w:rsidR="00DD13E1" w:rsidRPr="000A1711" w:rsidRDefault="00DD13E1" w:rsidP="00072C71">
      <w:pPr>
        <w:pStyle w:val="a5"/>
        <w:keepNext w:val="0"/>
        <w:numPr>
          <w:ilvl w:val="0"/>
          <w:numId w:val="31"/>
        </w:numPr>
        <w:spacing w:line="360" w:lineRule="auto"/>
      </w:pPr>
      <w:r w:rsidRPr="000A1711">
        <w:t>Федеральный государственный образовательный стандарт начального общего о</w:t>
      </w:r>
      <w:r w:rsidR="005165E8" w:rsidRPr="000A1711">
        <w:t xml:space="preserve">бразования / ред. И. Сафронова. </w:t>
      </w:r>
      <w:r w:rsidRPr="000A1711">
        <w:t>– М</w:t>
      </w:r>
      <w:r w:rsidR="005165E8" w:rsidRPr="000A1711">
        <w:t xml:space="preserve">.: Просвещение, 2011. </w:t>
      </w:r>
      <w:r w:rsidRPr="000A1711">
        <w:t>– 32 с.</w:t>
      </w:r>
    </w:p>
    <w:p w:rsidR="00DD13E1" w:rsidRPr="000A1711" w:rsidRDefault="00DD13E1" w:rsidP="000A1711">
      <w:pPr>
        <w:spacing w:after="0" w:line="360" w:lineRule="auto"/>
        <w:ind w:firstLine="709"/>
        <w:rPr>
          <w:rFonts w:ascii="Times New Roman" w:hAnsi="Times New Roman"/>
          <w:sz w:val="24"/>
          <w:szCs w:val="24"/>
        </w:rPr>
      </w:pPr>
    </w:p>
    <w:p w:rsidR="002F563D" w:rsidRDefault="002F563D" w:rsidP="000A1711">
      <w:pPr>
        <w:spacing w:after="0" w:line="360" w:lineRule="auto"/>
        <w:ind w:firstLine="709"/>
        <w:rPr>
          <w:rFonts w:ascii="Times New Roman" w:hAnsi="Times New Roman"/>
          <w:sz w:val="24"/>
          <w:szCs w:val="24"/>
        </w:rPr>
      </w:pPr>
    </w:p>
    <w:p w:rsidR="006A3B18" w:rsidRDefault="006A3B18" w:rsidP="000A1711">
      <w:pPr>
        <w:spacing w:after="0" w:line="360" w:lineRule="auto"/>
        <w:ind w:firstLine="709"/>
        <w:rPr>
          <w:rFonts w:ascii="Times New Roman" w:hAnsi="Times New Roman"/>
          <w:sz w:val="24"/>
          <w:szCs w:val="24"/>
        </w:rPr>
      </w:pPr>
    </w:p>
    <w:p w:rsidR="006A3B18" w:rsidRDefault="006A3B18" w:rsidP="000A1711">
      <w:pPr>
        <w:spacing w:after="0" w:line="360" w:lineRule="auto"/>
        <w:ind w:firstLine="709"/>
        <w:rPr>
          <w:rFonts w:ascii="Times New Roman" w:hAnsi="Times New Roman"/>
          <w:sz w:val="24"/>
          <w:szCs w:val="24"/>
        </w:rPr>
      </w:pPr>
    </w:p>
    <w:p w:rsidR="006A3B18" w:rsidRDefault="006A3B18" w:rsidP="000A1711">
      <w:pPr>
        <w:spacing w:after="0" w:line="360" w:lineRule="auto"/>
        <w:ind w:firstLine="709"/>
        <w:rPr>
          <w:rFonts w:ascii="Times New Roman" w:hAnsi="Times New Roman"/>
          <w:sz w:val="24"/>
          <w:szCs w:val="24"/>
        </w:rPr>
      </w:pPr>
    </w:p>
    <w:p w:rsidR="006A3B18" w:rsidRPr="000A1711" w:rsidRDefault="006A3B18" w:rsidP="000A1711">
      <w:pPr>
        <w:spacing w:after="0" w:line="360" w:lineRule="auto"/>
        <w:ind w:firstLine="709"/>
        <w:rPr>
          <w:rFonts w:ascii="Times New Roman" w:hAnsi="Times New Roman"/>
          <w:sz w:val="24"/>
          <w:szCs w:val="24"/>
        </w:rPr>
      </w:pPr>
    </w:p>
    <w:p w:rsidR="002F563D" w:rsidRPr="000A1711" w:rsidRDefault="00BA6E2B" w:rsidP="006A3B18">
      <w:pPr>
        <w:pStyle w:val="2"/>
      </w:pPr>
      <w:bookmarkStart w:id="27" w:name="_Toc495484636"/>
      <w:r w:rsidRPr="000A1711">
        <w:lastRenderedPageBreak/>
        <w:t>ИГРОВАЯ ДЕ</w:t>
      </w:r>
      <w:r w:rsidR="00F953AF" w:rsidRPr="000A1711">
        <w:t xml:space="preserve">ЯТЕЛЬНОСТЬ КАК ФАКТОР РАЗВИТИЯ </w:t>
      </w:r>
      <w:r w:rsidRPr="000A1711">
        <w:t>ВНИМАНИЯ РЕБЁНКА</w:t>
      </w:r>
      <w:bookmarkEnd w:id="27"/>
    </w:p>
    <w:p w:rsidR="00835DD0" w:rsidRPr="000A1711" w:rsidRDefault="00835DD0" w:rsidP="006A3B18">
      <w:pPr>
        <w:spacing w:after="0" w:line="360" w:lineRule="auto"/>
        <w:ind w:right="-144" w:firstLine="709"/>
        <w:jc w:val="center"/>
        <w:rPr>
          <w:rFonts w:ascii="Times New Roman" w:hAnsi="Times New Roman"/>
          <w:b/>
          <w:i/>
          <w:sz w:val="24"/>
          <w:szCs w:val="24"/>
        </w:rPr>
      </w:pPr>
    </w:p>
    <w:p w:rsidR="002F563D" w:rsidRPr="000A1711" w:rsidRDefault="002F563D" w:rsidP="006A3B18">
      <w:pPr>
        <w:spacing w:after="0" w:line="360" w:lineRule="auto"/>
        <w:ind w:right="-144" w:firstLine="709"/>
        <w:jc w:val="right"/>
        <w:rPr>
          <w:rFonts w:ascii="Times New Roman" w:hAnsi="Times New Roman"/>
          <w:i/>
          <w:sz w:val="24"/>
          <w:szCs w:val="24"/>
        </w:rPr>
      </w:pPr>
      <w:proofErr w:type="spellStart"/>
      <w:r w:rsidRPr="000A1711">
        <w:rPr>
          <w:rFonts w:ascii="Times New Roman" w:hAnsi="Times New Roman"/>
          <w:i/>
          <w:sz w:val="24"/>
          <w:szCs w:val="24"/>
        </w:rPr>
        <w:t>Лощева</w:t>
      </w:r>
      <w:proofErr w:type="spellEnd"/>
      <w:r w:rsidRPr="000A1711">
        <w:rPr>
          <w:rFonts w:ascii="Times New Roman" w:hAnsi="Times New Roman"/>
          <w:i/>
          <w:sz w:val="24"/>
          <w:szCs w:val="24"/>
        </w:rPr>
        <w:t xml:space="preserve"> Н.А.,</w:t>
      </w:r>
    </w:p>
    <w:p w:rsidR="002F563D" w:rsidRPr="000A1711" w:rsidRDefault="002F563D" w:rsidP="006A3B18">
      <w:pPr>
        <w:spacing w:after="0" w:line="360" w:lineRule="auto"/>
        <w:ind w:right="-144" w:firstLine="709"/>
        <w:jc w:val="right"/>
        <w:rPr>
          <w:rFonts w:ascii="Times New Roman" w:hAnsi="Times New Roman"/>
          <w:i/>
          <w:sz w:val="24"/>
          <w:szCs w:val="24"/>
        </w:rPr>
      </w:pPr>
      <w:r w:rsidRPr="000A1711">
        <w:rPr>
          <w:rFonts w:ascii="Times New Roman" w:hAnsi="Times New Roman"/>
          <w:i/>
          <w:sz w:val="24"/>
          <w:szCs w:val="24"/>
        </w:rPr>
        <w:t>студентка 344 группы</w:t>
      </w:r>
    </w:p>
    <w:p w:rsidR="002F563D" w:rsidRPr="000A1711" w:rsidRDefault="002F563D" w:rsidP="006A3B18">
      <w:pPr>
        <w:spacing w:after="0" w:line="360" w:lineRule="auto"/>
        <w:ind w:right="-144" w:firstLine="709"/>
        <w:jc w:val="right"/>
        <w:rPr>
          <w:rFonts w:ascii="Times New Roman" w:hAnsi="Times New Roman"/>
          <w:i/>
          <w:sz w:val="24"/>
          <w:szCs w:val="24"/>
        </w:rPr>
      </w:pPr>
      <w:r w:rsidRPr="000A1711">
        <w:rPr>
          <w:rFonts w:ascii="Times New Roman" w:hAnsi="Times New Roman"/>
          <w:i/>
          <w:sz w:val="24"/>
          <w:szCs w:val="24"/>
        </w:rPr>
        <w:t>специальности 050144 «Дошкольное образование»</w:t>
      </w:r>
    </w:p>
    <w:p w:rsidR="002F563D" w:rsidRPr="000A1711" w:rsidRDefault="002F563D" w:rsidP="006A3B18">
      <w:pPr>
        <w:spacing w:after="0" w:line="360" w:lineRule="auto"/>
        <w:ind w:right="-144" w:firstLine="709"/>
        <w:jc w:val="right"/>
        <w:rPr>
          <w:rFonts w:ascii="Times New Roman" w:hAnsi="Times New Roman"/>
          <w:i/>
          <w:sz w:val="24"/>
          <w:szCs w:val="24"/>
        </w:rPr>
      </w:pPr>
      <w:r w:rsidRPr="000A1711">
        <w:rPr>
          <w:rFonts w:ascii="Times New Roman" w:hAnsi="Times New Roman"/>
          <w:i/>
          <w:sz w:val="24"/>
          <w:szCs w:val="24"/>
        </w:rPr>
        <w:t xml:space="preserve"> КГБПОУ «Енисейский педагогический колледж»</w:t>
      </w:r>
    </w:p>
    <w:p w:rsidR="002F563D" w:rsidRPr="000A1711" w:rsidRDefault="002F563D" w:rsidP="006A3B18">
      <w:pPr>
        <w:spacing w:after="0" w:line="360" w:lineRule="auto"/>
        <w:ind w:right="-144" w:firstLine="709"/>
        <w:jc w:val="right"/>
        <w:rPr>
          <w:rFonts w:ascii="Times New Roman" w:hAnsi="Times New Roman"/>
          <w:i/>
          <w:sz w:val="24"/>
          <w:szCs w:val="24"/>
        </w:rPr>
      </w:pPr>
      <w:r w:rsidRPr="000A1711">
        <w:rPr>
          <w:rFonts w:ascii="Times New Roman" w:hAnsi="Times New Roman"/>
          <w:i/>
          <w:sz w:val="24"/>
          <w:szCs w:val="24"/>
        </w:rPr>
        <w:t xml:space="preserve"> Курушина Е.В.,</w:t>
      </w:r>
    </w:p>
    <w:p w:rsidR="00BA6E2B" w:rsidRPr="000A1711" w:rsidRDefault="002F563D" w:rsidP="006A3B18">
      <w:pPr>
        <w:spacing w:after="0" w:line="360" w:lineRule="auto"/>
        <w:ind w:right="-144" w:firstLine="709"/>
        <w:jc w:val="right"/>
        <w:rPr>
          <w:rFonts w:ascii="Times New Roman" w:hAnsi="Times New Roman"/>
          <w:b/>
          <w:i/>
          <w:sz w:val="24"/>
          <w:szCs w:val="24"/>
        </w:rPr>
      </w:pPr>
      <w:r w:rsidRPr="000A1711">
        <w:rPr>
          <w:rFonts w:ascii="Times New Roman" w:hAnsi="Times New Roman"/>
          <w:i/>
          <w:sz w:val="24"/>
          <w:szCs w:val="24"/>
        </w:rPr>
        <w:t>преподаватель КГБПОУ «Енисейский педагогический колледж»</w:t>
      </w:r>
    </w:p>
    <w:p w:rsidR="00BA6E2B" w:rsidRPr="000A1711" w:rsidRDefault="00BA6E2B" w:rsidP="006A3B18">
      <w:pPr>
        <w:spacing w:after="0" w:line="360" w:lineRule="auto"/>
        <w:ind w:right="-144" w:firstLine="709"/>
        <w:rPr>
          <w:rFonts w:ascii="Times New Roman" w:hAnsi="Times New Roman"/>
          <w:sz w:val="24"/>
          <w:szCs w:val="24"/>
        </w:rPr>
      </w:pPr>
    </w:p>
    <w:p w:rsidR="00BA6E2B" w:rsidRPr="000A1711" w:rsidRDefault="00BA6E2B" w:rsidP="006A3B18">
      <w:pPr>
        <w:spacing w:after="0" w:line="360" w:lineRule="auto"/>
        <w:ind w:right="-144" w:firstLine="709"/>
        <w:jc w:val="both"/>
        <w:rPr>
          <w:rFonts w:ascii="Times New Roman" w:hAnsi="Times New Roman"/>
          <w:sz w:val="24"/>
          <w:szCs w:val="24"/>
        </w:rPr>
      </w:pPr>
      <w:r w:rsidRPr="000A1711">
        <w:rPr>
          <w:rFonts w:ascii="Times New Roman" w:hAnsi="Times New Roman"/>
          <w:sz w:val="24"/>
          <w:szCs w:val="24"/>
        </w:rPr>
        <w:t xml:space="preserve">В дошкольном возрасте игра имеет важнейшее значение в жизни ребенка-дошкольника: игра для него – учеба, труд, а также серьезная форма воспитания. Игра приучает его к наблюдательности, к выполнению определенных правил, дисциплинирует его волю. Игра для дошкольника способ познания окружающего мира и развития. Развивающее значение игры описывается в исследованиях Л.М. Житковой, Д.В. </w:t>
      </w:r>
      <w:proofErr w:type="spellStart"/>
      <w:r w:rsidRPr="000A1711">
        <w:rPr>
          <w:rFonts w:ascii="Times New Roman" w:hAnsi="Times New Roman"/>
          <w:sz w:val="24"/>
          <w:szCs w:val="24"/>
        </w:rPr>
        <w:t>Менджерицкой</w:t>
      </w:r>
      <w:proofErr w:type="spellEnd"/>
      <w:r w:rsidRPr="000A1711">
        <w:rPr>
          <w:rFonts w:ascii="Times New Roman" w:hAnsi="Times New Roman"/>
          <w:sz w:val="24"/>
          <w:szCs w:val="24"/>
        </w:rPr>
        <w:t xml:space="preserve">, А.И. Сорокиной, </w:t>
      </w:r>
      <w:r w:rsidR="00F953AF" w:rsidRPr="000A1711">
        <w:rPr>
          <w:rFonts w:ascii="Times New Roman" w:hAnsi="Times New Roman"/>
          <w:sz w:val="24"/>
          <w:szCs w:val="24"/>
        </w:rPr>
        <w:t xml:space="preserve">               </w:t>
      </w:r>
      <w:r w:rsidRPr="000A1711">
        <w:rPr>
          <w:rFonts w:ascii="Times New Roman" w:hAnsi="Times New Roman"/>
          <w:sz w:val="24"/>
          <w:szCs w:val="24"/>
        </w:rPr>
        <w:t>И.В. Стародубцевой, Е.И. Удальцовой, Д.Б. Элько</w:t>
      </w:r>
      <w:r w:rsidR="00F953AF" w:rsidRPr="000A1711">
        <w:rPr>
          <w:rFonts w:ascii="Times New Roman" w:hAnsi="Times New Roman"/>
          <w:sz w:val="24"/>
          <w:szCs w:val="24"/>
        </w:rPr>
        <w:t>нина и других ученых-педагогов.</w:t>
      </w:r>
    </w:p>
    <w:p w:rsidR="00BA6E2B" w:rsidRPr="000A1711" w:rsidRDefault="00BA6E2B" w:rsidP="006A3B18">
      <w:pPr>
        <w:spacing w:after="0" w:line="360" w:lineRule="auto"/>
        <w:ind w:right="-144" w:firstLine="709"/>
        <w:jc w:val="both"/>
        <w:rPr>
          <w:rFonts w:ascii="Times New Roman" w:eastAsia="Andale Sans UI" w:hAnsi="Times New Roman"/>
          <w:kern w:val="1"/>
          <w:sz w:val="24"/>
          <w:szCs w:val="24"/>
          <w:lang w:eastAsia="ar-SA"/>
        </w:rPr>
      </w:pPr>
      <w:r w:rsidRPr="000A1711">
        <w:rPr>
          <w:rFonts w:ascii="Times New Roman" w:hAnsi="Times New Roman"/>
          <w:sz w:val="24"/>
          <w:szCs w:val="24"/>
        </w:rPr>
        <w:t>Дошкольный возраст называют «возрастом игры», поскольку именно игра является ведущей деятельностью этого возраста.</w:t>
      </w:r>
      <w:r w:rsidRPr="000A1711">
        <w:rPr>
          <w:rFonts w:ascii="Times New Roman" w:eastAsia="Andale Sans UI" w:hAnsi="Times New Roman"/>
          <w:kern w:val="1"/>
          <w:sz w:val="24"/>
          <w:szCs w:val="24"/>
          <w:lang w:eastAsia="ar-SA"/>
        </w:rPr>
        <w:t xml:space="preserve"> </w:t>
      </w:r>
      <w:proofErr w:type="gramStart"/>
      <w:r w:rsidR="00F953AF" w:rsidRPr="000A1711">
        <w:rPr>
          <w:rFonts w:ascii="Times New Roman" w:eastAsia="Andale Sans UI" w:hAnsi="Times New Roman"/>
          <w:kern w:val="1"/>
          <w:sz w:val="24"/>
          <w:szCs w:val="24"/>
          <w:lang w:eastAsia="ar-SA"/>
        </w:rPr>
        <w:t xml:space="preserve">Е.И. </w:t>
      </w:r>
      <w:r w:rsidRPr="000A1711">
        <w:rPr>
          <w:rFonts w:ascii="Times New Roman" w:eastAsia="Andale Sans UI" w:hAnsi="Times New Roman"/>
          <w:kern w:val="1"/>
          <w:sz w:val="24"/>
          <w:szCs w:val="24"/>
          <w:lang w:eastAsia="ar-SA"/>
        </w:rPr>
        <w:t>Удальцова в своих работах отмечает, что «</w:t>
      </w:r>
      <w:r w:rsidR="00F953AF" w:rsidRPr="000A1711">
        <w:rPr>
          <w:rFonts w:ascii="Times New Roman" w:eastAsia="Andale Sans UI" w:hAnsi="Times New Roman"/>
          <w:kern w:val="1"/>
          <w:sz w:val="24"/>
          <w:szCs w:val="24"/>
          <w:lang w:eastAsia="ar-SA"/>
        </w:rPr>
        <w:t>з</w:t>
      </w:r>
      <w:r w:rsidRPr="000A1711">
        <w:rPr>
          <w:rFonts w:ascii="Times New Roman" w:eastAsia="Andale Sans UI" w:hAnsi="Times New Roman"/>
          <w:kern w:val="1"/>
          <w:sz w:val="24"/>
          <w:szCs w:val="24"/>
          <w:lang w:eastAsia="ar-SA"/>
        </w:rPr>
        <w:t>нания, данные в занимательной форме, в форме игры, усваиваются детьми быстрее, прочнее, легче, чем те, которые сопряжены «бездушными упражнениями».</w:t>
      </w:r>
      <w:proofErr w:type="gramEnd"/>
      <w:r w:rsidRPr="000A1711">
        <w:rPr>
          <w:rFonts w:ascii="Times New Roman" w:eastAsia="Andale Sans UI" w:hAnsi="Times New Roman"/>
          <w:kern w:val="1"/>
          <w:sz w:val="24"/>
          <w:szCs w:val="24"/>
          <w:lang w:eastAsia="ar-SA"/>
        </w:rPr>
        <w:t xml:space="preserve"> Потребность в игре и желание играть у детей среднего дошкольного возраста необходимо использовать, направлять в целях решения определенных образовательных, воспитательных и развивающих задач. </w:t>
      </w:r>
    </w:p>
    <w:p w:rsidR="00BA6E2B" w:rsidRPr="000A1711" w:rsidRDefault="00BA6E2B" w:rsidP="006A3B18">
      <w:pPr>
        <w:widowControl w:val="0"/>
        <w:spacing w:after="0" w:line="360" w:lineRule="auto"/>
        <w:ind w:right="-144" w:firstLine="709"/>
        <w:jc w:val="both"/>
        <w:rPr>
          <w:rFonts w:ascii="Times New Roman" w:hAnsi="Times New Roman"/>
          <w:sz w:val="24"/>
          <w:szCs w:val="24"/>
        </w:rPr>
      </w:pPr>
      <w:r w:rsidRPr="000A1711">
        <w:rPr>
          <w:rFonts w:ascii="Times New Roman" w:hAnsi="Times New Roman"/>
          <w:sz w:val="24"/>
          <w:szCs w:val="24"/>
        </w:rPr>
        <w:t xml:space="preserve">Игра для дошкольников – любимая форма деятельности. В игре, осваиваются игровые роли, дети обогащают свой социальный опыт, учатся адаптироваться в незнакомых ситуациях. Как считает </w:t>
      </w:r>
      <w:proofErr w:type="spellStart"/>
      <w:r w:rsidR="00F953AF" w:rsidRPr="000A1711">
        <w:rPr>
          <w:rFonts w:ascii="Times New Roman" w:hAnsi="Times New Roman"/>
          <w:sz w:val="24"/>
          <w:szCs w:val="24"/>
        </w:rPr>
        <w:t>А.И.</w:t>
      </w:r>
      <w:r w:rsidRPr="000A1711">
        <w:rPr>
          <w:rFonts w:ascii="Times New Roman" w:hAnsi="Times New Roman"/>
          <w:sz w:val="24"/>
          <w:szCs w:val="24"/>
        </w:rPr>
        <w:t>Сорокина</w:t>
      </w:r>
      <w:proofErr w:type="spellEnd"/>
      <w:r w:rsidRPr="000A1711">
        <w:rPr>
          <w:rFonts w:ascii="Times New Roman" w:hAnsi="Times New Roman"/>
          <w:sz w:val="24"/>
          <w:szCs w:val="24"/>
        </w:rPr>
        <w:t>, развитие дошкольников сре</w:t>
      </w:r>
      <w:r w:rsidR="00F953AF" w:rsidRPr="000A1711">
        <w:rPr>
          <w:rFonts w:ascii="Times New Roman" w:hAnsi="Times New Roman"/>
          <w:sz w:val="24"/>
          <w:szCs w:val="24"/>
        </w:rPr>
        <w:t>дствам</w:t>
      </w:r>
      <w:r w:rsidRPr="000A1711">
        <w:rPr>
          <w:rFonts w:ascii="Times New Roman" w:hAnsi="Times New Roman"/>
          <w:sz w:val="24"/>
          <w:szCs w:val="24"/>
        </w:rPr>
        <w:t>и игры будет эффективно при условии «систематического использования игровых методов и приемов в образовательном процессе; учета возрастных и психологических особенностей детей дошкольного возраста; создания комфортных психолого-педагогических условий, для становления гармонично-развитой подрастающей личности».</w:t>
      </w:r>
    </w:p>
    <w:p w:rsidR="00BA6E2B" w:rsidRPr="000A1711" w:rsidRDefault="00BA6E2B" w:rsidP="006A3B18">
      <w:pPr>
        <w:spacing w:after="0" w:line="360" w:lineRule="auto"/>
        <w:ind w:right="-144" w:firstLine="709"/>
        <w:jc w:val="both"/>
        <w:rPr>
          <w:rFonts w:ascii="Times New Roman" w:hAnsi="Times New Roman"/>
          <w:sz w:val="24"/>
          <w:szCs w:val="24"/>
        </w:rPr>
      </w:pPr>
      <w:r w:rsidRPr="000A1711">
        <w:rPr>
          <w:rFonts w:ascii="Times New Roman" w:hAnsi="Times New Roman"/>
          <w:sz w:val="24"/>
          <w:szCs w:val="24"/>
        </w:rPr>
        <w:t>Интересная, своевременная игра повышает умственную активность ребенка, поэтому он может посредством игры решить более трудную задачу, чем на учебном занятии. Однако это не значит, что занятия должны проводиться только в форме игры. Обучение требует применения разнообразных методов. Игра – один из них, и она дает прекрасные результаты только в сочетании с другими методами: наблюдениями, беседой, чтением и др. Играя, дети учатся применять свои знания и умения на практике, поль</w:t>
      </w:r>
      <w:r w:rsidR="00F953AF" w:rsidRPr="000A1711">
        <w:rPr>
          <w:rFonts w:ascii="Times New Roman" w:hAnsi="Times New Roman"/>
          <w:sz w:val="24"/>
          <w:szCs w:val="24"/>
        </w:rPr>
        <w:t>зоваться ими в разных условиях.</w:t>
      </w:r>
    </w:p>
    <w:p w:rsidR="00BA6E2B" w:rsidRPr="000A1711" w:rsidRDefault="00BA6E2B" w:rsidP="006A3B18">
      <w:pPr>
        <w:widowControl w:val="0"/>
        <w:spacing w:after="0" w:line="360" w:lineRule="auto"/>
        <w:ind w:right="-2" w:firstLine="709"/>
        <w:jc w:val="both"/>
        <w:rPr>
          <w:rFonts w:ascii="Times New Roman" w:hAnsi="Times New Roman"/>
          <w:sz w:val="24"/>
          <w:szCs w:val="24"/>
        </w:rPr>
      </w:pPr>
      <w:r w:rsidRPr="000A1711">
        <w:rPr>
          <w:rFonts w:ascii="Times New Roman" w:hAnsi="Times New Roman"/>
          <w:sz w:val="24"/>
          <w:szCs w:val="24"/>
        </w:rPr>
        <w:t xml:space="preserve">Преимущество игры перед любой другой детской деятельностью заключается в том, что </w:t>
      </w:r>
      <w:r w:rsidRPr="000A1711">
        <w:rPr>
          <w:rFonts w:ascii="Times New Roman" w:hAnsi="Times New Roman"/>
          <w:sz w:val="24"/>
          <w:szCs w:val="24"/>
        </w:rPr>
        <w:lastRenderedPageBreak/>
        <w:t xml:space="preserve">в ней ребёнок сам, добровольно подчиняется определенным правилам, причем именно выполнение правил доставляет максимальное удовольствие. Это делает поведение ребёнка осмысленным и осознанным, превращает его </w:t>
      </w:r>
      <w:proofErr w:type="gramStart"/>
      <w:r w:rsidRPr="000A1711">
        <w:rPr>
          <w:rFonts w:ascii="Times New Roman" w:hAnsi="Times New Roman"/>
          <w:sz w:val="24"/>
          <w:szCs w:val="24"/>
        </w:rPr>
        <w:t>в</w:t>
      </w:r>
      <w:proofErr w:type="gramEnd"/>
      <w:r w:rsidRPr="000A1711">
        <w:rPr>
          <w:rFonts w:ascii="Times New Roman" w:hAnsi="Times New Roman"/>
          <w:sz w:val="24"/>
          <w:szCs w:val="24"/>
        </w:rPr>
        <w:t xml:space="preserve"> волевое. Поэтому игра – это практически единственная область, где ребенок может проявить свою инициативу и творческую активность. И в то же время, именно в игре дошкольники учатся контролировать и оценивать себя, понимать, что они делают, учатс</w:t>
      </w:r>
      <w:r w:rsidR="00F953AF" w:rsidRPr="000A1711">
        <w:rPr>
          <w:rFonts w:ascii="Times New Roman" w:hAnsi="Times New Roman"/>
          <w:sz w:val="24"/>
          <w:szCs w:val="24"/>
        </w:rPr>
        <w:t>я хотеть действовать правильно.</w:t>
      </w:r>
    </w:p>
    <w:p w:rsidR="00BA6E2B" w:rsidRPr="000A1711" w:rsidRDefault="00F953AF"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В.Р. </w:t>
      </w:r>
      <w:r w:rsidR="00BA6E2B" w:rsidRPr="000A1711">
        <w:rPr>
          <w:rFonts w:ascii="Times New Roman" w:hAnsi="Times New Roman"/>
          <w:sz w:val="24"/>
          <w:szCs w:val="24"/>
        </w:rPr>
        <w:t>Ковалева в своих</w:t>
      </w:r>
      <w:r w:rsidRPr="000A1711">
        <w:rPr>
          <w:rFonts w:ascii="Times New Roman" w:hAnsi="Times New Roman"/>
          <w:sz w:val="24"/>
          <w:szCs w:val="24"/>
        </w:rPr>
        <w:t xml:space="preserve"> работах отмечает следующее: «В</w:t>
      </w:r>
      <w:r w:rsidR="00BA6E2B" w:rsidRPr="000A1711">
        <w:rPr>
          <w:rFonts w:ascii="Times New Roman" w:hAnsi="Times New Roman"/>
          <w:sz w:val="24"/>
          <w:szCs w:val="24"/>
        </w:rPr>
        <w:t xml:space="preserve"> младшем дошкольном возрасте основным содержанием игры является воспроизведение предметных действий людей, которые не направлены на партнера или на развитие сюжета. В среднем дошкольном возрасте главным содержанием игры являются отношения между людьми, это возраст максимального расцвета ролевой игры». Здесь действия выполняются уже не ради действий, но как способы регулирования социально-ролевых отношений с другим ребенком, человеком. Введение сюжета и игровой роли значительно повышает возможности ребенка во многих сферах психической жизни. В старшем дошкольном возрасте главным содержанием игры становится выполнение правил, вытекающих из взятой на себя роли. Игровые действия сокращаются, обобщаются и приобретают условный характер. Ролевая игра постепен</w:t>
      </w:r>
      <w:r w:rsidRPr="000A1711">
        <w:rPr>
          <w:rFonts w:ascii="Times New Roman" w:hAnsi="Times New Roman"/>
          <w:sz w:val="24"/>
          <w:szCs w:val="24"/>
        </w:rPr>
        <w:t>но сменяется игрой с правилами.</w:t>
      </w:r>
    </w:p>
    <w:p w:rsidR="00BA6E2B" w:rsidRPr="000A1711" w:rsidRDefault="00BA6E2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Главным условием развития внимания у дошкольников может стать игра как основной вид деятельности ребенка. Как отмечает А.И. Сорокина, «внимание приобретает определенные качества в </w:t>
      </w:r>
      <w:r w:rsidR="00F953AF" w:rsidRPr="000A1711">
        <w:rPr>
          <w:rFonts w:ascii="Times New Roman" w:hAnsi="Times New Roman"/>
          <w:sz w:val="24"/>
          <w:szCs w:val="24"/>
        </w:rPr>
        <w:t xml:space="preserve">зависимости от деятельности, в </w:t>
      </w:r>
      <w:r w:rsidRPr="000A1711">
        <w:rPr>
          <w:rFonts w:ascii="Times New Roman" w:hAnsi="Times New Roman"/>
          <w:sz w:val="24"/>
          <w:szCs w:val="24"/>
        </w:rPr>
        <w:t>которой оно проявляется и формируется, в зависимости от того, как осуществляется руководство этой деятельностью».</w:t>
      </w:r>
    </w:p>
    <w:p w:rsidR="00BA6E2B" w:rsidRPr="000A1711" w:rsidRDefault="00BA6E2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своих работах </w:t>
      </w:r>
      <w:proofErr w:type="spellStart"/>
      <w:r w:rsidRPr="000A1711">
        <w:rPr>
          <w:rFonts w:ascii="Times New Roman" w:hAnsi="Times New Roman"/>
          <w:sz w:val="24"/>
          <w:szCs w:val="24"/>
        </w:rPr>
        <w:t>А.И.Стародубцева</w:t>
      </w:r>
      <w:proofErr w:type="spellEnd"/>
      <w:r w:rsidRPr="000A1711">
        <w:rPr>
          <w:rFonts w:ascii="Times New Roman" w:hAnsi="Times New Roman"/>
          <w:sz w:val="24"/>
          <w:szCs w:val="24"/>
        </w:rPr>
        <w:t xml:space="preserve"> отмечает, что именно в дошкольном возрасте наблюдается два вида внимания: непроизвольное – от ориентировочной реакции на сильные раздражители к сосредоточенности на необычном, непохожем, значимом и произвольное – от регулирования действий со стороны взрослого к </w:t>
      </w:r>
      <w:proofErr w:type="spellStart"/>
      <w:r w:rsidRPr="000A1711">
        <w:rPr>
          <w:rFonts w:ascii="Times New Roman" w:hAnsi="Times New Roman"/>
          <w:sz w:val="24"/>
          <w:szCs w:val="24"/>
        </w:rPr>
        <w:t>саморегуляции</w:t>
      </w:r>
      <w:proofErr w:type="spellEnd"/>
      <w:r w:rsidRPr="000A1711">
        <w:rPr>
          <w:rFonts w:ascii="Times New Roman" w:hAnsi="Times New Roman"/>
          <w:sz w:val="24"/>
          <w:szCs w:val="24"/>
        </w:rPr>
        <w:t xml:space="preserve"> и самоконтролю в соответствии с целью и принятыми способами действия. Оба направления только определяются в дошкольном возрасте, но в будущем именно они приведут к развитию внимания школьника. Высокого уровня развития достигает непроизвольное внимание в дошкольном возрасте. Появление новых интересов, участие </w:t>
      </w:r>
      <w:r w:rsidR="007B1A9F" w:rsidRPr="000A1711">
        <w:rPr>
          <w:rFonts w:ascii="Times New Roman" w:hAnsi="Times New Roman"/>
          <w:sz w:val="24"/>
          <w:szCs w:val="24"/>
        </w:rPr>
        <w:fldChar w:fldCharType="begin"/>
      </w:r>
      <w:r w:rsidRPr="000A1711">
        <w:rPr>
          <w:rFonts w:ascii="Times New Roman" w:hAnsi="Times New Roman"/>
          <w:sz w:val="24"/>
          <w:szCs w:val="24"/>
        </w:rPr>
        <w:instrText>eq в</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новых видах деятельности заставляют ребёнка сосредотачиваться на таких сторонах действительности, которые раньше оставались им нез</w:t>
      </w:r>
      <w:r w:rsidR="00F953AF" w:rsidRPr="000A1711">
        <w:rPr>
          <w:rFonts w:ascii="Times New Roman" w:hAnsi="Times New Roman"/>
          <w:sz w:val="24"/>
          <w:szCs w:val="24"/>
        </w:rPr>
        <w:t>амеченными.</w:t>
      </w:r>
    </w:p>
    <w:p w:rsidR="00BA6E2B" w:rsidRPr="000A1711" w:rsidRDefault="00BA6E2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Развитие свойств внимания дошкольника существенно зависит от значимости, эмоциональности, интереса для него материала, от характера деятельности, которую выполняет ребенок. Так, показатели внимания значительно возрастают </w:t>
      </w:r>
      <w:r w:rsidR="007B1A9F" w:rsidRPr="000A1711">
        <w:rPr>
          <w:rFonts w:ascii="Times New Roman" w:hAnsi="Times New Roman"/>
          <w:sz w:val="24"/>
          <w:szCs w:val="24"/>
        </w:rPr>
        <w:fldChar w:fldCharType="begin"/>
      </w:r>
      <w:r w:rsidRPr="000A1711">
        <w:rPr>
          <w:rFonts w:ascii="Times New Roman" w:hAnsi="Times New Roman"/>
          <w:sz w:val="24"/>
          <w:szCs w:val="24"/>
        </w:rPr>
        <w:instrText>eq в</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дидактических играх. В дидактических играх на внимание ребёнок выполняет такие действия, которые формируют целенаправленность и устойчивость внимания, потому что именно </w:t>
      </w:r>
      <w:r w:rsidR="007B1A9F" w:rsidRPr="000A1711">
        <w:rPr>
          <w:rFonts w:ascii="Times New Roman" w:hAnsi="Times New Roman"/>
          <w:sz w:val="24"/>
          <w:szCs w:val="24"/>
        </w:rPr>
        <w:fldChar w:fldCharType="begin"/>
      </w:r>
      <w:r w:rsidRPr="000A1711">
        <w:rPr>
          <w:rFonts w:ascii="Times New Roman" w:hAnsi="Times New Roman"/>
          <w:sz w:val="24"/>
          <w:szCs w:val="24"/>
        </w:rPr>
        <w:instrText>eq эти</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игры всегда содержит </w:t>
      </w:r>
      <w:r w:rsidRPr="000A1711">
        <w:rPr>
          <w:rFonts w:ascii="Times New Roman" w:hAnsi="Times New Roman"/>
          <w:sz w:val="24"/>
          <w:szCs w:val="24"/>
        </w:rPr>
        <w:lastRenderedPageBreak/>
        <w:t xml:space="preserve">задачу и правила действия, которые требуют от ребенка сосредоточенности. По мнению </w:t>
      </w:r>
      <w:proofErr w:type="spellStart"/>
      <w:r w:rsidRPr="000A1711">
        <w:rPr>
          <w:rFonts w:ascii="Times New Roman" w:hAnsi="Times New Roman"/>
          <w:sz w:val="24"/>
          <w:szCs w:val="24"/>
        </w:rPr>
        <w:t>А.И.Стародубцевой</w:t>
      </w:r>
      <w:proofErr w:type="spellEnd"/>
      <w:r w:rsidRPr="000A1711">
        <w:rPr>
          <w:rFonts w:ascii="Times New Roman" w:hAnsi="Times New Roman"/>
          <w:sz w:val="24"/>
          <w:szCs w:val="24"/>
        </w:rPr>
        <w:t>, для того, чтобы своевременно развивать у малышей определенные качества внимания (целенаправленность, устойчивость, сосредоточенность) и способность управлять</w:t>
      </w:r>
      <w:r w:rsidR="00F953AF" w:rsidRPr="000A1711">
        <w:rPr>
          <w:rFonts w:ascii="Times New Roman" w:hAnsi="Times New Roman"/>
          <w:sz w:val="24"/>
          <w:szCs w:val="24"/>
        </w:rPr>
        <w:t>,</w:t>
      </w:r>
      <w:r w:rsidRPr="000A1711">
        <w:rPr>
          <w:rFonts w:ascii="Times New Roman" w:hAnsi="Times New Roman"/>
          <w:sz w:val="24"/>
          <w:szCs w:val="24"/>
        </w:rPr>
        <w:t xml:space="preserve"> им нужны специальные игры, такие, где эта задача стоит в центре деятельности воспитателя и ребенка.</w:t>
      </w:r>
    </w:p>
    <w:p w:rsidR="00F953AF" w:rsidRPr="000A1711" w:rsidRDefault="00BA6E2B"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Игры старших дошкольников отличаются видовым и тематическим разнообразием. Этому способствует накопленный игровой опыт детей. Главные педагогические задачи, которые решаются в этой возрастной группе, направлены на:</w:t>
      </w:r>
    </w:p>
    <w:p w:rsidR="00F953AF" w:rsidRPr="006B4D7C" w:rsidRDefault="00BA6E2B" w:rsidP="00072C71">
      <w:pPr>
        <w:pStyle w:val="a4"/>
        <w:numPr>
          <w:ilvl w:val="0"/>
          <w:numId w:val="30"/>
        </w:numPr>
        <w:spacing w:after="0" w:line="360" w:lineRule="auto"/>
        <w:jc w:val="both"/>
        <w:rPr>
          <w:rFonts w:ascii="Times New Roman" w:hAnsi="Times New Roman"/>
          <w:sz w:val="24"/>
          <w:szCs w:val="24"/>
        </w:rPr>
      </w:pPr>
      <w:r w:rsidRPr="006B4D7C">
        <w:rPr>
          <w:rFonts w:ascii="Times New Roman" w:hAnsi="Times New Roman"/>
          <w:sz w:val="24"/>
          <w:szCs w:val="24"/>
        </w:rPr>
        <w:t xml:space="preserve">создание и реализацию детских игровых замыслов, обогащение умений </w:t>
      </w:r>
      <w:proofErr w:type="spellStart"/>
      <w:r w:rsidRPr="006B4D7C">
        <w:rPr>
          <w:rFonts w:ascii="Times New Roman" w:hAnsi="Times New Roman"/>
          <w:sz w:val="24"/>
          <w:szCs w:val="24"/>
        </w:rPr>
        <w:t>сюжетосложения</w:t>
      </w:r>
      <w:proofErr w:type="spellEnd"/>
      <w:r w:rsidRPr="006B4D7C">
        <w:rPr>
          <w:rFonts w:ascii="Times New Roman" w:hAnsi="Times New Roman"/>
          <w:sz w:val="24"/>
          <w:szCs w:val="24"/>
        </w:rPr>
        <w:t>;</w:t>
      </w:r>
    </w:p>
    <w:p w:rsidR="00F953AF" w:rsidRPr="006B4D7C" w:rsidRDefault="00BA6E2B" w:rsidP="00072C71">
      <w:pPr>
        <w:pStyle w:val="a4"/>
        <w:numPr>
          <w:ilvl w:val="0"/>
          <w:numId w:val="30"/>
        </w:numPr>
        <w:spacing w:after="0" w:line="360" w:lineRule="auto"/>
        <w:jc w:val="both"/>
        <w:rPr>
          <w:rFonts w:ascii="Times New Roman" w:hAnsi="Times New Roman"/>
          <w:sz w:val="24"/>
          <w:szCs w:val="24"/>
        </w:rPr>
      </w:pPr>
      <w:r w:rsidRPr="006B4D7C">
        <w:rPr>
          <w:rFonts w:ascii="Times New Roman" w:hAnsi="Times New Roman"/>
          <w:sz w:val="24"/>
          <w:szCs w:val="24"/>
        </w:rPr>
        <w:t>формирование у детей умений согласовывать свои действия с действиями партнеров по игре, следовать игровым правилам;</w:t>
      </w:r>
    </w:p>
    <w:p w:rsidR="00F953AF" w:rsidRPr="006B4D7C" w:rsidRDefault="00BA6E2B" w:rsidP="00072C71">
      <w:pPr>
        <w:pStyle w:val="a4"/>
        <w:numPr>
          <w:ilvl w:val="0"/>
          <w:numId w:val="30"/>
        </w:numPr>
        <w:spacing w:after="0" w:line="360" w:lineRule="auto"/>
        <w:jc w:val="both"/>
        <w:rPr>
          <w:rFonts w:ascii="Times New Roman" w:hAnsi="Times New Roman"/>
          <w:sz w:val="24"/>
          <w:szCs w:val="24"/>
        </w:rPr>
      </w:pPr>
      <w:r w:rsidRPr="006B4D7C">
        <w:rPr>
          <w:rFonts w:ascii="Times New Roman" w:hAnsi="Times New Roman"/>
          <w:sz w:val="24"/>
          <w:szCs w:val="24"/>
        </w:rPr>
        <w:t>освоение детьми позиции субъекта игровой деятельности;</w:t>
      </w:r>
    </w:p>
    <w:p w:rsidR="00BA6E2B" w:rsidRPr="006B4D7C" w:rsidRDefault="00BA6E2B" w:rsidP="00072C71">
      <w:pPr>
        <w:pStyle w:val="a4"/>
        <w:numPr>
          <w:ilvl w:val="0"/>
          <w:numId w:val="30"/>
        </w:numPr>
        <w:spacing w:after="0" w:line="360" w:lineRule="auto"/>
        <w:jc w:val="both"/>
        <w:rPr>
          <w:rFonts w:ascii="Times New Roman" w:hAnsi="Times New Roman"/>
          <w:sz w:val="24"/>
          <w:szCs w:val="24"/>
        </w:rPr>
      </w:pPr>
      <w:r w:rsidRPr="006B4D7C">
        <w:rPr>
          <w:rFonts w:ascii="Times New Roman" w:hAnsi="Times New Roman"/>
          <w:sz w:val="24"/>
          <w:szCs w:val="24"/>
        </w:rPr>
        <w:t>поощрение и стимулирование игровой самостоятельности, инициативы, творчества дошкольников.</w:t>
      </w:r>
    </w:p>
    <w:p w:rsidR="00BA6E2B" w:rsidRPr="000A1711" w:rsidRDefault="00BA6E2B"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Итак, ведущей деятельностью дошкольника является </w:t>
      </w:r>
      <w:r w:rsidR="007B1A9F" w:rsidRPr="000A1711">
        <w:rPr>
          <w:rFonts w:ascii="Times New Roman" w:hAnsi="Times New Roman"/>
          <w:sz w:val="24"/>
          <w:szCs w:val="24"/>
        </w:rPr>
        <w:fldChar w:fldCharType="begin"/>
      </w:r>
      <w:r w:rsidRPr="000A1711">
        <w:rPr>
          <w:rFonts w:ascii="Times New Roman" w:hAnsi="Times New Roman"/>
          <w:sz w:val="24"/>
          <w:szCs w:val="24"/>
        </w:rPr>
        <w:instrText>eq игра</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 своеобразный способ переработки полученных из окружающей жизни впечатлений. Игра как основной вид деятельности ребенка может стать главным условием развития внимания </w:t>
      </w:r>
      <w:r w:rsidR="007B1A9F" w:rsidRPr="000A1711">
        <w:rPr>
          <w:rFonts w:ascii="Times New Roman" w:hAnsi="Times New Roman"/>
          <w:sz w:val="24"/>
          <w:szCs w:val="24"/>
        </w:rPr>
        <w:fldChar w:fldCharType="begin"/>
      </w:r>
      <w:r w:rsidRPr="000A1711">
        <w:rPr>
          <w:rFonts w:ascii="Times New Roman" w:hAnsi="Times New Roman"/>
          <w:sz w:val="24"/>
          <w:szCs w:val="24"/>
        </w:rPr>
        <w:instrText>eq у</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дошкольников. </w:t>
      </w:r>
      <w:r w:rsidR="007B1A9F" w:rsidRPr="000A1711">
        <w:rPr>
          <w:rFonts w:ascii="Times New Roman" w:hAnsi="Times New Roman"/>
          <w:sz w:val="24"/>
          <w:szCs w:val="24"/>
        </w:rPr>
        <w:fldChar w:fldCharType="begin"/>
      </w:r>
      <w:r w:rsidRPr="000A1711">
        <w:rPr>
          <w:rFonts w:ascii="Times New Roman" w:hAnsi="Times New Roman"/>
          <w:sz w:val="24"/>
          <w:szCs w:val="24"/>
        </w:rPr>
        <w:instrText>eq Как</w:instrText>
      </w:r>
      <w:r w:rsidR="007B1A9F" w:rsidRPr="000A1711">
        <w:rPr>
          <w:rFonts w:ascii="Times New Roman" w:hAnsi="Times New Roman"/>
          <w:sz w:val="24"/>
          <w:szCs w:val="24"/>
        </w:rPr>
        <w:fldChar w:fldCharType="end"/>
      </w:r>
      <w:r w:rsidRPr="000A1711">
        <w:rPr>
          <w:rFonts w:ascii="Times New Roman" w:hAnsi="Times New Roman"/>
          <w:sz w:val="24"/>
          <w:szCs w:val="24"/>
        </w:rPr>
        <w:t xml:space="preserve"> отмечает А.</w:t>
      </w:r>
      <w:r w:rsidR="007B1A9F" w:rsidRPr="000A1711">
        <w:rPr>
          <w:rFonts w:ascii="Times New Roman" w:hAnsi="Times New Roman"/>
          <w:sz w:val="24"/>
          <w:szCs w:val="24"/>
        </w:rPr>
        <w:fldChar w:fldCharType="begin"/>
      </w:r>
      <w:r w:rsidRPr="000A1711">
        <w:rPr>
          <w:rFonts w:ascii="Times New Roman" w:hAnsi="Times New Roman"/>
          <w:sz w:val="24"/>
          <w:szCs w:val="24"/>
        </w:rPr>
        <w:instrText>eq И</w:instrText>
      </w:r>
      <w:r w:rsidR="007B1A9F" w:rsidRPr="000A1711">
        <w:rPr>
          <w:rFonts w:ascii="Times New Roman" w:hAnsi="Times New Roman"/>
          <w:sz w:val="24"/>
          <w:szCs w:val="24"/>
        </w:rPr>
        <w:fldChar w:fldCharType="end"/>
      </w:r>
      <w:r w:rsidRPr="000A1711">
        <w:rPr>
          <w:rFonts w:ascii="Times New Roman" w:hAnsi="Times New Roman"/>
          <w:sz w:val="24"/>
          <w:szCs w:val="24"/>
        </w:rPr>
        <w:t>. Сорокина, «внимание приобретает определенные качества в зависимости от деятельности, в которой оно проявляется и формируется, в зависимости от</w:t>
      </w:r>
      <w:r w:rsidR="00F953AF" w:rsidRPr="000A1711">
        <w:rPr>
          <w:rFonts w:ascii="Times New Roman" w:hAnsi="Times New Roman"/>
          <w:sz w:val="24"/>
          <w:szCs w:val="24"/>
        </w:rPr>
        <w:t xml:space="preserve"> того, как осуществляется </w:t>
      </w:r>
      <w:r w:rsidRPr="000A1711">
        <w:rPr>
          <w:rFonts w:ascii="Times New Roman" w:hAnsi="Times New Roman"/>
          <w:sz w:val="24"/>
          <w:szCs w:val="24"/>
        </w:rPr>
        <w:t>руководство этой деятельностью».</w:t>
      </w:r>
    </w:p>
    <w:p w:rsidR="00835DD0" w:rsidRPr="000A1711" w:rsidRDefault="00835DD0" w:rsidP="000A1711">
      <w:pPr>
        <w:widowControl w:val="0"/>
        <w:spacing w:after="0" w:line="360" w:lineRule="auto"/>
        <w:ind w:firstLine="709"/>
        <w:jc w:val="center"/>
        <w:rPr>
          <w:rFonts w:ascii="Times New Roman" w:hAnsi="Times New Roman"/>
          <w:sz w:val="24"/>
          <w:szCs w:val="24"/>
        </w:rPr>
      </w:pPr>
    </w:p>
    <w:p w:rsidR="00BA6E2B" w:rsidRPr="000A1711" w:rsidRDefault="00A737D9" w:rsidP="000A1711">
      <w:pPr>
        <w:widowControl w:val="0"/>
        <w:spacing w:after="0" w:line="360" w:lineRule="auto"/>
        <w:ind w:firstLine="709"/>
        <w:jc w:val="center"/>
        <w:rPr>
          <w:rFonts w:ascii="Times New Roman" w:hAnsi="Times New Roman"/>
          <w:sz w:val="24"/>
          <w:szCs w:val="24"/>
        </w:rPr>
      </w:pPr>
      <w:r w:rsidRPr="000A1711">
        <w:rPr>
          <w:rFonts w:ascii="Times New Roman" w:hAnsi="Times New Roman"/>
          <w:sz w:val="24"/>
          <w:szCs w:val="24"/>
        </w:rPr>
        <w:t xml:space="preserve">Список </w:t>
      </w:r>
      <w:r w:rsidR="00BA6E2B" w:rsidRPr="000A1711">
        <w:rPr>
          <w:rFonts w:ascii="Times New Roman" w:hAnsi="Times New Roman"/>
          <w:sz w:val="24"/>
          <w:szCs w:val="24"/>
        </w:rPr>
        <w:t>литератур</w:t>
      </w:r>
      <w:r w:rsidRPr="000A1711">
        <w:rPr>
          <w:rFonts w:ascii="Times New Roman" w:hAnsi="Times New Roman"/>
          <w:sz w:val="24"/>
          <w:szCs w:val="24"/>
        </w:rPr>
        <w:t>ы</w:t>
      </w:r>
    </w:p>
    <w:p w:rsidR="00BA6E2B" w:rsidRPr="006B4D7C" w:rsidRDefault="00BA6E2B" w:rsidP="00072C71">
      <w:pPr>
        <w:pStyle w:val="a4"/>
        <w:widowControl w:val="0"/>
        <w:numPr>
          <w:ilvl w:val="0"/>
          <w:numId w:val="29"/>
        </w:numPr>
        <w:spacing w:after="0" w:line="360" w:lineRule="auto"/>
        <w:jc w:val="both"/>
        <w:rPr>
          <w:rFonts w:ascii="Times New Roman" w:hAnsi="Times New Roman"/>
          <w:sz w:val="24"/>
          <w:szCs w:val="24"/>
        </w:rPr>
      </w:pPr>
      <w:r w:rsidRPr="006B4D7C">
        <w:rPr>
          <w:rFonts w:ascii="Times New Roman" w:hAnsi="Times New Roman"/>
          <w:sz w:val="24"/>
          <w:szCs w:val="24"/>
        </w:rPr>
        <w:t>Добрынин, Н.Ф. Внимание и его воспитание</w:t>
      </w:r>
      <w:r w:rsidR="00F953AF" w:rsidRPr="006B4D7C">
        <w:rPr>
          <w:rFonts w:ascii="Times New Roman" w:hAnsi="Times New Roman"/>
          <w:sz w:val="24"/>
          <w:szCs w:val="24"/>
        </w:rPr>
        <w:t xml:space="preserve"> / Н.Ф. Добрынин. - М.: Просвещение, 2005. – 260 с.</w:t>
      </w:r>
    </w:p>
    <w:p w:rsidR="00BA6E2B" w:rsidRPr="006B4D7C" w:rsidRDefault="00BA6E2B" w:rsidP="00072C71">
      <w:pPr>
        <w:pStyle w:val="a4"/>
        <w:widowControl w:val="0"/>
        <w:numPr>
          <w:ilvl w:val="0"/>
          <w:numId w:val="29"/>
        </w:numPr>
        <w:spacing w:after="0" w:line="360" w:lineRule="auto"/>
        <w:jc w:val="both"/>
        <w:rPr>
          <w:rFonts w:ascii="Times New Roman" w:hAnsi="Times New Roman"/>
          <w:sz w:val="24"/>
          <w:szCs w:val="24"/>
        </w:rPr>
      </w:pPr>
      <w:r w:rsidRPr="006B4D7C">
        <w:rPr>
          <w:rFonts w:ascii="Times New Roman" w:hAnsi="Times New Roman"/>
          <w:sz w:val="24"/>
          <w:szCs w:val="24"/>
        </w:rPr>
        <w:t>Ковалева</w:t>
      </w:r>
      <w:r w:rsidR="00F953AF" w:rsidRPr="006B4D7C">
        <w:rPr>
          <w:rFonts w:ascii="Times New Roman" w:hAnsi="Times New Roman"/>
          <w:sz w:val="24"/>
          <w:szCs w:val="24"/>
        </w:rPr>
        <w:t>,</w:t>
      </w:r>
      <w:r w:rsidRPr="006B4D7C">
        <w:rPr>
          <w:rFonts w:ascii="Times New Roman" w:hAnsi="Times New Roman"/>
          <w:sz w:val="24"/>
          <w:szCs w:val="24"/>
        </w:rPr>
        <w:t xml:space="preserve"> В.Р. Особенности использования метода </w:t>
      </w:r>
      <w:proofErr w:type="spellStart"/>
      <w:r w:rsidRPr="006B4D7C">
        <w:rPr>
          <w:rFonts w:ascii="Times New Roman" w:hAnsi="Times New Roman"/>
          <w:sz w:val="24"/>
          <w:szCs w:val="24"/>
        </w:rPr>
        <w:t>игротерапии</w:t>
      </w:r>
      <w:proofErr w:type="spellEnd"/>
      <w:r w:rsidRPr="006B4D7C">
        <w:rPr>
          <w:rFonts w:ascii="Times New Roman" w:hAnsi="Times New Roman"/>
          <w:sz w:val="24"/>
          <w:szCs w:val="24"/>
        </w:rPr>
        <w:t xml:space="preserve"> для развития свойств внимания детей старшего дошкольного возраста</w:t>
      </w:r>
      <w:r w:rsidR="00F953AF" w:rsidRPr="006B4D7C">
        <w:rPr>
          <w:rFonts w:ascii="Times New Roman" w:hAnsi="Times New Roman"/>
          <w:sz w:val="24"/>
          <w:szCs w:val="24"/>
        </w:rPr>
        <w:t xml:space="preserve"> / В.Р. Ковалева, Л.В. Магомедова </w:t>
      </w:r>
      <w:r w:rsidRPr="006B4D7C">
        <w:rPr>
          <w:rFonts w:ascii="Times New Roman" w:hAnsi="Times New Roman"/>
          <w:sz w:val="24"/>
          <w:szCs w:val="24"/>
        </w:rPr>
        <w:t xml:space="preserve">// Международный журнал экспериментального образования. </w:t>
      </w:r>
      <w:r w:rsidR="005B14A6" w:rsidRPr="006B4D7C">
        <w:rPr>
          <w:rFonts w:ascii="Times New Roman" w:hAnsi="Times New Roman"/>
          <w:sz w:val="24"/>
          <w:szCs w:val="24"/>
        </w:rPr>
        <w:t xml:space="preserve">- </w:t>
      </w:r>
      <w:r w:rsidRPr="006B4D7C">
        <w:rPr>
          <w:rFonts w:ascii="Times New Roman" w:hAnsi="Times New Roman"/>
          <w:sz w:val="24"/>
          <w:szCs w:val="24"/>
        </w:rPr>
        <w:t xml:space="preserve">2015. </w:t>
      </w:r>
      <w:r w:rsidR="005B14A6" w:rsidRPr="006B4D7C">
        <w:rPr>
          <w:rFonts w:ascii="Times New Roman" w:hAnsi="Times New Roman"/>
          <w:sz w:val="24"/>
          <w:szCs w:val="24"/>
        </w:rPr>
        <w:t xml:space="preserve">- </w:t>
      </w:r>
      <w:r w:rsidRPr="006B4D7C">
        <w:rPr>
          <w:rFonts w:ascii="Times New Roman" w:hAnsi="Times New Roman"/>
          <w:sz w:val="24"/>
          <w:szCs w:val="24"/>
        </w:rPr>
        <w:t xml:space="preserve">№ 2. </w:t>
      </w:r>
      <w:r w:rsidR="005B14A6" w:rsidRPr="006B4D7C">
        <w:rPr>
          <w:rFonts w:ascii="Times New Roman" w:hAnsi="Times New Roman"/>
          <w:sz w:val="24"/>
          <w:szCs w:val="24"/>
        </w:rPr>
        <w:t>- С. 23-27</w:t>
      </w:r>
      <w:r w:rsidRPr="006B4D7C">
        <w:rPr>
          <w:rFonts w:ascii="Times New Roman" w:hAnsi="Times New Roman"/>
          <w:sz w:val="24"/>
          <w:szCs w:val="24"/>
        </w:rPr>
        <w:t xml:space="preserve"> [Электронный ресурс]. </w:t>
      </w:r>
    </w:p>
    <w:p w:rsidR="00BA6E2B" w:rsidRPr="006B4D7C" w:rsidRDefault="00BA6E2B" w:rsidP="00072C71">
      <w:pPr>
        <w:pStyle w:val="a4"/>
        <w:numPr>
          <w:ilvl w:val="0"/>
          <w:numId w:val="29"/>
        </w:numPr>
        <w:spacing w:after="0" w:line="360" w:lineRule="auto"/>
        <w:jc w:val="both"/>
        <w:rPr>
          <w:rFonts w:ascii="Times New Roman" w:hAnsi="Times New Roman"/>
          <w:sz w:val="24"/>
          <w:szCs w:val="24"/>
        </w:rPr>
      </w:pPr>
      <w:r w:rsidRPr="006B4D7C">
        <w:rPr>
          <w:rFonts w:ascii="Times New Roman" w:hAnsi="Times New Roman"/>
          <w:sz w:val="24"/>
          <w:szCs w:val="24"/>
        </w:rPr>
        <w:t>Сорокина, А.И. Дидактические игры в детском саду / А.И. Сорокина. - М.: Просвещени</w:t>
      </w:r>
      <w:r w:rsidR="005B14A6" w:rsidRPr="006B4D7C">
        <w:rPr>
          <w:rFonts w:ascii="Times New Roman" w:hAnsi="Times New Roman"/>
          <w:sz w:val="24"/>
          <w:szCs w:val="24"/>
        </w:rPr>
        <w:t>е</w:t>
      </w:r>
      <w:r w:rsidRPr="006B4D7C">
        <w:rPr>
          <w:rFonts w:ascii="Times New Roman" w:hAnsi="Times New Roman"/>
          <w:sz w:val="24"/>
          <w:szCs w:val="24"/>
        </w:rPr>
        <w:t xml:space="preserve">, 2014. - 184 с. </w:t>
      </w:r>
    </w:p>
    <w:p w:rsidR="00BA6E2B" w:rsidRPr="006B4D7C" w:rsidRDefault="00BA6E2B" w:rsidP="00072C71">
      <w:pPr>
        <w:pStyle w:val="a4"/>
        <w:numPr>
          <w:ilvl w:val="0"/>
          <w:numId w:val="29"/>
        </w:numPr>
        <w:spacing w:after="0" w:line="360" w:lineRule="auto"/>
        <w:jc w:val="both"/>
        <w:rPr>
          <w:rFonts w:ascii="Times New Roman" w:hAnsi="Times New Roman"/>
          <w:sz w:val="24"/>
          <w:szCs w:val="24"/>
        </w:rPr>
      </w:pPr>
      <w:r w:rsidRPr="006B4D7C">
        <w:rPr>
          <w:rFonts w:ascii="Times New Roman" w:hAnsi="Times New Roman"/>
          <w:sz w:val="24"/>
          <w:szCs w:val="24"/>
        </w:rPr>
        <w:t>Стародубцева, И.В. Игровые занятия по развитию памяти, внимания, мышления и воображения у дошкольников / И</w:t>
      </w:r>
      <w:r w:rsidR="005B14A6" w:rsidRPr="006B4D7C">
        <w:rPr>
          <w:rFonts w:ascii="Times New Roman" w:hAnsi="Times New Roman"/>
          <w:sz w:val="24"/>
          <w:szCs w:val="24"/>
        </w:rPr>
        <w:t xml:space="preserve">.В. Стародубцева. - М.: </w:t>
      </w:r>
      <w:proofErr w:type="spellStart"/>
      <w:r w:rsidR="005B14A6" w:rsidRPr="006B4D7C">
        <w:rPr>
          <w:rFonts w:ascii="Times New Roman" w:hAnsi="Times New Roman"/>
          <w:sz w:val="24"/>
          <w:szCs w:val="24"/>
        </w:rPr>
        <w:t>Аркти</w:t>
      </w:r>
      <w:proofErr w:type="spellEnd"/>
      <w:r w:rsidR="005B14A6" w:rsidRPr="006B4D7C">
        <w:rPr>
          <w:rFonts w:ascii="Times New Roman" w:hAnsi="Times New Roman"/>
          <w:sz w:val="24"/>
          <w:szCs w:val="24"/>
        </w:rPr>
        <w:t>, 2014. - 72 с.</w:t>
      </w:r>
    </w:p>
    <w:p w:rsidR="00BA6E2B" w:rsidRPr="006A3B18" w:rsidRDefault="00BA6E2B" w:rsidP="006A3B18">
      <w:pPr>
        <w:pStyle w:val="a4"/>
        <w:numPr>
          <w:ilvl w:val="0"/>
          <w:numId w:val="29"/>
        </w:numPr>
        <w:spacing w:after="0" w:line="360" w:lineRule="auto"/>
        <w:jc w:val="both"/>
        <w:rPr>
          <w:rFonts w:ascii="Times New Roman" w:hAnsi="Times New Roman"/>
          <w:sz w:val="24"/>
          <w:szCs w:val="24"/>
        </w:rPr>
      </w:pPr>
      <w:r w:rsidRPr="006B4D7C">
        <w:rPr>
          <w:rFonts w:ascii="Times New Roman" w:hAnsi="Times New Roman"/>
          <w:sz w:val="24"/>
          <w:szCs w:val="24"/>
        </w:rPr>
        <w:t>Удальцова, Е.И. Дидактические игры в воспитании и обучении дошкольников / Е</w:t>
      </w:r>
      <w:r w:rsidR="005B14A6" w:rsidRPr="006B4D7C">
        <w:rPr>
          <w:rFonts w:ascii="Times New Roman" w:hAnsi="Times New Roman"/>
          <w:sz w:val="24"/>
          <w:szCs w:val="24"/>
        </w:rPr>
        <w:t>.И. Удальцова. - М.: Мозаика-синтез</w:t>
      </w:r>
      <w:r w:rsidRPr="006B4D7C">
        <w:rPr>
          <w:rFonts w:ascii="Times New Roman" w:hAnsi="Times New Roman"/>
          <w:sz w:val="24"/>
          <w:szCs w:val="24"/>
        </w:rPr>
        <w:t xml:space="preserve">, 2012. - 86 с. </w:t>
      </w:r>
    </w:p>
    <w:p w:rsidR="002E596E" w:rsidRPr="000A1711" w:rsidRDefault="002E596E" w:rsidP="006A3B18">
      <w:pPr>
        <w:pStyle w:val="2"/>
      </w:pPr>
      <w:bookmarkStart w:id="28" w:name="_Toc495484637"/>
      <w:r w:rsidRPr="000A1711">
        <w:lastRenderedPageBreak/>
        <w:t xml:space="preserve">ПСИХОЛОГИЧЕСКАЯ ПРОГРАММА «КЛЮЧ К УСПЕХУ» </w:t>
      </w:r>
      <w:r w:rsidR="006A3B18">
        <w:br/>
      </w:r>
      <w:r w:rsidR="005B14A6" w:rsidRPr="000A1711">
        <w:t>ДЛЯ ОДАРЕННЫХ ШКОЛЬНИКОВ</w:t>
      </w:r>
      <w:bookmarkEnd w:id="28"/>
    </w:p>
    <w:p w:rsidR="00866D3B" w:rsidRPr="000A1711" w:rsidRDefault="00866D3B" w:rsidP="000A1711">
      <w:pPr>
        <w:spacing w:after="0" w:line="360" w:lineRule="auto"/>
        <w:ind w:firstLine="709"/>
        <w:jc w:val="right"/>
        <w:rPr>
          <w:rFonts w:ascii="Times New Roman" w:hAnsi="Times New Roman"/>
          <w:i/>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Пакулева</w:t>
      </w:r>
      <w:proofErr w:type="spellEnd"/>
      <w:r w:rsidRPr="000A1711">
        <w:rPr>
          <w:rFonts w:ascii="Times New Roman" w:hAnsi="Times New Roman"/>
          <w:i/>
          <w:sz w:val="24"/>
          <w:szCs w:val="24"/>
        </w:rPr>
        <w:t xml:space="preserve"> Е.С.,</w:t>
      </w:r>
    </w:p>
    <w:p w:rsidR="002E596E" w:rsidRPr="000A1711" w:rsidRDefault="00BB73CC"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педагог-психолог </w:t>
      </w:r>
      <w:r w:rsidR="002E596E" w:rsidRPr="000A1711">
        <w:rPr>
          <w:rFonts w:ascii="Times New Roman" w:hAnsi="Times New Roman"/>
          <w:i/>
          <w:sz w:val="24"/>
          <w:szCs w:val="24"/>
        </w:rPr>
        <w:t>МАОУ «СШ №1 имени И.П. Кытманова»,</w:t>
      </w: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w:t>
      </w:r>
      <w:r w:rsidR="00BB73CC" w:rsidRPr="000A1711">
        <w:rPr>
          <w:rFonts w:ascii="Times New Roman" w:hAnsi="Times New Roman"/>
          <w:i/>
          <w:sz w:val="24"/>
          <w:szCs w:val="24"/>
        </w:rPr>
        <w:t xml:space="preserve"> </w:t>
      </w:r>
      <w:r w:rsidRPr="000A1711">
        <w:rPr>
          <w:rFonts w:ascii="Times New Roman" w:hAnsi="Times New Roman"/>
          <w:i/>
          <w:sz w:val="24"/>
          <w:szCs w:val="24"/>
        </w:rPr>
        <w:t>Енисейск</w:t>
      </w:r>
    </w:p>
    <w:p w:rsidR="00866D3B" w:rsidRPr="000A1711" w:rsidRDefault="00866D3B" w:rsidP="000A1711">
      <w:pPr>
        <w:spacing w:after="0" w:line="360" w:lineRule="auto"/>
        <w:ind w:firstLine="709"/>
        <w:jc w:val="right"/>
        <w:rPr>
          <w:rFonts w:ascii="Times New Roman" w:hAnsi="Times New Roman"/>
          <w:i/>
          <w:sz w:val="24"/>
          <w:szCs w:val="24"/>
        </w:rPr>
      </w:pP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Современное государство, общество определяет требования к выпускнику школы, ведь дети – это будущее нашей страны. То, каким оно будет, во многом завис</w:t>
      </w:r>
      <w:r w:rsidR="005B14A6" w:rsidRPr="000A1711">
        <w:rPr>
          <w:rFonts w:ascii="Times New Roman" w:hAnsi="Times New Roman"/>
          <w:sz w:val="24"/>
          <w:szCs w:val="24"/>
        </w:rPr>
        <w:t>ит от нашей поддержки и усилий.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соответствии с Федеральным государственным образовательным стандартом в образовательном учреждени</w:t>
      </w:r>
      <w:r w:rsidR="005B14A6" w:rsidRPr="000A1711">
        <w:rPr>
          <w:rFonts w:ascii="Times New Roman" w:hAnsi="Times New Roman"/>
          <w:sz w:val="24"/>
          <w:szCs w:val="24"/>
        </w:rPr>
        <w:t>и</w:t>
      </w:r>
      <w:r w:rsidRPr="000A1711">
        <w:rPr>
          <w:rFonts w:ascii="Times New Roman" w:hAnsi="Times New Roman"/>
          <w:sz w:val="24"/>
          <w:szCs w:val="24"/>
        </w:rPr>
        <w:t xml:space="preserve"> должны быть созданы условия для индивидуального развития всех обучающихся, а в особенности тех, кто в наибольшей степени нуждается в специальных условиях обу</w:t>
      </w:r>
      <w:r w:rsidR="005B14A6" w:rsidRPr="000A1711">
        <w:rPr>
          <w:rFonts w:ascii="Times New Roman" w:hAnsi="Times New Roman"/>
          <w:sz w:val="24"/>
          <w:szCs w:val="24"/>
        </w:rPr>
        <w:t>чения. К категории таких детей относятся одаренные дети.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образовательном пространстве нашей школы сложилась определенная система выявления и </w:t>
      </w:r>
      <w:r w:rsidR="005B14A6" w:rsidRPr="000A1711">
        <w:rPr>
          <w:rFonts w:ascii="Times New Roman" w:hAnsi="Times New Roman"/>
          <w:sz w:val="24"/>
          <w:szCs w:val="24"/>
        </w:rPr>
        <w:t xml:space="preserve">сопровождения одаренных детей. </w:t>
      </w:r>
      <w:r w:rsidRPr="000A1711">
        <w:rPr>
          <w:rFonts w:ascii="Times New Roman" w:hAnsi="Times New Roman"/>
          <w:sz w:val="24"/>
          <w:szCs w:val="24"/>
        </w:rPr>
        <w:t xml:space="preserve">Одним из главных направлений работы школы </w:t>
      </w:r>
      <w:r w:rsidR="006E74E0" w:rsidRPr="000A1711">
        <w:rPr>
          <w:rFonts w:ascii="Times New Roman" w:hAnsi="Times New Roman"/>
          <w:sz w:val="24"/>
          <w:szCs w:val="24"/>
        </w:rPr>
        <w:t xml:space="preserve">является </w:t>
      </w:r>
      <w:r w:rsidRPr="000A1711">
        <w:rPr>
          <w:rFonts w:ascii="Times New Roman" w:hAnsi="Times New Roman"/>
          <w:sz w:val="24"/>
          <w:szCs w:val="24"/>
        </w:rPr>
        <w:t>создание условий для оптимального развития одаренных детей, включая тех, чья одаренность в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Исследования указывают на то, что у многих одаренных детей возникают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которые могут стать причиной школьной и социальной дезадаптации.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С целью психологического сопровождения детей с признаками одаренности была разработана и внедрена программа «Ключ к успеху» для одаренных старшеклассников МАОУ «СШ №1 имени И.П. Кытманова».</w:t>
      </w:r>
    </w:p>
    <w:p w:rsidR="006E74E0" w:rsidRPr="000A1711" w:rsidRDefault="006E74E0"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shd w:val="clear" w:color="auto" w:fill="FFFFFF"/>
        </w:rPr>
        <w:t>Групповая</w:t>
      </w:r>
      <w:r w:rsidR="002E596E" w:rsidRPr="000A1711">
        <w:rPr>
          <w:rFonts w:ascii="Times New Roman" w:hAnsi="Times New Roman"/>
          <w:color w:val="000000"/>
          <w:sz w:val="24"/>
          <w:szCs w:val="24"/>
          <w:shd w:val="clear" w:color="auto" w:fill="FFFFFF"/>
        </w:rPr>
        <w:t xml:space="preserve"> работа со старшеклассниками в рамках программы построена в форме тренинга, так как тренинг одна из активных форм обучения, воспитания и развития. Занятия в данной форме позволяют каждому участнику проявить свои индивидуальные качества, работать как в группе, так и самостоятельно, проявлять творчество, реализовать потребности в самораскрытии, самоуважении. П</w:t>
      </w:r>
      <w:r w:rsidRPr="000A1711">
        <w:rPr>
          <w:rFonts w:ascii="Times New Roman" w:hAnsi="Times New Roman"/>
          <w:color w:val="000000"/>
          <w:sz w:val="24"/>
          <w:szCs w:val="24"/>
          <w:shd w:val="clear" w:color="auto" w:fill="FFFFFF"/>
        </w:rPr>
        <w:t>рограмма п</w:t>
      </w:r>
      <w:r w:rsidR="002E596E" w:rsidRPr="000A1711">
        <w:rPr>
          <w:rFonts w:ascii="Times New Roman" w:hAnsi="Times New Roman"/>
          <w:color w:val="000000"/>
          <w:sz w:val="24"/>
          <w:szCs w:val="24"/>
          <w:shd w:val="clear" w:color="auto" w:fill="FFFFFF"/>
        </w:rPr>
        <w:t xml:space="preserve">омогает участникам уточнить свои жизненные цели и профессионально самоопределиться. </w:t>
      </w:r>
      <w:r w:rsidR="002E596E" w:rsidRPr="000A1711">
        <w:rPr>
          <w:rFonts w:ascii="Times New Roman" w:hAnsi="Times New Roman"/>
          <w:sz w:val="24"/>
          <w:szCs w:val="24"/>
        </w:rPr>
        <w:t xml:space="preserve">Психологический тренинг, направлен на развитие </w:t>
      </w:r>
      <w:proofErr w:type="spellStart"/>
      <w:r w:rsidR="002E596E" w:rsidRPr="000A1711">
        <w:rPr>
          <w:rFonts w:ascii="Times New Roman" w:hAnsi="Times New Roman"/>
          <w:sz w:val="24"/>
          <w:szCs w:val="24"/>
        </w:rPr>
        <w:t>саморегуляции</w:t>
      </w:r>
      <w:proofErr w:type="spellEnd"/>
      <w:r w:rsidR="002E596E" w:rsidRPr="000A1711">
        <w:rPr>
          <w:rFonts w:ascii="Times New Roman" w:hAnsi="Times New Roman"/>
          <w:sz w:val="24"/>
          <w:szCs w:val="24"/>
        </w:rPr>
        <w:t xml:space="preserve"> у одаренных детей, предупреждение и преодоление социальной дезадаптации и неблагоприятных вариантов личностного развития, коррекцию коммуникативных проблем.</w:t>
      </w:r>
    </w:p>
    <w:p w:rsidR="002E596E" w:rsidRPr="000A1711" w:rsidRDefault="002E596E"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sz w:val="24"/>
          <w:szCs w:val="24"/>
        </w:rPr>
        <w:lastRenderedPageBreak/>
        <w:t xml:space="preserve">Программа «Ключ к успеху» </w:t>
      </w:r>
      <w:r w:rsidR="006E74E0" w:rsidRPr="000A1711">
        <w:rPr>
          <w:rFonts w:ascii="Times New Roman" w:hAnsi="Times New Roman"/>
          <w:sz w:val="24"/>
          <w:szCs w:val="24"/>
        </w:rPr>
        <w:t xml:space="preserve">реализуется </w:t>
      </w:r>
      <w:r w:rsidR="006E74E0" w:rsidRPr="000A1711">
        <w:rPr>
          <w:rFonts w:ascii="Times New Roman" w:hAnsi="Times New Roman"/>
          <w:color w:val="000000"/>
          <w:sz w:val="24"/>
          <w:szCs w:val="24"/>
          <w:shd w:val="clear" w:color="auto" w:fill="FFFFFF"/>
        </w:rPr>
        <w:t>в каникулярное время</w:t>
      </w:r>
      <w:r w:rsidR="006E74E0" w:rsidRPr="000A1711">
        <w:rPr>
          <w:rFonts w:ascii="Times New Roman" w:hAnsi="Times New Roman"/>
          <w:sz w:val="24"/>
          <w:szCs w:val="24"/>
        </w:rPr>
        <w:t xml:space="preserve"> и </w:t>
      </w:r>
      <w:r w:rsidRPr="000A1711">
        <w:rPr>
          <w:rFonts w:ascii="Times New Roman" w:hAnsi="Times New Roman"/>
          <w:sz w:val="24"/>
          <w:szCs w:val="24"/>
        </w:rPr>
        <w:t>состоит из девяти психологически</w:t>
      </w:r>
      <w:r w:rsidR="006E74E0" w:rsidRPr="000A1711">
        <w:rPr>
          <w:rFonts w:ascii="Times New Roman" w:hAnsi="Times New Roman"/>
          <w:sz w:val="24"/>
          <w:szCs w:val="24"/>
        </w:rPr>
        <w:t>х занятий с элементами тренинга:</w:t>
      </w:r>
      <w:r w:rsidR="006E74E0" w:rsidRPr="000A1711">
        <w:rPr>
          <w:rFonts w:ascii="Times New Roman" w:hAnsi="Times New Roman"/>
          <w:color w:val="000000"/>
          <w:sz w:val="24"/>
          <w:szCs w:val="24"/>
          <w:shd w:val="clear" w:color="auto" w:fill="FFFFFF"/>
        </w:rPr>
        <w:t xml:space="preserve"> «Шаги к успеху», «Моя и твоя уникальность», «Шесть шагов к уверенности в себе», «Тренинг </w:t>
      </w:r>
      <w:proofErr w:type="spellStart"/>
      <w:r w:rsidR="006E74E0" w:rsidRPr="000A1711">
        <w:rPr>
          <w:rFonts w:ascii="Times New Roman" w:hAnsi="Times New Roman"/>
          <w:color w:val="000000"/>
          <w:sz w:val="24"/>
          <w:szCs w:val="24"/>
          <w:shd w:val="clear" w:color="auto" w:fill="FFFFFF"/>
        </w:rPr>
        <w:t>командообразования</w:t>
      </w:r>
      <w:proofErr w:type="spellEnd"/>
      <w:r w:rsidR="006E74E0" w:rsidRPr="000A1711">
        <w:rPr>
          <w:rFonts w:ascii="Times New Roman" w:hAnsi="Times New Roman"/>
          <w:color w:val="000000"/>
          <w:sz w:val="24"/>
          <w:szCs w:val="24"/>
          <w:shd w:val="clear" w:color="auto" w:fill="FFFFFF"/>
        </w:rPr>
        <w:t>», «Тренинг развития коммуникативных и лидерских качеств», «Особенности публичных выступлений», «Перспектива профессионального будущего «Мой выбор», «Учимся планировать свою деятельность», «Тренинг стрессоустойчивости».</w:t>
      </w:r>
      <w:r w:rsidR="008E3C05" w:rsidRPr="000A1711">
        <w:rPr>
          <w:rFonts w:ascii="Times New Roman" w:hAnsi="Times New Roman"/>
          <w:color w:val="000000"/>
          <w:sz w:val="24"/>
          <w:szCs w:val="24"/>
          <w:shd w:val="clear" w:color="auto" w:fill="FFFFFF"/>
        </w:rPr>
        <w:t xml:space="preserve"> </w:t>
      </w:r>
      <w:r w:rsidR="008E3C05" w:rsidRPr="000A1711">
        <w:rPr>
          <w:rFonts w:ascii="Times New Roman" w:hAnsi="Times New Roman"/>
          <w:sz w:val="24"/>
          <w:szCs w:val="24"/>
        </w:rPr>
        <w:t>П</w:t>
      </w:r>
      <w:r w:rsidRPr="000A1711">
        <w:rPr>
          <w:rFonts w:ascii="Times New Roman" w:hAnsi="Times New Roman"/>
          <w:sz w:val="24"/>
          <w:szCs w:val="24"/>
        </w:rPr>
        <w:t>родолжительность занятий составляет 3-4 академических часа</w:t>
      </w:r>
      <w:r w:rsidR="008E3C05" w:rsidRPr="000A1711">
        <w:rPr>
          <w:rFonts w:ascii="Times New Roman" w:hAnsi="Times New Roman"/>
          <w:sz w:val="24"/>
          <w:szCs w:val="24"/>
        </w:rPr>
        <w:t>.</w:t>
      </w:r>
    </w:p>
    <w:p w:rsidR="002E596E" w:rsidRPr="000A1711" w:rsidRDefault="002E596E" w:rsidP="000A1711">
      <w:pPr>
        <w:pStyle w:val="a4"/>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Разработанные занятия имеют определенную логику и последовательность. В программе гармонично сочетается психологическая теория и практика. Каждое занятие включает вводную, основную и заключительную части.</w:t>
      </w:r>
    </w:p>
    <w:p w:rsidR="002E596E" w:rsidRPr="000A1711" w:rsidRDefault="002E596E" w:rsidP="000A1711">
      <w:pPr>
        <w:pStyle w:val="a4"/>
        <w:spacing w:after="0" w:line="360" w:lineRule="auto"/>
        <w:ind w:left="0" w:firstLine="709"/>
        <w:jc w:val="both"/>
        <w:rPr>
          <w:rFonts w:ascii="Times New Roman" w:hAnsi="Times New Roman"/>
          <w:color w:val="FF0000"/>
          <w:sz w:val="24"/>
          <w:szCs w:val="24"/>
        </w:rPr>
      </w:pPr>
      <w:r w:rsidRPr="000A1711">
        <w:rPr>
          <w:rFonts w:ascii="Times New Roman" w:hAnsi="Times New Roman"/>
          <w:sz w:val="24"/>
          <w:szCs w:val="24"/>
        </w:rPr>
        <w:t xml:space="preserve">Состав группы участников программы определяется фактом участия старшеклассников в </w:t>
      </w:r>
      <w:r w:rsidR="008E3C05" w:rsidRPr="000A1711">
        <w:rPr>
          <w:rFonts w:ascii="Times New Roman" w:hAnsi="Times New Roman"/>
          <w:sz w:val="24"/>
          <w:szCs w:val="24"/>
        </w:rPr>
        <w:t>предметных олимпиадах, научно–</w:t>
      </w:r>
      <w:r w:rsidRPr="000A1711">
        <w:rPr>
          <w:rFonts w:ascii="Times New Roman" w:hAnsi="Times New Roman"/>
          <w:sz w:val="24"/>
          <w:szCs w:val="24"/>
        </w:rPr>
        <w:t>практических конференциях, конкурсах и соревнованиях различного уровня, а также участниками становятся те, у кого</w:t>
      </w:r>
      <w:r w:rsidR="008E3C05" w:rsidRPr="000A1711">
        <w:rPr>
          <w:rFonts w:ascii="Times New Roman" w:hAnsi="Times New Roman"/>
          <w:sz w:val="24"/>
          <w:szCs w:val="24"/>
        </w:rPr>
        <w:t>,</w:t>
      </w:r>
      <w:r w:rsidRPr="000A1711">
        <w:rPr>
          <w:rFonts w:ascii="Times New Roman" w:hAnsi="Times New Roman"/>
          <w:sz w:val="24"/>
          <w:szCs w:val="24"/>
        </w:rPr>
        <w:t xml:space="preserve"> по наблюдению школьных педагогов, </w:t>
      </w:r>
      <w:r w:rsidRPr="000A1711">
        <w:rPr>
          <w:rFonts w:ascii="Times New Roman" w:hAnsi="Times New Roman"/>
          <w:color w:val="000000" w:themeColor="text1"/>
          <w:sz w:val="24"/>
          <w:szCs w:val="24"/>
        </w:rPr>
        <w:t>либо по данным психологического обследования</w:t>
      </w:r>
      <w:r w:rsidR="008E3C05" w:rsidRPr="000A1711">
        <w:rPr>
          <w:rFonts w:ascii="Times New Roman" w:hAnsi="Times New Roman"/>
          <w:color w:val="000000" w:themeColor="text1"/>
          <w:sz w:val="24"/>
          <w:szCs w:val="24"/>
        </w:rPr>
        <w:t>,</w:t>
      </w:r>
      <w:r w:rsidRPr="000A1711">
        <w:rPr>
          <w:rFonts w:ascii="Times New Roman" w:hAnsi="Times New Roman"/>
          <w:color w:val="000000" w:themeColor="text1"/>
          <w:sz w:val="24"/>
          <w:szCs w:val="24"/>
        </w:rPr>
        <w:t xml:space="preserve"> выявлены признаки одаренности.</w:t>
      </w:r>
    </w:p>
    <w:p w:rsidR="002E596E" w:rsidRPr="000A1711" w:rsidRDefault="002E596E" w:rsidP="000A1711">
      <w:pPr>
        <w:tabs>
          <w:tab w:val="center" w:pos="4960"/>
        </w:tabs>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В основу тренинга положены следующие принципы: системность, безопасность, доступность, преемственность, принцип обратной связи и свободы выбора, а также связь опыта, получаемого на занятиях, с п</w:t>
      </w:r>
      <w:r w:rsidR="008E3C05" w:rsidRPr="000A1711">
        <w:rPr>
          <w:rFonts w:ascii="Times New Roman" w:hAnsi="Times New Roman"/>
          <w:color w:val="000000"/>
          <w:sz w:val="24"/>
          <w:szCs w:val="24"/>
          <w:shd w:val="clear" w:color="auto" w:fill="FFFFFF"/>
        </w:rPr>
        <w:t>овседневной жизнью.</w:t>
      </w:r>
    </w:p>
    <w:p w:rsidR="002E596E" w:rsidRPr="000A1711" w:rsidRDefault="002E596E" w:rsidP="000A1711">
      <w:pPr>
        <w:tabs>
          <w:tab w:val="center" w:pos="4960"/>
        </w:tabs>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Основные методы и формы</w:t>
      </w:r>
      <w:r w:rsidR="008E3C05" w:rsidRPr="000A1711">
        <w:rPr>
          <w:rFonts w:ascii="Times New Roman" w:hAnsi="Times New Roman"/>
          <w:color w:val="000000"/>
          <w:sz w:val="24"/>
          <w:szCs w:val="24"/>
          <w:shd w:val="clear" w:color="auto" w:fill="FFFFFF"/>
        </w:rPr>
        <w:t>,</w:t>
      </w:r>
      <w:r w:rsidRPr="000A1711">
        <w:rPr>
          <w:rFonts w:ascii="Times New Roman" w:hAnsi="Times New Roman"/>
          <w:color w:val="000000"/>
          <w:sz w:val="24"/>
          <w:szCs w:val="24"/>
          <w:shd w:val="clear" w:color="auto" w:fill="FFFFFF"/>
        </w:rPr>
        <w:t xml:space="preserve"> используемые в рамках занятий: психологические упражнения, психотехнические игры, упражнения н</w:t>
      </w:r>
      <w:r w:rsidR="008E3C05" w:rsidRPr="000A1711">
        <w:rPr>
          <w:rFonts w:ascii="Times New Roman" w:hAnsi="Times New Roman"/>
          <w:color w:val="000000"/>
          <w:sz w:val="24"/>
          <w:szCs w:val="24"/>
          <w:shd w:val="clear" w:color="auto" w:fill="FFFFFF"/>
        </w:rPr>
        <w:t xml:space="preserve">а самопознание, а также задания, </w:t>
      </w:r>
      <w:r w:rsidRPr="000A1711">
        <w:rPr>
          <w:rFonts w:ascii="Times New Roman" w:hAnsi="Times New Roman"/>
          <w:color w:val="000000"/>
          <w:sz w:val="24"/>
          <w:szCs w:val="24"/>
          <w:shd w:val="clear" w:color="auto" w:fill="FFFFFF"/>
        </w:rPr>
        <w:t>ориентированные на получение обратной связи, коммуникативные, ситуационно-ролевые и деловые игры, релаксационные тех</w:t>
      </w:r>
      <w:r w:rsidR="008E3C05" w:rsidRPr="000A1711">
        <w:rPr>
          <w:rFonts w:ascii="Times New Roman" w:hAnsi="Times New Roman"/>
          <w:color w:val="000000"/>
          <w:sz w:val="24"/>
          <w:szCs w:val="24"/>
          <w:shd w:val="clear" w:color="auto" w:fill="FFFFFF"/>
        </w:rPr>
        <w:t>ники, дискуссии, рефлексия и другие.</w:t>
      </w:r>
    </w:p>
    <w:p w:rsidR="008E3C05" w:rsidRPr="000A1711" w:rsidRDefault="002E596E"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Результаты реализации программы оценивались на основе рефлексии самих участников, заполнения ими специальных анкет, контрольно-диагностические срезы, опрос учителей и родителей.</w:t>
      </w:r>
    </w:p>
    <w:p w:rsidR="002E596E" w:rsidRPr="000A1711" w:rsidRDefault="002E596E"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Полученные данные апробации программы показывают положительную динамику развития одаренных школьников. Занятия способствовали развитие способности к совместной деятельности, умения кооперировать свои усилия, согласовывать друг с другом свои позиции и планы. Анализ этих данных показал, что в результате тренинга у участников повысилась настойчивость в достижении целей, развилась способность к</w:t>
      </w:r>
      <w:r w:rsidR="008E3C05" w:rsidRPr="000A1711">
        <w:rPr>
          <w:rFonts w:ascii="Times New Roman" w:hAnsi="Times New Roman"/>
          <w:color w:val="000000"/>
          <w:sz w:val="24"/>
          <w:szCs w:val="24"/>
          <w:shd w:val="clear" w:color="auto" w:fill="FFFFFF"/>
        </w:rPr>
        <w:t xml:space="preserve"> их самостоятельной постановке, п</w:t>
      </w:r>
      <w:r w:rsidRPr="000A1711">
        <w:rPr>
          <w:rFonts w:ascii="Times New Roman" w:hAnsi="Times New Roman"/>
          <w:color w:val="000000"/>
          <w:sz w:val="24"/>
          <w:szCs w:val="24"/>
          <w:shd w:val="clear" w:color="auto" w:fill="FFFFFF"/>
        </w:rPr>
        <w:t>овысился уровень понимания себя, умения видеть свои психологические проблемы и сознательно их преод</w:t>
      </w:r>
      <w:r w:rsidR="008E3C05" w:rsidRPr="000A1711">
        <w:rPr>
          <w:rFonts w:ascii="Times New Roman" w:hAnsi="Times New Roman"/>
          <w:color w:val="000000"/>
          <w:sz w:val="24"/>
          <w:szCs w:val="24"/>
          <w:shd w:val="clear" w:color="auto" w:fill="FFFFFF"/>
        </w:rPr>
        <w:t>олевать.</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color w:val="000000"/>
          <w:sz w:val="24"/>
          <w:szCs w:val="24"/>
          <w:shd w:val="clear" w:color="auto" w:fill="FFFFFF"/>
        </w:rPr>
        <w:t>Предложенная авторская программа психологических занятий «Ключ к успеху» является эфф</w:t>
      </w:r>
      <w:r w:rsidR="008E3C05" w:rsidRPr="000A1711">
        <w:rPr>
          <w:rFonts w:ascii="Times New Roman" w:hAnsi="Times New Roman"/>
          <w:color w:val="000000"/>
          <w:sz w:val="24"/>
          <w:szCs w:val="24"/>
          <w:shd w:val="clear" w:color="auto" w:fill="FFFFFF"/>
        </w:rPr>
        <w:t>ективной и может использоваться</w:t>
      </w:r>
      <w:r w:rsidRPr="000A1711">
        <w:rPr>
          <w:rFonts w:ascii="Times New Roman" w:hAnsi="Times New Roman"/>
          <w:color w:val="000000"/>
          <w:sz w:val="24"/>
          <w:szCs w:val="24"/>
          <w:shd w:val="clear" w:color="auto" w:fill="FFFFFF"/>
        </w:rPr>
        <w:t xml:space="preserve"> педагогами-психологами для сопровождения одаренных школьни</w:t>
      </w:r>
      <w:r w:rsidRPr="000A1711">
        <w:rPr>
          <w:rFonts w:ascii="Times New Roman" w:hAnsi="Times New Roman"/>
          <w:sz w:val="24"/>
          <w:szCs w:val="24"/>
        </w:rPr>
        <w:t>ков.</w:t>
      </w:r>
    </w:p>
    <w:p w:rsidR="006B4D7C" w:rsidRDefault="006B4D7C" w:rsidP="000A1711">
      <w:pPr>
        <w:spacing w:after="0" w:line="360" w:lineRule="auto"/>
        <w:ind w:firstLine="709"/>
        <w:jc w:val="center"/>
        <w:rPr>
          <w:rFonts w:ascii="Times New Roman" w:hAnsi="Times New Roman"/>
          <w:sz w:val="24"/>
          <w:szCs w:val="24"/>
        </w:rPr>
      </w:pPr>
    </w:p>
    <w:p w:rsidR="002E596E" w:rsidRPr="000A1711" w:rsidRDefault="008E3C05"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lastRenderedPageBreak/>
        <w:t>Список литературы</w:t>
      </w:r>
    </w:p>
    <w:p w:rsidR="002E596E" w:rsidRPr="006B4D7C" w:rsidRDefault="002E596E" w:rsidP="00072C71">
      <w:pPr>
        <w:pStyle w:val="a4"/>
        <w:numPr>
          <w:ilvl w:val="0"/>
          <w:numId w:val="28"/>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Рудякова</w:t>
      </w:r>
      <w:proofErr w:type="spellEnd"/>
      <w:r w:rsidR="008E3C05" w:rsidRPr="006B4D7C">
        <w:rPr>
          <w:rFonts w:ascii="Times New Roman" w:hAnsi="Times New Roman"/>
          <w:sz w:val="24"/>
          <w:szCs w:val="24"/>
        </w:rPr>
        <w:t>,</w:t>
      </w:r>
      <w:r w:rsidRPr="006B4D7C">
        <w:rPr>
          <w:rFonts w:ascii="Times New Roman" w:hAnsi="Times New Roman"/>
          <w:sz w:val="24"/>
          <w:szCs w:val="24"/>
        </w:rPr>
        <w:t xml:space="preserve"> О.Н. </w:t>
      </w:r>
      <w:proofErr w:type="spellStart"/>
      <w:r w:rsidRPr="006B4D7C">
        <w:rPr>
          <w:rFonts w:ascii="Times New Roman" w:hAnsi="Times New Roman"/>
          <w:sz w:val="24"/>
          <w:szCs w:val="24"/>
        </w:rPr>
        <w:t>Психокоррекционная</w:t>
      </w:r>
      <w:proofErr w:type="spellEnd"/>
      <w:r w:rsidRPr="006B4D7C">
        <w:rPr>
          <w:rFonts w:ascii="Times New Roman" w:hAnsi="Times New Roman"/>
          <w:sz w:val="24"/>
          <w:szCs w:val="24"/>
        </w:rPr>
        <w:t xml:space="preserve"> работа со старшеклассниками: тренинги</w:t>
      </w:r>
      <w:r w:rsidR="008E3C05" w:rsidRPr="006B4D7C">
        <w:rPr>
          <w:rFonts w:ascii="Times New Roman" w:hAnsi="Times New Roman"/>
          <w:sz w:val="24"/>
          <w:szCs w:val="24"/>
        </w:rPr>
        <w:t xml:space="preserve"> </w:t>
      </w:r>
      <w:r w:rsidRPr="006B4D7C">
        <w:rPr>
          <w:rFonts w:ascii="Times New Roman" w:hAnsi="Times New Roman"/>
          <w:sz w:val="24"/>
          <w:szCs w:val="24"/>
        </w:rPr>
        <w:t xml:space="preserve">/ О.Н. </w:t>
      </w:r>
      <w:proofErr w:type="spellStart"/>
      <w:r w:rsidRPr="006B4D7C">
        <w:rPr>
          <w:rFonts w:ascii="Times New Roman" w:hAnsi="Times New Roman"/>
          <w:sz w:val="24"/>
          <w:szCs w:val="24"/>
        </w:rPr>
        <w:t>Рудякова</w:t>
      </w:r>
      <w:proofErr w:type="spellEnd"/>
      <w:r w:rsidRPr="006B4D7C">
        <w:rPr>
          <w:rFonts w:ascii="Times New Roman" w:hAnsi="Times New Roman"/>
          <w:sz w:val="24"/>
          <w:szCs w:val="24"/>
        </w:rPr>
        <w:t>. – Волгоград: Учитель, 2008. – 99 с.</w:t>
      </w:r>
    </w:p>
    <w:p w:rsidR="002E596E" w:rsidRPr="006B4D7C" w:rsidRDefault="002E596E" w:rsidP="00072C71">
      <w:pPr>
        <w:pStyle w:val="a4"/>
        <w:numPr>
          <w:ilvl w:val="0"/>
          <w:numId w:val="28"/>
        </w:numPr>
        <w:spacing w:after="0" w:line="360" w:lineRule="auto"/>
        <w:jc w:val="both"/>
        <w:rPr>
          <w:rFonts w:ascii="Times New Roman" w:hAnsi="Times New Roman"/>
          <w:sz w:val="24"/>
          <w:szCs w:val="24"/>
        </w:rPr>
      </w:pPr>
      <w:r w:rsidRPr="006B4D7C">
        <w:rPr>
          <w:rFonts w:ascii="Times New Roman" w:hAnsi="Times New Roman"/>
          <w:sz w:val="24"/>
          <w:szCs w:val="24"/>
        </w:rPr>
        <w:t>Сергеева</w:t>
      </w:r>
      <w:r w:rsidR="008E3C05" w:rsidRPr="006B4D7C">
        <w:rPr>
          <w:rFonts w:ascii="Times New Roman" w:hAnsi="Times New Roman"/>
          <w:sz w:val="24"/>
          <w:szCs w:val="24"/>
        </w:rPr>
        <w:t>,</w:t>
      </w:r>
      <w:r w:rsidRPr="006B4D7C">
        <w:rPr>
          <w:rFonts w:ascii="Times New Roman" w:hAnsi="Times New Roman"/>
          <w:sz w:val="24"/>
          <w:szCs w:val="24"/>
        </w:rPr>
        <w:t xml:space="preserve"> Т.Ф. Система работы с одаренными детьми: теория и практика</w:t>
      </w:r>
      <w:r w:rsidR="008E3C05" w:rsidRPr="006B4D7C">
        <w:rPr>
          <w:rFonts w:ascii="Times New Roman" w:hAnsi="Times New Roman"/>
          <w:sz w:val="24"/>
          <w:szCs w:val="24"/>
        </w:rPr>
        <w:t xml:space="preserve"> </w:t>
      </w:r>
      <w:r w:rsidRPr="006B4D7C">
        <w:rPr>
          <w:rFonts w:ascii="Times New Roman" w:hAnsi="Times New Roman"/>
          <w:sz w:val="24"/>
          <w:szCs w:val="24"/>
        </w:rPr>
        <w:t xml:space="preserve">/ Т.Ф. Сергеева, Н.А. Пронина, Е.В. Сечкарева. – </w:t>
      </w:r>
      <w:proofErr w:type="spellStart"/>
      <w:r w:rsidR="008E3C05" w:rsidRPr="006B4D7C">
        <w:rPr>
          <w:rFonts w:ascii="Times New Roman" w:hAnsi="Times New Roman"/>
          <w:sz w:val="24"/>
          <w:szCs w:val="24"/>
        </w:rPr>
        <w:t>Рн</w:t>
      </w:r>
      <w:proofErr w:type="spellEnd"/>
      <w:r w:rsidR="008E3C05" w:rsidRPr="006B4D7C">
        <w:rPr>
          <w:rFonts w:ascii="Times New Roman" w:hAnsi="Times New Roman"/>
          <w:sz w:val="24"/>
          <w:szCs w:val="24"/>
        </w:rPr>
        <w:t>/Д.</w:t>
      </w:r>
      <w:r w:rsidRPr="006B4D7C">
        <w:rPr>
          <w:rFonts w:ascii="Times New Roman" w:hAnsi="Times New Roman"/>
          <w:sz w:val="24"/>
          <w:szCs w:val="24"/>
        </w:rPr>
        <w:t>: Феникс, 2011. – 284 с.</w:t>
      </w:r>
    </w:p>
    <w:p w:rsidR="002E596E" w:rsidRPr="006B4D7C" w:rsidRDefault="008E3C05" w:rsidP="00072C71">
      <w:pPr>
        <w:pStyle w:val="a4"/>
        <w:numPr>
          <w:ilvl w:val="0"/>
          <w:numId w:val="28"/>
        </w:numPr>
        <w:spacing w:after="0" w:line="360" w:lineRule="auto"/>
        <w:jc w:val="both"/>
        <w:rPr>
          <w:rFonts w:ascii="Times New Roman" w:hAnsi="Times New Roman"/>
          <w:sz w:val="24"/>
          <w:szCs w:val="24"/>
        </w:rPr>
      </w:pPr>
      <w:r w:rsidRPr="006B4D7C">
        <w:rPr>
          <w:rFonts w:ascii="Times New Roman" w:hAnsi="Times New Roman"/>
          <w:sz w:val="24"/>
          <w:szCs w:val="24"/>
        </w:rPr>
        <w:t xml:space="preserve">Шваб, Е.Д. </w:t>
      </w:r>
      <w:r w:rsidR="002E596E" w:rsidRPr="006B4D7C">
        <w:rPr>
          <w:rFonts w:ascii="Times New Roman" w:hAnsi="Times New Roman"/>
          <w:sz w:val="24"/>
          <w:szCs w:val="24"/>
        </w:rPr>
        <w:t>Психологическая поддержка учащихся: развивающие занятия, игры, тренинги и упражнения</w:t>
      </w:r>
      <w:r w:rsidRPr="006B4D7C">
        <w:rPr>
          <w:rFonts w:ascii="Times New Roman" w:hAnsi="Times New Roman"/>
          <w:sz w:val="24"/>
          <w:szCs w:val="24"/>
        </w:rPr>
        <w:t xml:space="preserve"> </w:t>
      </w:r>
      <w:r w:rsidR="002E596E" w:rsidRPr="006B4D7C">
        <w:rPr>
          <w:rFonts w:ascii="Times New Roman" w:hAnsi="Times New Roman"/>
          <w:sz w:val="24"/>
          <w:szCs w:val="24"/>
        </w:rPr>
        <w:t xml:space="preserve">/ Е.Д. Шваб, Н.П. </w:t>
      </w:r>
      <w:proofErr w:type="spellStart"/>
      <w:r w:rsidR="002E596E" w:rsidRPr="006B4D7C">
        <w:rPr>
          <w:rFonts w:ascii="Times New Roman" w:hAnsi="Times New Roman"/>
          <w:sz w:val="24"/>
          <w:szCs w:val="24"/>
        </w:rPr>
        <w:t>Пудикова</w:t>
      </w:r>
      <w:proofErr w:type="spellEnd"/>
      <w:r w:rsidR="002E596E" w:rsidRPr="006B4D7C">
        <w:rPr>
          <w:rFonts w:ascii="Times New Roman" w:hAnsi="Times New Roman"/>
          <w:sz w:val="24"/>
          <w:szCs w:val="24"/>
        </w:rPr>
        <w:t>. – Волгоград: Учитель, 2009. – 90 с.</w:t>
      </w:r>
    </w:p>
    <w:p w:rsidR="008E3C05" w:rsidRPr="000A1711" w:rsidRDefault="008E3C05" w:rsidP="000A1711">
      <w:pPr>
        <w:spacing w:after="0" w:line="360" w:lineRule="auto"/>
        <w:ind w:firstLine="709"/>
        <w:jc w:val="both"/>
        <w:rPr>
          <w:rFonts w:ascii="Times New Roman" w:hAnsi="Times New Roman"/>
          <w:sz w:val="24"/>
          <w:szCs w:val="24"/>
        </w:rPr>
      </w:pPr>
    </w:p>
    <w:p w:rsidR="00DC6AA4" w:rsidRPr="000A1711" w:rsidRDefault="00DC6AA4" w:rsidP="006A3B18">
      <w:pPr>
        <w:spacing w:after="0" w:line="360" w:lineRule="auto"/>
        <w:jc w:val="both"/>
        <w:rPr>
          <w:rFonts w:ascii="Times New Roman" w:hAnsi="Times New Roman"/>
          <w:sz w:val="24"/>
          <w:szCs w:val="24"/>
        </w:rPr>
      </w:pPr>
    </w:p>
    <w:p w:rsidR="002E596E" w:rsidRPr="000A1711" w:rsidRDefault="002E596E" w:rsidP="006A3B18">
      <w:pPr>
        <w:pStyle w:val="2"/>
      </w:pPr>
      <w:bookmarkStart w:id="29" w:name="_Toc495484638"/>
      <w:r w:rsidRPr="000A1711">
        <w:t>ДОСТУПНОСТЬ СОЦИАЛЬНО-ОБРАЗОВАТЕЛЬНОЙ СРЕДЫ ДЛЯ ДЕТЕЙ</w:t>
      </w:r>
      <w:r w:rsidR="006A3B18">
        <w:br/>
      </w:r>
      <w:r w:rsidRPr="000A1711">
        <w:t>С ОГРАНИЧЕННЫМИ ВОЗМОЖНОСТЯМИ ЗДОРОВЬЯ</w:t>
      </w:r>
      <w:bookmarkEnd w:id="29"/>
    </w:p>
    <w:p w:rsidR="008E3C05" w:rsidRPr="000A1711" w:rsidRDefault="008E3C05" w:rsidP="000A1711">
      <w:pPr>
        <w:spacing w:after="0" w:line="360" w:lineRule="auto"/>
        <w:ind w:firstLine="709"/>
        <w:jc w:val="center"/>
        <w:rPr>
          <w:rFonts w:ascii="Times New Roman" w:hAnsi="Times New Roman"/>
          <w:b/>
          <w:sz w:val="24"/>
          <w:szCs w:val="24"/>
        </w:rPr>
      </w:pPr>
    </w:p>
    <w:p w:rsidR="002E596E" w:rsidRPr="00DC6AA4" w:rsidRDefault="00A60027" w:rsidP="00A60027">
      <w:pPr>
        <w:tabs>
          <w:tab w:val="left" w:pos="5986"/>
          <w:tab w:val="right" w:pos="9921"/>
        </w:tabs>
        <w:spacing w:after="0" w:line="360" w:lineRule="auto"/>
        <w:ind w:firstLine="709"/>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sidR="002E596E" w:rsidRPr="00DC6AA4">
        <w:rPr>
          <w:rFonts w:ascii="Times New Roman" w:hAnsi="Times New Roman"/>
          <w:i/>
          <w:sz w:val="24"/>
          <w:szCs w:val="24"/>
        </w:rPr>
        <w:t xml:space="preserve">Петрухина М.А., студентка 4 курса </w:t>
      </w:r>
    </w:p>
    <w:p w:rsidR="002E596E" w:rsidRPr="00DC6AA4" w:rsidRDefault="002E596E" w:rsidP="000A1711">
      <w:pPr>
        <w:spacing w:after="0" w:line="360" w:lineRule="auto"/>
        <w:ind w:firstLine="709"/>
        <w:jc w:val="right"/>
        <w:rPr>
          <w:rFonts w:ascii="Times New Roman" w:hAnsi="Times New Roman"/>
          <w:i/>
          <w:sz w:val="24"/>
          <w:szCs w:val="24"/>
        </w:rPr>
      </w:pPr>
      <w:r w:rsidRPr="00DC6AA4">
        <w:rPr>
          <w:rFonts w:ascii="Times New Roman" w:hAnsi="Times New Roman"/>
          <w:i/>
          <w:sz w:val="24"/>
          <w:szCs w:val="24"/>
          <w:lang w:val="en-US"/>
        </w:rPr>
        <w:t>c</w:t>
      </w:r>
      <w:proofErr w:type="spellStart"/>
      <w:r w:rsidRPr="00DC6AA4">
        <w:rPr>
          <w:rFonts w:ascii="Times New Roman" w:hAnsi="Times New Roman"/>
          <w:i/>
          <w:sz w:val="24"/>
          <w:szCs w:val="24"/>
        </w:rPr>
        <w:t>пециальности</w:t>
      </w:r>
      <w:proofErr w:type="spellEnd"/>
      <w:r w:rsidRPr="00DC6AA4">
        <w:rPr>
          <w:rFonts w:ascii="Times New Roman" w:hAnsi="Times New Roman"/>
          <w:i/>
          <w:sz w:val="24"/>
          <w:szCs w:val="24"/>
        </w:rPr>
        <w:t xml:space="preserve"> 440202 Преподавание в начальных классах,</w:t>
      </w:r>
    </w:p>
    <w:p w:rsidR="002E596E" w:rsidRPr="00DC6AA4" w:rsidRDefault="002E596E" w:rsidP="000A1711">
      <w:pPr>
        <w:spacing w:after="0" w:line="360" w:lineRule="auto"/>
        <w:ind w:firstLine="709"/>
        <w:jc w:val="right"/>
        <w:rPr>
          <w:rFonts w:ascii="Times New Roman" w:hAnsi="Times New Roman"/>
          <w:i/>
          <w:sz w:val="24"/>
          <w:szCs w:val="24"/>
        </w:rPr>
      </w:pPr>
      <w:r w:rsidRPr="00DC6AA4">
        <w:rPr>
          <w:rFonts w:ascii="Times New Roman" w:hAnsi="Times New Roman"/>
          <w:i/>
          <w:sz w:val="24"/>
          <w:szCs w:val="24"/>
        </w:rPr>
        <w:t>Дымченко В.А., преподаватель</w:t>
      </w:r>
    </w:p>
    <w:p w:rsidR="002E596E" w:rsidRPr="00DC6AA4" w:rsidRDefault="002E596E" w:rsidP="000A1711">
      <w:pPr>
        <w:spacing w:after="0" w:line="360" w:lineRule="auto"/>
        <w:ind w:firstLine="709"/>
        <w:jc w:val="right"/>
        <w:rPr>
          <w:rFonts w:ascii="Times New Roman" w:hAnsi="Times New Roman"/>
          <w:i/>
          <w:sz w:val="24"/>
          <w:szCs w:val="24"/>
        </w:rPr>
      </w:pPr>
      <w:r w:rsidRPr="00DC6AA4">
        <w:rPr>
          <w:rFonts w:ascii="Times New Roman" w:hAnsi="Times New Roman"/>
          <w:i/>
          <w:sz w:val="24"/>
          <w:szCs w:val="24"/>
        </w:rPr>
        <w:t xml:space="preserve"> КГБПОУ «Енисейский педагогический колледж»</w:t>
      </w:r>
    </w:p>
    <w:p w:rsidR="002E596E" w:rsidRPr="000A1711" w:rsidRDefault="002E596E" w:rsidP="000A1711">
      <w:pPr>
        <w:spacing w:after="0" w:line="360" w:lineRule="auto"/>
        <w:ind w:firstLine="709"/>
        <w:jc w:val="right"/>
        <w:rPr>
          <w:rFonts w:ascii="Times New Roman" w:hAnsi="Times New Roman"/>
          <w:sz w:val="24"/>
          <w:szCs w:val="24"/>
        </w:rPr>
      </w:pP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Дети с ограниченными возможностями здоровья (ОВЗ) – это дети с особыми образовательными потребностями. Образовательное пространство формируется культурными традициями обучения детей разных возрастов в условиях семьи и образовательного учреждения. Отклонения в развитии ребенка часто приводят к его выпадению из социально и культурно обусловленного образовательного пространства, нарушается связь ребенка с социумом, культурой как источниками развития.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Лица с ОВЗ это особая социально-демографическая группа. У них низкий уровень дохода, невысока возможность получения образования. Нарастают трудности участия этих людей в производственной деятельности, немногое число инвалидов занято трудом. Свои семьи имеют единицы. У большинства наблюдается отсутствие интереса к жизни и желания заниматься общественной деятельностью. Важнейшим условием достижения целей социальной адаптации является внедрение в общественное сознание идеи равных прав и возможностей для инвалидов. При успешной социализации людей с ОВЗ отмечается их общее улучшение состояния и принятие себя, они могут взаимодействовать с обществом, и не позиционируют себя как изгои. Но насколько же среда города дает возможность успешной социализации?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Толковом словаре С.И. Ожегова определение среды дается как окружающие социально-бытовые условия, обстановка. В широком смысле под образовательной средой можно понимать «любое социокультурное пространство, в рамках которого стихийно или с </w:t>
      </w:r>
      <w:r w:rsidRPr="000A1711">
        <w:rPr>
          <w:rFonts w:ascii="Times New Roman" w:hAnsi="Times New Roman"/>
          <w:sz w:val="24"/>
          <w:szCs w:val="24"/>
        </w:rPr>
        <w:lastRenderedPageBreak/>
        <w:t>различной степенью организованности осуществляется процесс развития личности» [5]. Социально-образовательная среда - это сложная структура общественных, материальных и духовных условий, в которых реализуется деятельность человека. Среда оказывается существенным условием развития личности; в то же время под влиянием деятельности человека среда изменяется сама [1].</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Сегодня широкая трактовка доступности городской среды предполагает равноправное участие людей с ограниченными возможностями в комплексе социальных миров, во всех сферах жизнедеятельности общества. В узком смысле термин «доступная среда» употребляется как синоним понятию «универсальный дизайн». Немногие задумываются о том, что обычно вещи, которые нас окружают, создаются для среднего пользователя и становятся малодоступными для тех, кто отклоняется от усредненной нормы. Например, ребенок не дотягивается до </w:t>
      </w:r>
      <w:proofErr w:type="spellStart"/>
      <w:r w:rsidRPr="000A1711">
        <w:rPr>
          <w:rFonts w:ascii="Times New Roman" w:hAnsi="Times New Roman"/>
          <w:sz w:val="24"/>
          <w:szCs w:val="24"/>
        </w:rPr>
        <w:t>электровыключателя</w:t>
      </w:r>
      <w:proofErr w:type="spellEnd"/>
      <w:r w:rsidRPr="000A1711">
        <w:rPr>
          <w:rFonts w:ascii="Times New Roman" w:hAnsi="Times New Roman"/>
          <w:sz w:val="24"/>
          <w:szCs w:val="24"/>
        </w:rPr>
        <w:t>, крючка вешалки или полки кухонного гарнитура, а человеку в инвалидном кресле трудно включить свет в комнате самостоятельно из-за того, что выключатель находится за дверью, и ее необходимо сначала закрыть, затем дотянуться до него и включить свет. Когда строители и инженеры используют принципы универсального дизайна, они, прежде всего, производят продукт для потенциального пользователя с целым рядом характеристик. Инвалидность – только одна из них, но среда, созданная для инвалидов, дает преимущества и другим пользователям [2].</w:t>
      </w:r>
    </w:p>
    <w:p w:rsidR="008E3C05"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настоящее время важность и актуальность приобрела проблема адаптации лиц с ограниченными возможностями в городской среде. Обеспечение их беспрепятственного передвижения, доступа к объектам социальной инфраструктуры и пользования ими осуществляется с целью решения проблем доступности городской среды для лиц с ограниченными возможностями по следующим направлениям:</w:t>
      </w:r>
    </w:p>
    <w:p w:rsidR="008E3C05" w:rsidRPr="000A1711" w:rsidRDefault="002E596E" w:rsidP="00072C71">
      <w:pPr>
        <w:pStyle w:val="a4"/>
        <w:numPr>
          <w:ilvl w:val="0"/>
          <w:numId w:val="11"/>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формирование доступной среды для инвалидов к информационным технологиям, учреждениям социальной сферы;</w:t>
      </w:r>
    </w:p>
    <w:p w:rsidR="008E3C05" w:rsidRPr="000A1711" w:rsidRDefault="002E596E" w:rsidP="00072C71">
      <w:pPr>
        <w:pStyle w:val="a4"/>
        <w:numPr>
          <w:ilvl w:val="0"/>
          <w:numId w:val="11"/>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обеспечение доступности для инвалидов к услугам культуры, искусства, спорта, а также создание возможностей развивать и использовать их творческий, художественный потенциал;</w:t>
      </w:r>
    </w:p>
    <w:p w:rsidR="002E596E" w:rsidRPr="000A1711" w:rsidRDefault="002E596E" w:rsidP="00072C71">
      <w:pPr>
        <w:pStyle w:val="a4"/>
        <w:numPr>
          <w:ilvl w:val="0"/>
          <w:numId w:val="11"/>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обеспечение доступности, повышение оперативности и эффективности предоставления реабилитационных услуг инвалидам.</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Это является одним из важнейших условий, того, чтобы человек с инвалидностью мог жить в городе наравне с другими людьми.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Также актуальность данной проблемы заключается в том, что в нашей стране лишь недавно начали осознавать необходимость приспособления инфраструктуры для людей с ограниченными возможностями. Деятельность по формированию </w:t>
      </w:r>
      <w:proofErr w:type="spellStart"/>
      <w:r w:rsidRPr="000A1711">
        <w:rPr>
          <w:rFonts w:ascii="Times New Roman" w:hAnsi="Times New Roman"/>
          <w:sz w:val="24"/>
          <w:szCs w:val="24"/>
        </w:rPr>
        <w:t>безбарьерной</w:t>
      </w:r>
      <w:proofErr w:type="spellEnd"/>
      <w:r w:rsidRPr="000A1711">
        <w:rPr>
          <w:rFonts w:ascii="Times New Roman" w:hAnsi="Times New Roman"/>
          <w:sz w:val="24"/>
          <w:szCs w:val="24"/>
        </w:rPr>
        <w:t xml:space="preserve"> городской </w:t>
      </w:r>
      <w:r w:rsidRPr="000A1711">
        <w:rPr>
          <w:rFonts w:ascii="Times New Roman" w:hAnsi="Times New Roman"/>
          <w:sz w:val="24"/>
          <w:szCs w:val="24"/>
        </w:rPr>
        <w:lastRenderedPageBreak/>
        <w:t>среды становится эффективной, если включает в себя изучение возможности мобильности инвалидов и характера их жилищно-пространственных нужд. В большей степени именно окружающая среда определяет влияние дефекта или инвалидности на повседневную жизнь человека. Другими словами, человек неполноценен, если он исключен из сфер социальных благ и институтов (семейная жизнь, образование, занятость, передвижение, участие в социальных и политических процессах).</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Доступная среда для лиц с ограниченными возможностями включает жилье, транспорт, образование, работу и культуру и является условием их независимой жизни. Доступная среда жизнедеятельности для лиц с ограниченными возможностями - это обычная среда, дооборудованная с учетом потребностей, возникающих в связи с инвалидностью, которая позволяет таким людям вести независимый образ жизни. Доступность среды - это не только снятие барьеров при передвижении по территории поселения, но и обеспечение доступа ко всем помещениям квартиры, элементам мебели и оборудования, беспрепятственность перемещений из квартиры на улицу и обратно.</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Одним из аспектов повседневной жизни, на которую люди с инвалидностью имеют точно такое же право, как и другие, являются нормальные для данного общества требования к окружающей среде и жилищным стандартам. Доступность социального пространства, возможность использования городской инфраструктуры инвалидами, эстетичность реабилитационных приспособлений (колясок, костылей, протезов) являются условиями обеспечения самостоятельности и независимости инвалидов. Малодоступное городское пространство диктует горожанам пассивный, или напротив агрессивный образ жизни, связанный с постоянным настроем на преодоление препятствий, что не может не наложить отпечаток на характер социальных транзакций и норм поведения в обществе [4].</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Зачастую при строительстве зданий и сооружений игнорируются требования закона, касающиеся создания условий доступной среды для людей с ограниченными возможностями здоровья. Иногда условия доступной среды для лиц с ограниченными возможностями оборудуют для галочки, без учета соответствующих требований. Также не всегда доступны те здания, где размещены органы и должностные лица, к которым граждане могли бы обратиться за защитой своих прав.</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Лица с ограниченными возможностями сталкиваются с препятствиями в передвижении, которые объясняются отсутствием совершенно элементарных вещей, которые становятся «ловушками» для них: подъезды и лестницы не оборудованы лифтами, перилами и пандусами, тротуары покрыты ямами.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Неразвитая в полной мере доступная городская среда зачастую подталкивает лиц с ограниченными возможностями на мысль о том, смогут ли они благополучно добраться до определенного объекта (больница, магазин, музей и др.).</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Интеграция детей с ограниченными возможностями здоровья и жизнедеятельности в общеобразовательное учреждение – это закономерный этап развития инклюзивного образования в любой стране мира, процесс, в который вовлечены все высокоразвитые страны, в том числе Россия.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основу инклюзивного образования положена идеология, которая исключает любую дискриминацию детей и которая обеспечивает равное отношение ко всем людям, создавая особые условия людей имеющее особые образовательные потребности.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Проблемы воспитания, обучения, социализации детей с отклонениями в развитии являются в настоящее время одним из приоритетных направлений деятельности Министерства образования РФ. «Новая школа – это школа для всех. В любой школе будет обеспечиваться успешная социализация детей с ограниченными возможностями здоровья, детей-инвалидов, детей, оставшихся без попечения родителей, находящихся в трудной жизненной ситуации. Будут учитываться возрастные особенности школьников, по-разному организовано обучение на начальной, основной и старшей ступенях» [3].</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Однако, несмотря на законодательные документы в современной системе российского образования, существуют определенные образовательные барьеры – условия, затрудняющие доступ к образованию некоторым группам детей и являющиеся механизмом, исключающим полностью или частично эти группы учащихся из полноценной социальной и общественной жизни.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современном обществе достойное и качественное образование является одним из немногих гарантов, обеспечивающих интеграцию и социализацию ребенка в обществе. И перед нами встали вопросы: «Адаптирована ли социально-образовательная среда для детей с ОВЗ?», «Может ли школьник с особыми образовательными потребностями добраться до школы?». «Доступно ли ребенку посещение больницы или музея?» Результаты изучения доступности социально-образовательной среды г. Енисейска представлены в таблице (табл.): </w:t>
      </w: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6A3B18" w:rsidRDefault="006A3B18" w:rsidP="00744C2E">
      <w:pPr>
        <w:spacing w:after="0" w:line="300" w:lineRule="auto"/>
        <w:ind w:firstLine="709"/>
        <w:jc w:val="right"/>
        <w:rPr>
          <w:rFonts w:ascii="Times New Roman" w:hAnsi="Times New Roman"/>
          <w:sz w:val="24"/>
          <w:szCs w:val="24"/>
        </w:rPr>
      </w:pPr>
    </w:p>
    <w:p w:rsidR="002E596E" w:rsidRPr="009A169A" w:rsidRDefault="002E596E" w:rsidP="00744C2E">
      <w:pPr>
        <w:spacing w:after="0" w:line="300" w:lineRule="auto"/>
        <w:ind w:firstLine="709"/>
        <w:jc w:val="right"/>
        <w:rPr>
          <w:rFonts w:ascii="Times New Roman" w:hAnsi="Times New Roman"/>
          <w:sz w:val="24"/>
          <w:szCs w:val="24"/>
        </w:rPr>
      </w:pPr>
      <w:r w:rsidRPr="009A169A">
        <w:rPr>
          <w:rFonts w:ascii="Times New Roman" w:hAnsi="Times New Roman"/>
          <w:sz w:val="24"/>
          <w:szCs w:val="24"/>
        </w:rPr>
        <w:lastRenderedPageBreak/>
        <w:t>Таблица. Доступность среды г. Енисейска</w:t>
      </w:r>
    </w:p>
    <w:tbl>
      <w:tblPr>
        <w:tblStyle w:val="13"/>
        <w:tblW w:w="0" w:type="auto"/>
        <w:tblLook w:val="04A0" w:firstRow="1" w:lastRow="0" w:firstColumn="1" w:lastColumn="0" w:noHBand="0" w:noVBand="1"/>
      </w:tblPr>
      <w:tblGrid>
        <w:gridCol w:w="462"/>
        <w:gridCol w:w="1619"/>
        <w:gridCol w:w="640"/>
        <w:gridCol w:w="640"/>
        <w:gridCol w:w="640"/>
        <w:gridCol w:w="640"/>
        <w:gridCol w:w="640"/>
        <w:gridCol w:w="640"/>
        <w:gridCol w:w="640"/>
        <w:gridCol w:w="605"/>
        <w:gridCol w:w="739"/>
        <w:gridCol w:w="708"/>
        <w:gridCol w:w="709"/>
        <w:gridCol w:w="709"/>
      </w:tblGrid>
      <w:tr w:rsidR="002E596E" w:rsidRPr="00BB73CC" w:rsidTr="00BB73CC">
        <w:trPr>
          <w:cantSplit/>
          <w:trHeight w:val="3023"/>
        </w:trPr>
        <w:tc>
          <w:tcPr>
            <w:tcW w:w="462"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1619" w:type="dxa"/>
            <w:vAlign w:val="center"/>
          </w:tcPr>
          <w:p w:rsidR="002E596E" w:rsidRPr="00BB73CC" w:rsidRDefault="002E596E" w:rsidP="00744C2E">
            <w:pPr>
              <w:spacing w:line="300" w:lineRule="auto"/>
              <w:jc w:val="center"/>
              <w:rPr>
                <w:rFonts w:ascii="Times New Roman" w:eastAsia="Times New Roman" w:hAnsi="Times New Roman"/>
                <w:sz w:val="20"/>
                <w:szCs w:val="20"/>
              </w:rPr>
            </w:pPr>
            <w:r w:rsidRPr="00BB73CC">
              <w:rPr>
                <w:rFonts w:ascii="Times New Roman" w:eastAsia="Times New Roman" w:hAnsi="Times New Roman"/>
                <w:sz w:val="20"/>
                <w:szCs w:val="20"/>
              </w:rPr>
              <w:t>Критерии</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Енисейский педагогический  колледж</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МБОУ СОШ №3</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МАОУ СОШ №9</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МБОУ СОШ №2</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СОШ№ 1 им. И.П. Кытманова</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«Городской дом культуры» им .А.О. Арутюняна</w:t>
            </w:r>
          </w:p>
        </w:tc>
        <w:tc>
          <w:tcPr>
            <w:tcW w:w="640"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Енисейский Краеведческий Музей</w:t>
            </w:r>
          </w:p>
        </w:tc>
        <w:tc>
          <w:tcPr>
            <w:tcW w:w="605"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 xml:space="preserve">Детская художественная школа ИМ. Н. Ф. </w:t>
            </w:r>
            <w:proofErr w:type="spellStart"/>
            <w:r w:rsidRPr="00BB73CC">
              <w:rPr>
                <w:rFonts w:ascii="Times New Roman" w:eastAsia="Times New Roman" w:hAnsi="Times New Roman"/>
                <w:sz w:val="20"/>
                <w:szCs w:val="20"/>
              </w:rPr>
              <w:t>Дорогова</w:t>
            </w:r>
            <w:proofErr w:type="spellEnd"/>
          </w:p>
        </w:tc>
        <w:tc>
          <w:tcPr>
            <w:tcW w:w="739"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Детская поликлиника</w:t>
            </w:r>
          </w:p>
        </w:tc>
        <w:tc>
          <w:tcPr>
            <w:tcW w:w="708"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Енисейская центральная районная больница</w:t>
            </w:r>
          </w:p>
        </w:tc>
        <w:tc>
          <w:tcPr>
            <w:tcW w:w="709"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Губернская аптека</w:t>
            </w:r>
          </w:p>
        </w:tc>
        <w:tc>
          <w:tcPr>
            <w:tcW w:w="709" w:type="dxa"/>
            <w:textDirection w:val="btLr"/>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Аптека «</w:t>
            </w:r>
            <w:proofErr w:type="spellStart"/>
            <w:r w:rsidRPr="00BB73CC">
              <w:rPr>
                <w:rFonts w:ascii="Times New Roman" w:eastAsia="Times New Roman" w:hAnsi="Times New Roman"/>
                <w:sz w:val="20"/>
                <w:szCs w:val="20"/>
              </w:rPr>
              <w:t>Здравушка</w:t>
            </w:r>
            <w:proofErr w:type="spellEnd"/>
            <w:r w:rsidRPr="00BB73CC">
              <w:rPr>
                <w:rFonts w:ascii="Times New Roman" w:eastAsia="Times New Roman" w:hAnsi="Times New Roman"/>
                <w:sz w:val="20"/>
                <w:szCs w:val="20"/>
              </w:rPr>
              <w:t>»</w:t>
            </w:r>
          </w:p>
        </w:tc>
      </w:tr>
      <w:tr w:rsidR="002E596E" w:rsidRPr="00BB73CC" w:rsidTr="00DE0452">
        <w:tc>
          <w:tcPr>
            <w:tcW w:w="462"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1.</w:t>
            </w:r>
          </w:p>
        </w:tc>
        <w:tc>
          <w:tcPr>
            <w:tcW w:w="161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Наличие пандуса</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05"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3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8"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r>
      <w:tr w:rsidR="002E596E" w:rsidRPr="00BB73CC" w:rsidTr="00DE0452">
        <w:tc>
          <w:tcPr>
            <w:tcW w:w="462"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2.</w:t>
            </w:r>
          </w:p>
        </w:tc>
        <w:tc>
          <w:tcPr>
            <w:tcW w:w="161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Проход к зданию</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05"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3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8"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r>
      <w:tr w:rsidR="002E596E" w:rsidRPr="00BB73CC" w:rsidTr="00DE0452">
        <w:tc>
          <w:tcPr>
            <w:tcW w:w="462"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3.</w:t>
            </w:r>
          </w:p>
        </w:tc>
        <w:tc>
          <w:tcPr>
            <w:tcW w:w="161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Ширина дверей(62см-67см)</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05"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3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8"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r>
      <w:tr w:rsidR="002E596E" w:rsidRPr="00BB73CC" w:rsidTr="00DE0452">
        <w:tc>
          <w:tcPr>
            <w:tcW w:w="462"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4.</w:t>
            </w:r>
          </w:p>
        </w:tc>
        <w:tc>
          <w:tcPr>
            <w:tcW w:w="161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Ступени/порог</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40"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605"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3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8"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c>
          <w:tcPr>
            <w:tcW w:w="709" w:type="dxa"/>
          </w:tcPr>
          <w:p w:rsidR="002E596E" w:rsidRPr="00BB73CC" w:rsidRDefault="002E596E" w:rsidP="00744C2E">
            <w:pPr>
              <w:spacing w:line="300" w:lineRule="auto"/>
              <w:rPr>
                <w:rFonts w:ascii="Times New Roman" w:eastAsia="Times New Roman" w:hAnsi="Times New Roman"/>
                <w:sz w:val="20"/>
                <w:szCs w:val="20"/>
              </w:rPr>
            </w:pPr>
            <w:r w:rsidRPr="00BB73CC">
              <w:rPr>
                <w:rFonts w:ascii="Times New Roman" w:eastAsia="Times New Roman" w:hAnsi="Times New Roman"/>
                <w:sz w:val="20"/>
                <w:szCs w:val="20"/>
              </w:rPr>
              <w:t>+</w:t>
            </w:r>
          </w:p>
        </w:tc>
      </w:tr>
    </w:tbl>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Проведенное исследование показало, что в  большинстве случаев образовательные учреждения являются доступной средой для людей с ОВЗ. Благоприятные условия для передвижения созданы в учреждениях: МАОУ СОШ №9, Енисейская центральная районная больница, Губернская аптека, «Городской дом культ</w:t>
      </w:r>
      <w:r w:rsidR="006A3B18">
        <w:rPr>
          <w:rFonts w:ascii="Times New Roman" w:hAnsi="Times New Roman"/>
          <w:sz w:val="24"/>
          <w:szCs w:val="24"/>
        </w:rPr>
        <w:t xml:space="preserve">уры» им. Арутюняна, частично - </w:t>
      </w:r>
      <w:r w:rsidRPr="000A1711">
        <w:rPr>
          <w:rFonts w:ascii="Times New Roman" w:hAnsi="Times New Roman"/>
          <w:sz w:val="24"/>
          <w:szCs w:val="24"/>
        </w:rPr>
        <w:t xml:space="preserve">в МБОУ СОШ №2.  Однако, есть школы и больницы, в которые людям с ОВЗ попасть проблематично. Передвижению мешают высокие лестницы, скользкие спуски и узкие тропинки, которые в идеале должны быть вычищенными дорожками.  Но даже созданные условия для лиц с ОВЗ не всегда соответствуют общепринятым стандартам. Особенно опасна среда в зимнее время года. Таким образом, создание  доступной социально-образовательной среды для детей с ограниченными возможностями здоровья является необходимым условием их жизни. </w:t>
      </w:r>
    </w:p>
    <w:p w:rsidR="00835DD0" w:rsidRPr="000A1711" w:rsidRDefault="00835DD0" w:rsidP="000A1711">
      <w:pPr>
        <w:spacing w:after="0" w:line="360" w:lineRule="auto"/>
        <w:ind w:firstLine="709"/>
        <w:jc w:val="center"/>
        <w:rPr>
          <w:rFonts w:ascii="Times New Roman" w:hAnsi="Times New Roman"/>
          <w:sz w:val="24"/>
          <w:szCs w:val="24"/>
        </w:rPr>
      </w:pPr>
    </w:p>
    <w:p w:rsidR="002E596E" w:rsidRPr="000A1711" w:rsidRDefault="002E596E"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2E596E" w:rsidRPr="006B4D7C" w:rsidRDefault="002E596E" w:rsidP="00072C71">
      <w:pPr>
        <w:pStyle w:val="a4"/>
        <w:numPr>
          <w:ilvl w:val="0"/>
          <w:numId w:val="27"/>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Кулюткин</w:t>
      </w:r>
      <w:proofErr w:type="spellEnd"/>
      <w:r w:rsidRPr="006B4D7C">
        <w:rPr>
          <w:rFonts w:ascii="Times New Roman" w:hAnsi="Times New Roman"/>
          <w:sz w:val="24"/>
          <w:szCs w:val="24"/>
        </w:rPr>
        <w:t xml:space="preserve">, Ю. Образовательная среда и развитие личности / Ю. </w:t>
      </w:r>
      <w:proofErr w:type="spellStart"/>
      <w:r w:rsidRPr="006B4D7C">
        <w:rPr>
          <w:rFonts w:ascii="Times New Roman" w:hAnsi="Times New Roman"/>
          <w:sz w:val="24"/>
          <w:szCs w:val="24"/>
        </w:rPr>
        <w:t>Кулюткин</w:t>
      </w:r>
      <w:proofErr w:type="spellEnd"/>
      <w:r w:rsidRPr="006B4D7C">
        <w:rPr>
          <w:rFonts w:ascii="Times New Roman" w:hAnsi="Times New Roman"/>
          <w:sz w:val="24"/>
          <w:szCs w:val="24"/>
        </w:rPr>
        <w:t xml:space="preserve">, С. Тарасов // Новые знания. – 2001. - №1. - Электронная версия печатной публикации – Точка доступа: </w:t>
      </w:r>
      <w:hyperlink r:id="rId43" w:history="1">
        <w:r w:rsidRPr="006B4D7C">
          <w:rPr>
            <w:rStyle w:val="ab"/>
            <w:rFonts w:ascii="Times New Roman" w:hAnsi="Times New Roman"/>
            <w:color w:val="auto"/>
            <w:sz w:val="24"/>
            <w:szCs w:val="24"/>
          </w:rPr>
          <w:t>http://appsychology.org.ua/data/jrn/v6/i9/37.pdf</w:t>
        </w:r>
      </w:hyperlink>
      <w:r w:rsidRPr="006B4D7C">
        <w:rPr>
          <w:rFonts w:ascii="Times New Roman" w:hAnsi="Times New Roman"/>
          <w:sz w:val="24"/>
          <w:szCs w:val="24"/>
        </w:rPr>
        <w:t>, свободный.</w:t>
      </w:r>
    </w:p>
    <w:p w:rsidR="002E596E" w:rsidRPr="006B4D7C" w:rsidRDefault="002E596E" w:rsidP="00072C71">
      <w:pPr>
        <w:pStyle w:val="a4"/>
        <w:numPr>
          <w:ilvl w:val="0"/>
          <w:numId w:val="27"/>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Наберушкина</w:t>
      </w:r>
      <w:proofErr w:type="spellEnd"/>
      <w:r w:rsidRPr="006B4D7C">
        <w:rPr>
          <w:rFonts w:ascii="Times New Roman" w:hAnsi="Times New Roman"/>
          <w:sz w:val="24"/>
          <w:szCs w:val="24"/>
        </w:rPr>
        <w:t xml:space="preserve">, Э. К. Доступность городской среды для инвалидов / Э.К. </w:t>
      </w:r>
      <w:proofErr w:type="spellStart"/>
      <w:r w:rsidRPr="006B4D7C">
        <w:rPr>
          <w:rFonts w:ascii="Times New Roman" w:hAnsi="Times New Roman"/>
          <w:sz w:val="24"/>
          <w:szCs w:val="24"/>
        </w:rPr>
        <w:t>Наберушкина</w:t>
      </w:r>
      <w:proofErr w:type="spellEnd"/>
      <w:r w:rsidRPr="006B4D7C">
        <w:rPr>
          <w:rFonts w:ascii="Times New Roman" w:hAnsi="Times New Roman"/>
          <w:sz w:val="24"/>
          <w:szCs w:val="24"/>
        </w:rPr>
        <w:t xml:space="preserve"> // СОЦИС. – 2010. - №9.  С. 58-64. </w:t>
      </w:r>
    </w:p>
    <w:p w:rsidR="002E596E" w:rsidRPr="006B4D7C" w:rsidRDefault="002E596E" w:rsidP="00072C71">
      <w:pPr>
        <w:pStyle w:val="a4"/>
        <w:numPr>
          <w:ilvl w:val="0"/>
          <w:numId w:val="27"/>
        </w:numPr>
        <w:spacing w:after="0" w:line="360" w:lineRule="auto"/>
        <w:jc w:val="both"/>
        <w:rPr>
          <w:rFonts w:ascii="Times New Roman" w:hAnsi="Times New Roman"/>
          <w:sz w:val="24"/>
          <w:szCs w:val="24"/>
        </w:rPr>
      </w:pPr>
      <w:r w:rsidRPr="006B4D7C">
        <w:rPr>
          <w:rFonts w:ascii="Times New Roman" w:hAnsi="Times New Roman"/>
          <w:sz w:val="24"/>
          <w:szCs w:val="24"/>
        </w:rPr>
        <w:t xml:space="preserve">Национальная образовательная инициатива «Наша новая школа». - Электронная версия - Точка доступа: </w:t>
      </w:r>
      <w:hyperlink r:id="rId44" w:history="1">
        <w:r w:rsidRPr="006B4D7C">
          <w:rPr>
            <w:rStyle w:val="ab"/>
            <w:rFonts w:ascii="Times New Roman" w:hAnsi="Times New Roman"/>
            <w:color w:val="auto"/>
            <w:sz w:val="24"/>
            <w:szCs w:val="24"/>
          </w:rPr>
          <w:t>http://минобрнауки.рф/m</w:t>
        </w:r>
      </w:hyperlink>
      <w:r w:rsidRPr="006B4D7C">
        <w:rPr>
          <w:rFonts w:ascii="Times New Roman" w:hAnsi="Times New Roman"/>
          <w:sz w:val="24"/>
          <w:szCs w:val="24"/>
        </w:rPr>
        <w:t>, свободный.</w:t>
      </w:r>
    </w:p>
    <w:p w:rsidR="002E596E" w:rsidRPr="006B4D7C" w:rsidRDefault="008E3C05" w:rsidP="00072C71">
      <w:pPr>
        <w:pStyle w:val="a4"/>
        <w:numPr>
          <w:ilvl w:val="0"/>
          <w:numId w:val="27"/>
        </w:numPr>
        <w:spacing w:after="0" w:line="360" w:lineRule="auto"/>
        <w:jc w:val="both"/>
        <w:rPr>
          <w:rFonts w:ascii="Times New Roman" w:hAnsi="Times New Roman"/>
          <w:sz w:val="24"/>
          <w:szCs w:val="24"/>
        </w:rPr>
      </w:pPr>
      <w:r w:rsidRPr="006B4D7C">
        <w:rPr>
          <w:rFonts w:ascii="Times New Roman" w:hAnsi="Times New Roman"/>
          <w:sz w:val="24"/>
          <w:szCs w:val="24"/>
        </w:rPr>
        <w:t>Романов П.</w:t>
      </w:r>
      <w:r w:rsidR="002E596E" w:rsidRPr="006B4D7C">
        <w:rPr>
          <w:rFonts w:ascii="Times New Roman" w:hAnsi="Times New Roman"/>
          <w:sz w:val="24"/>
          <w:szCs w:val="24"/>
        </w:rPr>
        <w:t xml:space="preserve"> Социологическое исследование проблем инвалидности и реабилитации инвалидов в Российской Федерации</w:t>
      </w:r>
      <w:r w:rsidRPr="006B4D7C">
        <w:rPr>
          <w:rFonts w:ascii="Times New Roman" w:hAnsi="Times New Roman"/>
          <w:sz w:val="24"/>
          <w:szCs w:val="24"/>
        </w:rPr>
        <w:t xml:space="preserve"> / П. Романов и др.</w:t>
      </w:r>
      <w:r w:rsidR="002E596E" w:rsidRPr="006B4D7C">
        <w:rPr>
          <w:rFonts w:ascii="Times New Roman" w:hAnsi="Times New Roman"/>
          <w:sz w:val="24"/>
          <w:szCs w:val="24"/>
        </w:rPr>
        <w:t xml:space="preserve"> - М., 2009.</w:t>
      </w:r>
    </w:p>
    <w:p w:rsidR="002E596E" w:rsidRPr="006B4D7C" w:rsidRDefault="002E596E" w:rsidP="00072C71">
      <w:pPr>
        <w:pStyle w:val="a4"/>
        <w:numPr>
          <w:ilvl w:val="0"/>
          <w:numId w:val="27"/>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lastRenderedPageBreak/>
        <w:t>Самоукова</w:t>
      </w:r>
      <w:proofErr w:type="spellEnd"/>
      <w:r w:rsidRPr="006B4D7C">
        <w:rPr>
          <w:rFonts w:ascii="Times New Roman" w:hAnsi="Times New Roman"/>
          <w:sz w:val="24"/>
          <w:szCs w:val="24"/>
        </w:rPr>
        <w:t>, С. А. Социализация детей с ограниченными возможностями здоровья в учреждении дополнительного образования</w:t>
      </w:r>
      <w:r w:rsidR="008E3C05" w:rsidRPr="006B4D7C">
        <w:rPr>
          <w:rFonts w:ascii="Times New Roman" w:hAnsi="Times New Roman"/>
          <w:sz w:val="24"/>
          <w:szCs w:val="24"/>
        </w:rPr>
        <w:t xml:space="preserve"> / С. А. </w:t>
      </w:r>
      <w:proofErr w:type="spellStart"/>
      <w:r w:rsidR="008E3C05" w:rsidRPr="006B4D7C">
        <w:rPr>
          <w:rFonts w:ascii="Times New Roman" w:hAnsi="Times New Roman"/>
          <w:sz w:val="24"/>
          <w:szCs w:val="24"/>
        </w:rPr>
        <w:t>Самоукова</w:t>
      </w:r>
      <w:proofErr w:type="spellEnd"/>
      <w:r w:rsidR="008E3C05" w:rsidRPr="006B4D7C">
        <w:rPr>
          <w:rFonts w:ascii="Times New Roman" w:hAnsi="Times New Roman"/>
          <w:sz w:val="24"/>
          <w:szCs w:val="24"/>
        </w:rPr>
        <w:t xml:space="preserve"> </w:t>
      </w:r>
      <w:r w:rsidRPr="006B4D7C">
        <w:rPr>
          <w:rFonts w:ascii="Times New Roman" w:hAnsi="Times New Roman"/>
          <w:sz w:val="24"/>
          <w:szCs w:val="24"/>
        </w:rPr>
        <w:t xml:space="preserve">// Научно-методический электронный журнал «Концепт». – 2016. – Т. 46. – С. 338–342. - Электронная версия - Точка доступа: </w:t>
      </w:r>
      <w:hyperlink r:id="rId45" w:history="1">
        <w:r w:rsidRPr="006B4D7C">
          <w:rPr>
            <w:rStyle w:val="ab"/>
            <w:rFonts w:ascii="Times New Roman" w:hAnsi="Times New Roman"/>
            <w:color w:val="auto"/>
            <w:sz w:val="24"/>
            <w:szCs w:val="24"/>
          </w:rPr>
          <w:t>http://e-koncept.ru/2016/76543.htm</w:t>
        </w:r>
      </w:hyperlink>
      <w:r w:rsidRPr="006B4D7C">
        <w:rPr>
          <w:rFonts w:ascii="Times New Roman" w:hAnsi="Times New Roman"/>
          <w:sz w:val="24"/>
          <w:szCs w:val="24"/>
        </w:rPr>
        <w:t>, свободный.</w:t>
      </w:r>
    </w:p>
    <w:p w:rsidR="002E596E" w:rsidRPr="000A1711" w:rsidRDefault="002E596E" w:rsidP="000A1711">
      <w:pPr>
        <w:spacing w:after="0" w:line="360" w:lineRule="auto"/>
        <w:ind w:firstLine="709"/>
        <w:jc w:val="both"/>
        <w:rPr>
          <w:rFonts w:ascii="Times New Roman" w:hAnsi="Times New Roman"/>
          <w:sz w:val="24"/>
          <w:szCs w:val="24"/>
        </w:rPr>
      </w:pPr>
    </w:p>
    <w:p w:rsidR="00DC6AA4" w:rsidRDefault="00DC6AA4" w:rsidP="006A3B18">
      <w:pPr>
        <w:tabs>
          <w:tab w:val="left" w:pos="5760"/>
        </w:tabs>
        <w:spacing w:after="0" w:line="360" w:lineRule="auto"/>
        <w:rPr>
          <w:rFonts w:ascii="Times New Roman" w:hAnsi="Times New Roman"/>
          <w:sz w:val="24"/>
          <w:szCs w:val="24"/>
        </w:rPr>
      </w:pPr>
    </w:p>
    <w:p w:rsidR="002E596E" w:rsidRPr="000A1711" w:rsidRDefault="002E596E" w:rsidP="006A3B18">
      <w:pPr>
        <w:pStyle w:val="2"/>
      </w:pPr>
      <w:bookmarkStart w:id="30" w:name="_Toc495484639"/>
      <w:r w:rsidRPr="000A1711">
        <w:t xml:space="preserve">ФОРМЫ РАБОТЫ С ОДАРЁННЫМИ ДЕТЬМИ ВО ВНЕКЛАССНОЙ </w:t>
      </w:r>
      <w:r w:rsidR="006A3B18">
        <w:br/>
      </w:r>
      <w:r w:rsidRPr="000A1711">
        <w:t>ДЕЯТЕЛЬНОСТИ ПО АНГЛИЙСКОМУ ЯЗЫКУ</w:t>
      </w:r>
      <w:bookmarkEnd w:id="30"/>
    </w:p>
    <w:p w:rsidR="002E596E" w:rsidRPr="000A1711" w:rsidRDefault="002E596E" w:rsidP="000A1711">
      <w:pPr>
        <w:tabs>
          <w:tab w:val="left" w:pos="5760"/>
        </w:tabs>
        <w:spacing w:after="0" w:line="360" w:lineRule="auto"/>
        <w:ind w:firstLine="709"/>
        <w:jc w:val="center"/>
        <w:rPr>
          <w:rFonts w:ascii="Times New Roman" w:hAnsi="Times New Roman"/>
          <w:sz w:val="24"/>
          <w:szCs w:val="24"/>
        </w:rPr>
      </w:pP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Полудинцева</w:t>
      </w:r>
      <w:proofErr w:type="spellEnd"/>
      <w:r w:rsidRPr="000A1711">
        <w:rPr>
          <w:rFonts w:ascii="Times New Roman" w:hAnsi="Times New Roman"/>
          <w:i/>
          <w:sz w:val="24"/>
          <w:szCs w:val="24"/>
        </w:rPr>
        <w:t xml:space="preserve"> Т.В.,</w:t>
      </w:r>
    </w:p>
    <w:p w:rsidR="008A184D"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учитель английского языка</w:t>
      </w:r>
      <w:r w:rsidR="00BB73CC" w:rsidRPr="000A1711">
        <w:rPr>
          <w:rFonts w:ascii="Times New Roman" w:hAnsi="Times New Roman"/>
          <w:i/>
          <w:sz w:val="24"/>
          <w:szCs w:val="24"/>
        </w:rPr>
        <w:t xml:space="preserve"> МБОУ «СОШ №2,</w:t>
      </w: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Лесосибирск</w:t>
      </w: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Шалыгина Г.М.</w:t>
      </w: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учитель английского языка</w:t>
      </w: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МБОУ «СОШ №2, </w:t>
      </w:r>
    </w:p>
    <w:p w:rsidR="002E596E" w:rsidRPr="000A1711" w:rsidRDefault="002E596E" w:rsidP="000A1711">
      <w:pPr>
        <w:tabs>
          <w:tab w:val="left" w:pos="5760"/>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г. Лесосибирск</w:t>
      </w:r>
    </w:p>
    <w:p w:rsidR="002E596E" w:rsidRPr="000A1711" w:rsidRDefault="002E596E" w:rsidP="000A1711">
      <w:pPr>
        <w:tabs>
          <w:tab w:val="left" w:pos="5760"/>
        </w:tabs>
        <w:spacing w:after="0" w:line="360" w:lineRule="auto"/>
        <w:ind w:firstLine="709"/>
        <w:jc w:val="center"/>
        <w:rPr>
          <w:rFonts w:ascii="Times New Roman" w:hAnsi="Times New Roman"/>
          <w:i/>
          <w:sz w:val="24"/>
          <w:szCs w:val="24"/>
        </w:rPr>
      </w:pPr>
    </w:p>
    <w:p w:rsidR="008A184D" w:rsidRPr="000A1711" w:rsidRDefault="002E596E" w:rsidP="000A1711">
      <w:pPr>
        <w:tabs>
          <w:tab w:val="left" w:pos="5760"/>
        </w:tabs>
        <w:spacing w:after="0" w:line="360" w:lineRule="auto"/>
        <w:ind w:firstLine="709"/>
        <w:jc w:val="right"/>
        <w:rPr>
          <w:rFonts w:ascii="Times New Roman" w:hAnsi="Times New Roman"/>
          <w:sz w:val="24"/>
          <w:szCs w:val="24"/>
        </w:rPr>
      </w:pPr>
      <w:r w:rsidRPr="000A1711">
        <w:rPr>
          <w:rFonts w:ascii="Times New Roman" w:hAnsi="Times New Roman"/>
          <w:sz w:val="24"/>
          <w:szCs w:val="24"/>
        </w:rPr>
        <w:t>В душе каждого ребенка есть невидимые струны.</w:t>
      </w:r>
    </w:p>
    <w:p w:rsidR="002E596E" w:rsidRPr="000A1711" w:rsidRDefault="002E596E" w:rsidP="000A1711">
      <w:pPr>
        <w:tabs>
          <w:tab w:val="left" w:pos="5760"/>
        </w:tabs>
        <w:spacing w:after="0" w:line="360" w:lineRule="auto"/>
        <w:ind w:firstLine="709"/>
        <w:jc w:val="right"/>
        <w:rPr>
          <w:rFonts w:ascii="Times New Roman" w:hAnsi="Times New Roman"/>
          <w:b/>
          <w:bCs/>
          <w:sz w:val="24"/>
          <w:szCs w:val="24"/>
        </w:rPr>
      </w:pPr>
      <w:r w:rsidRPr="000A1711">
        <w:rPr>
          <w:rFonts w:ascii="Times New Roman" w:hAnsi="Times New Roman"/>
          <w:sz w:val="24"/>
          <w:szCs w:val="24"/>
        </w:rPr>
        <w:t>Если тронуть их умелой рукой, они красиво зазвучат.</w:t>
      </w:r>
    </w:p>
    <w:p w:rsidR="002E596E" w:rsidRPr="000A1711" w:rsidRDefault="002E596E" w:rsidP="000A1711">
      <w:pPr>
        <w:tabs>
          <w:tab w:val="left" w:pos="5760"/>
        </w:tabs>
        <w:spacing w:after="0" w:line="360" w:lineRule="auto"/>
        <w:ind w:firstLine="709"/>
        <w:jc w:val="right"/>
        <w:rPr>
          <w:rFonts w:ascii="Times New Roman" w:hAnsi="Times New Roman"/>
          <w:sz w:val="24"/>
          <w:szCs w:val="24"/>
        </w:rPr>
      </w:pPr>
      <w:r w:rsidRPr="000A1711">
        <w:rPr>
          <w:rFonts w:ascii="Times New Roman" w:hAnsi="Times New Roman"/>
          <w:sz w:val="24"/>
          <w:szCs w:val="24"/>
        </w:rPr>
        <w:t>В. А. Сухомлинский</w:t>
      </w:r>
    </w:p>
    <w:p w:rsidR="002E596E" w:rsidRPr="000A1711" w:rsidRDefault="002E596E" w:rsidP="000A1711">
      <w:pPr>
        <w:tabs>
          <w:tab w:val="left" w:pos="5760"/>
        </w:tabs>
        <w:spacing w:after="0" w:line="360" w:lineRule="auto"/>
        <w:ind w:firstLine="709"/>
        <w:jc w:val="center"/>
        <w:rPr>
          <w:rFonts w:ascii="Times New Roman" w:hAnsi="Times New Roman"/>
          <w:i/>
          <w:sz w:val="24"/>
          <w:szCs w:val="24"/>
        </w:rPr>
      </w:pPr>
    </w:p>
    <w:p w:rsidR="002E596E" w:rsidRPr="000A1711" w:rsidRDefault="002E596E" w:rsidP="000A1711">
      <w:pPr>
        <w:tabs>
          <w:tab w:val="left" w:pos="5760"/>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условиях модернизации российской системы образования одной из главных задач современной школы является работа с одарёнными детьми. </w:t>
      </w:r>
      <w:hyperlink r:id="rId46" w:history="1">
        <w:r w:rsidRPr="000A1711">
          <w:rPr>
            <w:rStyle w:val="ab"/>
            <w:rFonts w:ascii="Times New Roman" w:hAnsi="Times New Roman"/>
            <w:color w:val="auto"/>
            <w:sz w:val="24"/>
            <w:szCs w:val="24"/>
          </w:rPr>
          <w:t>Федеральные стандарты второго поколения</w:t>
        </w:r>
      </w:hyperlink>
      <w:r w:rsidRPr="000A1711">
        <w:rPr>
          <w:rFonts w:ascii="Times New Roman" w:hAnsi="Times New Roman"/>
          <w:sz w:val="24"/>
          <w:szCs w:val="24"/>
        </w:rPr>
        <w:t xml:space="preserve"> делают акцент на </w:t>
      </w:r>
      <w:proofErr w:type="spellStart"/>
      <w:r w:rsidRPr="000A1711">
        <w:rPr>
          <w:rFonts w:ascii="Times New Roman" w:hAnsi="Times New Roman"/>
          <w:sz w:val="24"/>
          <w:szCs w:val="24"/>
        </w:rPr>
        <w:t>деятельностн</w:t>
      </w:r>
      <w:r w:rsidR="005F1434" w:rsidRPr="000A1711">
        <w:rPr>
          <w:rFonts w:ascii="Times New Roman" w:hAnsi="Times New Roman"/>
          <w:sz w:val="24"/>
          <w:szCs w:val="24"/>
        </w:rPr>
        <w:t>ом</w:t>
      </w:r>
      <w:proofErr w:type="spellEnd"/>
      <w:r w:rsidRPr="000A1711">
        <w:rPr>
          <w:rFonts w:ascii="Times New Roman" w:hAnsi="Times New Roman"/>
          <w:sz w:val="24"/>
          <w:szCs w:val="24"/>
        </w:rPr>
        <w:t xml:space="preserve"> подход</w:t>
      </w:r>
      <w:r w:rsidR="005F1434" w:rsidRPr="000A1711">
        <w:rPr>
          <w:rFonts w:ascii="Times New Roman" w:hAnsi="Times New Roman"/>
          <w:sz w:val="24"/>
          <w:szCs w:val="24"/>
        </w:rPr>
        <w:t>е</w:t>
      </w:r>
      <w:r w:rsidRPr="000A1711">
        <w:rPr>
          <w:rFonts w:ascii="Times New Roman" w:hAnsi="Times New Roman"/>
          <w:sz w:val="24"/>
          <w:szCs w:val="24"/>
        </w:rPr>
        <w:t xml:space="preserve"> в образовательном процессе, </w:t>
      </w:r>
      <w:r w:rsidR="005F1434" w:rsidRPr="000A1711">
        <w:rPr>
          <w:rFonts w:ascii="Times New Roman" w:hAnsi="Times New Roman"/>
          <w:sz w:val="24"/>
          <w:szCs w:val="24"/>
        </w:rPr>
        <w:t>то есть</w:t>
      </w:r>
      <w:r w:rsidRPr="000A1711">
        <w:rPr>
          <w:rFonts w:ascii="Times New Roman" w:hAnsi="Times New Roman"/>
          <w:sz w:val="24"/>
          <w:szCs w:val="24"/>
        </w:rPr>
        <w:t xml:space="preserve">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w:t>
      </w:r>
      <w:r w:rsidR="005F1434" w:rsidRPr="000A1711">
        <w:rPr>
          <w:rFonts w:ascii="Times New Roman" w:hAnsi="Times New Roman"/>
          <w:sz w:val="24"/>
          <w:szCs w:val="24"/>
        </w:rPr>
        <w:t xml:space="preserve">использовать свои способности. </w:t>
      </w:r>
      <w:r w:rsidRPr="000A1711">
        <w:rPr>
          <w:rFonts w:ascii="Times New Roman" w:hAnsi="Times New Roman"/>
          <w:sz w:val="24"/>
          <w:szCs w:val="24"/>
        </w:rPr>
        <w:t>Проблема работы с детьми, имеющими высокий уровень умственного развития, становится всё более актуальной, так как современное общество формирует запрос на энергичных, с высоким интеллектом и высокими творческими способностями молодых людей. Поэтому перед каждым учителем стоит важнейшая задача: выявить как можно больше детей с признаками одаренности и обеспечить им благоприятные условия для совершенствования их способностей. Важно направить одарённого ребёнка не на получение определённого объёма знаний, а на творческую его переработку, воспитать способность мыслить самостоятельно, на основе полученного материала.</w:t>
      </w:r>
    </w:p>
    <w:p w:rsidR="002E596E" w:rsidRPr="000A1711" w:rsidRDefault="002E596E" w:rsidP="000A1711">
      <w:pPr>
        <w:pStyle w:val="c14"/>
        <w:shd w:val="clear" w:color="auto" w:fill="FFFFFF"/>
        <w:tabs>
          <w:tab w:val="left" w:pos="5760"/>
        </w:tabs>
        <w:spacing w:before="0" w:beforeAutospacing="0" w:after="0" w:afterAutospacing="0" w:line="360" w:lineRule="auto"/>
        <w:ind w:firstLine="709"/>
        <w:jc w:val="both"/>
        <w:rPr>
          <w:rStyle w:val="c0"/>
          <w:color w:val="000000"/>
        </w:rPr>
      </w:pPr>
      <w:r w:rsidRPr="000A1711">
        <w:rPr>
          <w:rStyle w:val="c0"/>
          <w:color w:val="000000"/>
        </w:rPr>
        <w:lastRenderedPageBreak/>
        <w:t>Согласно федеральной целевой программе «Одаренные дети» одаренность – это системное, развивающее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видов деятельности по сравнению с другими людьми. Одаренный ребенок</w:t>
      </w:r>
      <w:r w:rsidR="005F1434" w:rsidRPr="000A1711">
        <w:rPr>
          <w:rStyle w:val="c22"/>
          <w:b/>
          <w:bCs/>
          <w:color w:val="000000"/>
        </w:rPr>
        <w:t xml:space="preserve"> -</w:t>
      </w:r>
      <w:r w:rsidRPr="000A1711">
        <w:rPr>
          <w:rStyle w:val="c0"/>
          <w:color w:val="000000"/>
        </w:rPr>
        <w:t>это ребенок, который выделяется яркими, очевидными, иногда выдающимися достижениями (или имеет внутренние предпосылки для таких достижений) в т</w:t>
      </w:r>
      <w:r w:rsidR="005F1434" w:rsidRPr="000A1711">
        <w:rPr>
          <w:rStyle w:val="c0"/>
          <w:color w:val="000000"/>
        </w:rPr>
        <w:t>ом или ином виде деятельности».</w:t>
      </w:r>
    </w:p>
    <w:p w:rsidR="005F1434" w:rsidRPr="000A1711" w:rsidRDefault="002E596E" w:rsidP="000A1711">
      <w:pPr>
        <w:pStyle w:val="c14"/>
        <w:shd w:val="clear" w:color="auto" w:fill="FFFFFF"/>
        <w:tabs>
          <w:tab w:val="left" w:pos="5760"/>
        </w:tabs>
        <w:spacing w:before="0" w:beforeAutospacing="0" w:after="0" w:afterAutospacing="0" w:line="360" w:lineRule="auto"/>
        <w:ind w:firstLine="709"/>
        <w:jc w:val="both"/>
        <w:rPr>
          <w:rStyle w:val="c0"/>
          <w:color w:val="000000"/>
        </w:rPr>
      </w:pPr>
      <w:r w:rsidRPr="000A1711">
        <w:rPr>
          <w:rStyle w:val="c0"/>
          <w:color w:val="000000"/>
        </w:rPr>
        <w:t>В нашей педагогической практике организация работы с одарёнными детьми во внеурочной деятельности по английскому языку осуществляется согласно следующему плану:</w:t>
      </w:r>
    </w:p>
    <w:p w:rsidR="005F1434" w:rsidRPr="000A1711" w:rsidRDefault="002E596E" w:rsidP="00072C71">
      <w:pPr>
        <w:pStyle w:val="c14"/>
        <w:numPr>
          <w:ilvl w:val="0"/>
          <w:numId w:val="26"/>
        </w:numPr>
        <w:shd w:val="clear" w:color="auto" w:fill="FFFFFF"/>
        <w:tabs>
          <w:tab w:val="left" w:pos="5760"/>
        </w:tabs>
        <w:spacing w:before="0" w:beforeAutospacing="0" w:after="0" w:afterAutospacing="0" w:line="360" w:lineRule="auto"/>
        <w:jc w:val="both"/>
      </w:pPr>
      <w:r w:rsidRPr="000A1711">
        <w:t>Выявлени</w:t>
      </w:r>
      <w:r w:rsidR="005F1434" w:rsidRPr="000A1711">
        <w:t>е</w:t>
      </w:r>
      <w:r w:rsidRPr="000A1711">
        <w:t xml:space="preserve"> одаренных детей.</w:t>
      </w:r>
    </w:p>
    <w:p w:rsidR="005F1434" w:rsidRPr="000A1711" w:rsidRDefault="002E596E" w:rsidP="00072C71">
      <w:pPr>
        <w:pStyle w:val="c14"/>
        <w:numPr>
          <w:ilvl w:val="0"/>
          <w:numId w:val="26"/>
        </w:numPr>
        <w:shd w:val="clear" w:color="auto" w:fill="FFFFFF"/>
        <w:tabs>
          <w:tab w:val="left" w:pos="5760"/>
        </w:tabs>
        <w:spacing w:before="0" w:beforeAutospacing="0" w:after="0" w:afterAutospacing="0" w:line="360" w:lineRule="auto"/>
        <w:jc w:val="both"/>
      </w:pPr>
      <w:r w:rsidRPr="000A1711">
        <w:t>Осуществление деятельности с конкретным учеником (учениками).</w:t>
      </w:r>
    </w:p>
    <w:p w:rsidR="005F1434" w:rsidRPr="000A1711" w:rsidRDefault="002E596E" w:rsidP="00072C71">
      <w:pPr>
        <w:pStyle w:val="c14"/>
        <w:numPr>
          <w:ilvl w:val="0"/>
          <w:numId w:val="26"/>
        </w:numPr>
        <w:shd w:val="clear" w:color="auto" w:fill="FFFFFF"/>
        <w:tabs>
          <w:tab w:val="left" w:pos="5760"/>
        </w:tabs>
        <w:spacing w:before="0" w:beforeAutospacing="0" w:after="0" w:afterAutospacing="0" w:line="360" w:lineRule="auto"/>
        <w:jc w:val="both"/>
      </w:pPr>
      <w:r w:rsidRPr="000A1711">
        <w:t>Отработка системы работы по развитию одаренности.</w:t>
      </w:r>
    </w:p>
    <w:p w:rsidR="002E596E" w:rsidRPr="000A1711" w:rsidRDefault="002E596E" w:rsidP="00072C71">
      <w:pPr>
        <w:pStyle w:val="c14"/>
        <w:numPr>
          <w:ilvl w:val="0"/>
          <w:numId w:val="26"/>
        </w:numPr>
        <w:shd w:val="clear" w:color="auto" w:fill="FFFFFF"/>
        <w:tabs>
          <w:tab w:val="left" w:pos="5760"/>
        </w:tabs>
        <w:spacing w:before="0" w:beforeAutospacing="0" w:after="0" w:afterAutospacing="0" w:line="360" w:lineRule="auto"/>
        <w:jc w:val="both"/>
        <w:rPr>
          <w:color w:val="000000"/>
        </w:rPr>
      </w:pPr>
      <w:r w:rsidRPr="000A1711">
        <w:t>Выход на результат.</w:t>
      </w:r>
    </w:p>
    <w:p w:rsidR="002E596E" w:rsidRPr="000A1711" w:rsidRDefault="002E596E" w:rsidP="000A1711">
      <w:pPr>
        <w:pStyle w:val="c14"/>
        <w:shd w:val="clear" w:color="auto" w:fill="FFFFFF"/>
        <w:spacing w:before="0" w:beforeAutospacing="0" w:after="0" w:afterAutospacing="0" w:line="360" w:lineRule="auto"/>
        <w:ind w:firstLine="709"/>
        <w:jc w:val="both"/>
      </w:pPr>
      <w:r w:rsidRPr="000A1711">
        <w:t>Первый этап работы предполагает выявление одарённых детей. Определение одаренности довольно трудная задача, т</w:t>
      </w:r>
      <w:r w:rsidR="005F1434" w:rsidRPr="000A1711">
        <w:t>ак как</w:t>
      </w:r>
      <w:r w:rsidRPr="000A1711">
        <w:t xml:space="preserve"> в настоящее время в психолого-педагогической науке не существует четкого определения одаренности. В нау</w:t>
      </w:r>
      <w:r w:rsidR="005F1434" w:rsidRPr="000A1711">
        <w:t xml:space="preserve">чных трудах В. Д. </w:t>
      </w:r>
      <w:proofErr w:type="spellStart"/>
      <w:r w:rsidR="005F1434" w:rsidRPr="000A1711">
        <w:t>Шадрикова</w:t>
      </w:r>
      <w:proofErr w:type="spellEnd"/>
      <w:r w:rsidR="005F1434" w:rsidRPr="000A1711">
        <w:t>, А.</w:t>
      </w:r>
      <w:r w:rsidRPr="000A1711">
        <w:t>М. Матюшкина, Н.И. Панютиной и других педагогов-исследователей разработана концепция детской одаренности, которая рассматривает одаренность как системное и развивающееся в течение всей жизни человека качество психики, позволяющее достигать отдельному индивиду достаточно высоких жизненных результатов в разнообразных видах деятельности по сравнению с другими людьми. В нашей работе мы используем описанные Н.И. Панютиной методики диагностики одарённости такие как, «Методи</w:t>
      </w:r>
      <w:r w:rsidR="005F1434" w:rsidRPr="000A1711">
        <w:t>ка оценки общей одарённости» и м</w:t>
      </w:r>
      <w:r w:rsidRPr="000A1711">
        <w:t>етодика «Интеллектуальный портрет». Данные методики позволяют нам, учителям гуманитарного цикла</w:t>
      </w:r>
      <w:r w:rsidR="005F1434" w:rsidRPr="000A1711">
        <w:t>,</w:t>
      </w:r>
      <w:r w:rsidRPr="000A1711">
        <w:t xml:space="preserve"> находить детей с интеллектуальными, творческими и академическими видами одаренности.</w:t>
      </w:r>
    </w:p>
    <w:p w:rsidR="005F1434" w:rsidRPr="000A1711" w:rsidRDefault="002E596E" w:rsidP="000A1711">
      <w:pPr>
        <w:pStyle w:val="c14"/>
        <w:shd w:val="clear" w:color="auto" w:fill="FFFFFF"/>
        <w:spacing w:before="0" w:beforeAutospacing="0" w:after="0" w:afterAutospacing="0" w:line="360" w:lineRule="auto"/>
        <w:ind w:firstLine="709"/>
        <w:jc w:val="both"/>
      </w:pPr>
      <w:r w:rsidRPr="000A1711">
        <w:t>Система нашей работы с одарёнными детьми включает следующие формы:</w:t>
      </w:r>
    </w:p>
    <w:p w:rsidR="005F1434" w:rsidRPr="000A1711" w:rsidRDefault="002E596E" w:rsidP="00072C71">
      <w:pPr>
        <w:pStyle w:val="c14"/>
        <w:numPr>
          <w:ilvl w:val="0"/>
          <w:numId w:val="25"/>
        </w:numPr>
        <w:shd w:val="clear" w:color="auto" w:fill="FFFFFF"/>
        <w:spacing w:before="0" w:beforeAutospacing="0" w:after="0" w:afterAutospacing="0" w:line="360" w:lineRule="auto"/>
        <w:jc w:val="both"/>
      </w:pPr>
      <w:r w:rsidRPr="000A1711">
        <w:t>Конкурсы, викторины, олимпиады (очные, дистанционные).</w:t>
      </w:r>
    </w:p>
    <w:p w:rsidR="005F1434" w:rsidRPr="000A1711" w:rsidRDefault="002E596E" w:rsidP="00072C71">
      <w:pPr>
        <w:pStyle w:val="c14"/>
        <w:numPr>
          <w:ilvl w:val="0"/>
          <w:numId w:val="25"/>
        </w:numPr>
        <w:shd w:val="clear" w:color="auto" w:fill="FFFFFF"/>
        <w:spacing w:before="0" w:beforeAutospacing="0" w:after="0" w:afterAutospacing="0" w:line="360" w:lineRule="auto"/>
        <w:jc w:val="both"/>
      </w:pPr>
      <w:r w:rsidRPr="000A1711">
        <w:t>Научно-исследовательская деятельность.</w:t>
      </w:r>
    </w:p>
    <w:p w:rsidR="002E596E" w:rsidRPr="000A1711" w:rsidRDefault="002E596E" w:rsidP="00072C71">
      <w:pPr>
        <w:pStyle w:val="c14"/>
        <w:numPr>
          <w:ilvl w:val="0"/>
          <w:numId w:val="25"/>
        </w:numPr>
        <w:shd w:val="clear" w:color="auto" w:fill="FFFFFF"/>
        <w:spacing w:before="0" w:beforeAutospacing="0" w:after="0" w:afterAutospacing="0" w:line="360" w:lineRule="auto"/>
        <w:jc w:val="both"/>
      </w:pPr>
      <w:r w:rsidRPr="000A1711">
        <w:t>Модули по английскому языку.</w:t>
      </w:r>
    </w:p>
    <w:p w:rsidR="002E596E" w:rsidRPr="000A1711" w:rsidRDefault="005F1434" w:rsidP="000A1711">
      <w:pPr>
        <w:spacing w:after="0" w:line="360" w:lineRule="auto"/>
        <w:ind w:firstLine="709"/>
        <w:jc w:val="both"/>
        <w:rPr>
          <w:rFonts w:ascii="Times New Roman" w:hAnsi="Times New Roman"/>
          <w:b/>
          <w:sz w:val="24"/>
          <w:szCs w:val="24"/>
        </w:rPr>
      </w:pPr>
      <w:r w:rsidRPr="000A1711">
        <w:rPr>
          <w:rFonts w:ascii="Times New Roman" w:hAnsi="Times New Roman"/>
          <w:bCs/>
          <w:sz w:val="24"/>
          <w:szCs w:val="24"/>
        </w:rPr>
        <w:t xml:space="preserve">В </w:t>
      </w:r>
      <w:r w:rsidR="002E596E" w:rsidRPr="000A1711">
        <w:rPr>
          <w:rFonts w:ascii="Times New Roman" w:hAnsi="Times New Roman"/>
          <w:bCs/>
          <w:sz w:val="24"/>
          <w:szCs w:val="24"/>
        </w:rPr>
        <w:t>национальной образовательной инициативе «Наша новая школа» говорится, что система поддержки талантливых детей должна быть подкреплена «…распространением электронных образовательных ресурсов, развитием дистанционных технологий образования с использованием различных сервисов сети Интернет». Поэтому участие в очных и дистанционных конкурсах, викторинах и олимпиадах является нео</w:t>
      </w:r>
      <w:r w:rsidRPr="000A1711">
        <w:rPr>
          <w:rFonts w:ascii="Times New Roman" w:hAnsi="Times New Roman"/>
          <w:bCs/>
          <w:sz w:val="24"/>
          <w:szCs w:val="24"/>
        </w:rPr>
        <w:t>тъемлемой частью системы работы</w:t>
      </w:r>
      <w:r w:rsidR="002E596E" w:rsidRPr="000A1711">
        <w:rPr>
          <w:rFonts w:ascii="Times New Roman" w:hAnsi="Times New Roman"/>
          <w:bCs/>
          <w:sz w:val="24"/>
          <w:szCs w:val="24"/>
        </w:rPr>
        <w:t xml:space="preserve"> с одарёнными детьми. </w:t>
      </w:r>
      <w:r w:rsidR="002E596E" w:rsidRPr="000A1711">
        <w:rPr>
          <w:rFonts w:ascii="Times New Roman" w:hAnsi="Times New Roman"/>
          <w:color w:val="000000"/>
          <w:sz w:val="24"/>
          <w:szCs w:val="24"/>
        </w:rPr>
        <w:t>Можно назвать следую</w:t>
      </w:r>
      <w:r w:rsidRPr="000A1711">
        <w:rPr>
          <w:rFonts w:ascii="Times New Roman" w:hAnsi="Times New Roman"/>
          <w:color w:val="000000"/>
          <w:sz w:val="24"/>
          <w:szCs w:val="24"/>
        </w:rPr>
        <w:t xml:space="preserve">щие преимущества дистанционных </w:t>
      </w:r>
      <w:r w:rsidR="002E596E" w:rsidRPr="000A1711">
        <w:rPr>
          <w:rFonts w:ascii="Times New Roman" w:hAnsi="Times New Roman"/>
          <w:color w:val="000000"/>
          <w:sz w:val="24"/>
          <w:szCs w:val="24"/>
        </w:rPr>
        <w:t>олимпиад и конкурсов:</w:t>
      </w:r>
    </w:p>
    <w:p w:rsidR="005F1434" w:rsidRPr="006B4D7C" w:rsidRDefault="002E596E"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lastRenderedPageBreak/>
        <w:t>Доступность.</w:t>
      </w:r>
    </w:p>
    <w:p w:rsidR="005F1434" w:rsidRPr="006B4D7C" w:rsidRDefault="002E596E"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Каждый ученик чувствует свою значимость.</w:t>
      </w:r>
    </w:p>
    <w:p w:rsidR="005F1434" w:rsidRPr="006B4D7C" w:rsidRDefault="002E596E"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Дистанционные мероприятия выявляют скрытые в</w:t>
      </w:r>
      <w:r w:rsidR="005F1434" w:rsidRPr="006B4D7C">
        <w:rPr>
          <w:rFonts w:ascii="Times New Roman" w:hAnsi="Times New Roman"/>
          <w:color w:val="000000"/>
          <w:sz w:val="24"/>
          <w:szCs w:val="24"/>
        </w:rPr>
        <w:t>озможности и таланты учащихся.</w:t>
      </w:r>
    </w:p>
    <w:p w:rsidR="005F1434" w:rsidRPr="006B4D7C" w:rsidRDefault="002E596E"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 xml:space="preserve">Дистанционные мероприятия формируют настойчивость, мотивируют активность ученика </w:t>
      </w:r>
    </w:p>
    <w:p w:rsidR="00D6240F" w:rsidRPr="006B4D7C" w:rsidRDefault="005F1434"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 xml:space="preserve">Дистанционные мероприятия </w:t>
      </w:r>
      <w:r w:rsidR="002E596E" w:rsidRPr="006B4D7C">
        <w:rPr>
          <w:rFonts w:ascii="Times New Roman" w:hAnsi="Times New Roman"/>
          <w:color w:val="000000"/>
          <w:sz w:val="24"/>
          <w:szCs w:val="24"/>
        </w:rPr>
        <w:t>помогают углубить и расширить знания по школьному предмет</w:t>
      </w:r>
      <w:r w:rsidRPr="006B4D7C">
        <w:rPr>
          <w:rFonts w:ascii="Times New Roman" w:hAnsi="Times New Roman"/>
          <w:color w:val="000000"/>
          <w:sz w:val="24"/>
          <w:szCs w:val="24"/>
        </w:rPr>
        <w:t xml:space="preserve">у, различным темам и разделам. </w:t>
      </w:r>
      <w:r w:rsidR="002E596E" w:rsidRPr="006B4D7C">
        <w:rPr>
          <w:rFonts w:ascii="Times New Roman" w:hAnsi="Times New Roman"/>
          <w:color w:val="000000"/>
          <w:sz w:val="24"/>
          <w:szCs w:val="24"/>
        </w:rPr>
        <w:t>Протяженный во времени дист</w:t>
      </w:r>
      <w:r w:rsidRPr="006B4D7C">
        <w:rPr>
          <w:rFonts w:ascii="Times New Roman" w:hAnsi="Times New Roman"/>
          <w:color w:val="000000"/>
          <w:sz w:val="24"/>
          <w:szCs w:val="24"/>
        </w:rPr>
        <w:t xml:space="preserve">анционный конкурс учит ребенка </w:t>
      </w:r>
      <w:r w:rsidR="002E596E" w:rsidRPr="006B4D7C">
        <w:rPr>
          <w:rFonts w:ascii="Times New Roman" w:hAnsi="Times New Roman"/>
          <w:color w:val="000000"/>
          <w:sz w:val="24"/>
          <w:szCs w:val="24"/>
        </w:rPr>
        <w:t>искать, «добыть»</w:t>
      </w:r>
      <w:r w:rsidRPr="006B4D7C">
        <w:rPr>
          <w:rFonts w:ascii="Times New Roman" w:hAnsi="Times New Roman"/>
          <w:color w:val="000000"/>
          <w:sz w:val="24"/>
          <w:szCs w:val="24"/>
        </w:rPr>
        <w:t xml:space="preserve"> информацию, обдумать решение, ч</w:t>
      </w:r>
      <w:r w:rsidR="002E596E" w:rsidRPr="006B4D7C">
        <w:rPr>
          <w:rFonts w:ascii="Times New Roman" w:hAnsi="Times New Roman"/>
          <w:color w:val="000000"/>
          <w:sz w:val="24"/>
          <w:szCs w:val="24"/>
        </w:rPr>
        <w:t xml:space="preserve">то очень важно по новым </w:t>
      </w:r>
      <w:r w:rsidRPr="006B4D7C">
        <w:rPr>
          <w:rFonts w:ascii="Times New Roman" w:hAnsi="Times New Roman"/>
          <w:color w:val="000000"/>
          <w:sz w:val="24"/>
          <w:szCs w:val="24"/>
        </w:rPr>
        <w:t>образовательным стандартам</w:t>
      </w:r>
      <w:r w:rsidR="002E596E" w:rsidRPr="006B4D7C">
        <w:rPr>
          <w:rFonts w:ascii="Times New Roman" w:hAnsi="Times New Roman"/>
          <w:color w:val="000000"/>
          <w:sz w:val="24"/>
          <w:szCs w:val="24"/>
        </w:rPr>
        <w:t>.</w:t>
      </w:r>
    </w:p>
    <w:p w:rsidR="002E596E" w:rsidRPr="006B4D7C" w:rsidRDefault="002E596E" w:rsidP="00072C71">
      <w:pPr>
        <w:pStyle w:val="a4"/>
        <w:numPr>
          <w:ilvl w:val="0"/>
          <w:numId w:val="24"/>
        </w:numPr>
        <w:shd w:val="clear" w:color="auto" w:fill="FFFFFF"/>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Дистанционные мероприятия дают возможность создать психологический комфорт для всех участников олимпиады, находящихся в привычной для себя школьной (или даже домашней) обстановке, не вызывающей дополнительной стрессовой нагрузки. Участие в очных и дистанционных конкурсах, викторинах, олимпиадах даёт ученикам возможность повысить мотивацию и познавательный интерес к изучению английского языка, «пережить» ситуацию успеха, результативность участия, развить</w:t>
      </w:r>
      <w:r w:rsidR="00D6240F" w:rsidRPr="006B4D7C">
        <w:rPr>
          <w:rFonts w:ascii="Times New Roman" w:hAnsi="Times New Roman"/>
          <w:color w:val="000000"/>
          <w:sz w:val="24"/>
          <w:szCs w:val="24"/>
        </w:rPr>
        <w:t xml:space="preserve"> умение работать с информацией.</w:t>
      </w:r>
    </w:p>
    <w:p w:rsidR="002E596E" w:rsidRPr="000A1711" w:rsidRDefault="002E596E" w:rsidP="000A1711">
      <w:pPr>
        <w:spacing w:after="0" w:line="360" w:lineRule="auto"/>
        <w:ind w:firstLine="709"/>
        <w:jc w:val="both"/>
        <w:rPr>
          <w:rFonts w:ascii="Times New Roman" w:hAnsi="Times New Roman"/>
          <w:bCs/>
          <w:sz w:val="24"/>
          <w:szCs w:val="24"/>
        </w:rPr>
      </w:pPr>
      <w:r w:rsidRPr="000A1711">
        <w:rPr>
          <w:rFonts w:ascii="Times New Roman" w:hAnsi="Times New Roman"/>
          <w:bCs/>
          <w:sz w:val="24"/>
          <w:szCs w:val="24"/>
        </w:rPr>
        <w:t>Следующим направлением в работе с одарёнными детьми</w:t>
      </w:r>
      <w:r w:rsidR="00D6240F" w:rsidRPr="000A1711">
        <w:rPr>
          <w:rFonts w:ascii="Times New Roman" w:hAnsi="Times New Roman"/>
          <w:bCs/>
          <w:sz w:val="24"/>
          <w:szCs w:val="24"/>
        </w:rPr>
        <w:t xml:space="preserve"> является организация </w:t>
      </w:r>
      <w:r w:rsidRPr="000A1711">
        <w:rPr>
          <w:rFonts w:ascii="Times New Roman" w:hAnsi="Times New Roman"/>
          <w:bCs/>
          <w:sz w:val="24"/>
          <w:szCs w:val="24"/>
        </w:rPr>
        <w:t>научно-исследовательской деятельности. Это</w:t>
      </w:r>
      <w:r w:rsidRPr="000A1711">
        <w:rPr>
          <w:rFonts w:ascii="Times New Roman" w:hAnsi="Times New Roman"/>
          <w:sz w:val="24"/>
          <w:szCs w:val="24"/>
        </w:rPr>
        <w:t xml:space="preserve"> форма организаци</w:t>
      </w:r>
      <w:r w:rsidR="00D6240F" w:rsidRPr="000A1711">
        <w:rPr>
          <w:rFonts w:ascii="Times New Roman" w:hAnsi="Times New Roman"/>
          <w:sz w:val="24"/>
          <w:szCs w:val="24"/>
        </w:rPr>
        <w:t xml:space="preserve">и учебно-воспитательной работы </w:t>
      </w:r>
      <w:r w:rsidRPr="000A1711">
        <w:rPr>
          <w:rFonts w:ascii="Times New Roman" w:hAnsi="Times New Roman"/>
          <w:sz w:val="24"/>
          <w:szCs w:val="24"/>
        </w:rPr>
        <w:t>связана с решением учениками творческой, исследовательской задачи с з</w:t>
      </w:r>
      <w:r w:rsidR="009428FA" w:rsidRPr="000A1711">
        <w:rPr>
          <w:rFonts w:ascii="Times New Roman" w:hAnsi="Times New Roman"/>
          <w:sz w:val="24"/>
          <w:szCs w:val="24"/>
        </w:rPr>
        <w:t xml:space="preserve">аранее неизвестным результатом </w:t>
      </w:r>
      <w:r w:rsidRPr="000A1711">
        <w:rPr>
          <w:rFonts w:ascii="Times New Roman" w:hAnsi="Times New Roman"/>
          <w:sz w:val="24"/>
          <w:szCs w:val="24"/>
        </w:rPr>
        <w:t>и предполагающая наличие основных этапов, характерных для научного исследования: постановка проблемы, ознакомление с литературой по данной проблематике, овладение методикой исследования, сбор собственного материала, его анализ, обобщение, выводы. Основной целью данной деятельности является</w:t>
      </w:r>
      <w:r w:rsidRPr="000A1711">
        <w:rPr>
          <w:rFonts w:ascii="Times New Roman" w:hAnsi="Times New Roman"/>
          <w:b/>
          <w:bCs/>
          <w:sz w:val="24"/>
          <w:szCs w:val="24"/>
        </w:rPr>
        <w:t xml:space="preserve"> </w:t>
      </w:r>
      <w:r w:rsidRPr="000A1711">
        <w:rPr>
          <w:rFonts w:ascii="Times New Roman" w:hAnsi="Times New Roman"/>
          <w:bCs/>
          <w:sz w:val="24"/>
          <w:szCs w:val="24"/>
        </w:rPr>
        <w:t>формирование у учащихся исследовательской компетентности.</w:t>
      </w:r>
    </w:p>
    <w:p w:rsidR="002E596E" w:rsidRPr="000A1711" w:rsidRDefault="009428FA" w:rsidP="000A1711">
      <w:pPr>
        <w:spacing w:after="0" w:line="360" w:lineRule="auto"/>
        <w:ind w:firstLine="709"/>
        <w:jc w:val="both"/>
        <w:rPr>
          <w:rFonts w:ascii="Times New Roman" w:hAnsi="Times New Roman"/>
          <w:sz w:val="24"/>
          <w:szCs w:val="24"/>
        </w:rPr>
      </w:pPr>
      <w:r w:rsidRPr="000A1711">
        <w:rPr>
          <w:rFonts w:ascii="Times New Roman" w:hAnsi="Times New Roman"/>
          <w:bCs/>
          <w:sz w:val="24"/>
          <w:szCs w:val="24"/>
        </w:rPr>
        <w:t xml:space="preserve">Планируемыми результатами </w:t>
      </w:r>
      <w:r w:rsidR="002E596E" w:rsidRPr="000A1711">
        <w:rPr>
          <w:rFonts w:ascii="Times New Roman" w:hAnsi="Times New Roman"/>
          <w:bCs/>
          <w:sz w:val="24"/>
          <w:szCs w:val="24"/>
        </w:rPr>
        <w:t xml:space="preserve">участия учащихся в исследовательской деятельности являются следующие: </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Самостоятельно и</w:t>
      </w:r>
      <w:r w:rsidR="009428FA" w:rsidRPr="000A1711">
        <w:rPr>
          <w:rFonts w:ascii="Times New Roman" w:hAnsi="Times New Roman"/>
          <w:sz w:val="24"/>
          <w:szCs w:val="24"/>
        </w:rPr>
        <w:t>скать и формулировать проблему.</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Выдв</w:t>
      </w:r>
      <w:r w:rsidR="009428FA" w:rsidRPr="000A1711">
        <w:rPr>
          <w:rFonts w:ascii="Times New Roman" w:hAnsi="Times New Roman"/>
          <w:sz w:val="24"/>
          <w:szCs w:val="24"/>
        </w:rPr>
        <w:t>игать и формулировать гипотезу.</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Правильно и грамотно с</w:t>
      </w:r>
      <w:r w:rsidR="009428FA" w:rsidRPr="000A1711">
        <w:rPr>
          <w:rFonts w:ascii="Times New Roman" w:hAnsi="Times New Roman"/>
          <w:sz w:val="24"/>
          <w:szCs w:val="24"/>
        </w:rPr>
        <w:t>труктурировать свою работу.</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Исследовать проблему по научн</w:t>
      </w:r>
      <w:r w:rsidR="009428FA" w:rsidRPr="000A1711">
        <w:rPr>
          <w:rFonts w:ascii="Times New Roman" w:hAnsi="Times New Roman"/>
          <w:sz w:val="24"/>
          <w:szCs w:val="24"/>
        </w:rPr>
        <w:t>ым или литературным источникам.</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Исследовать, если возможно, практически.</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Делать самостоятельные выводы.</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Предложить пути разрешения проблемы. </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Использовать современные информационно-коммуникационные</w:t>
      </w:r>
      <w:r w:rsidR="009428FA" w:rsidRPr="000A1711">
        <w:rPr>
          <w:rFonts w:ascii="Times New Roman" w:hAnsi="Times New Roman"/>
          <w:sz w:val="24"/>
          <w:szCs w:val="24"/>
        </w:rPr>
        <w:t xml:space="preserve"> технологии.</w:t>
      </w:r>
    </w:p>
    <w:p w:rsidR="002E596E" w:rsidRPr="000A1711" w:rsidRDefault="002E596E" w:rsidP="00072C71">
      <w:pPr>
        <w:numPr>
          <w:ilvl w:val="0"/>
          <w:numId w:val="4"/>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lastRenderedPageBreak/>
        <w:t>Оформить свою работу на бу</w:t>
      </w:r>
      <w:r w:rsidR="009428FA" w:rsidRPr="000A1711">
        <w:rPr>
          <w:rFonts w:ascii="Times New Roman" w:hAnsi="Times New Roman"/>
          <w:sz w:val="24"/>
          <w:szCs w:val="24"/>
        </w:rPr>
        <w:t>мажном и электронном носителях.</w:t>
      </w:r>
    </w:p>
    <w:p w:rsidR="002E596E" w:rsidRPr="000A1711" w:rsidRDefault="009428FA" w:rsidP="000A1711">
      <w:pPr>
        <w:pStyle w:val="HTML"/>
        <w:spacing w:line="360" w:lineRule="auto"/>
        <w:ind w:firstLine="709"/>
        <w:jc w:val="both"/>
        <w:rPr>
          <w:rFonts w:ascii="Times New Roman" w:hAnsi="Times New Roman" w:cs="Times New Roman"/>
          <w:sz w:val="24"/>
          <w:szCs w:val="24"/>
        </w:rPr>
      </w:pPr>
      <w:r w:rsidRPr="000A1711">
        <w:rPr>
          <w:rFonts w:ascii="Times New Roman" w:hAnsi="Times New Roman" w:cs="Times New Roman"/>
          <w:sz w:val="24"/>
          <w:szCs w:val="24"/>
        </w:rPr>
        <w:t xml:space="preserve">Исследовательская работа </w:t>
      </w:r>
      <w:r w:rsidR="002E596E" w:rsidRPr="000A1711">
        <w:rPr>
          <w:rFonts w:ascii="Times New Roman" w:hAnsi="Times New Roman" w:cs="Times New Roman"/>
          <w:sz w:val="24"/>
          <w:szCs w:val="24"/>
        </w:rPr>
        <w:t>даёт ученикам огромные возможности для закрепления многих учебных навыков и приобретения новых компетенций. НИР напрямую затрагивает творческие способности человека. Она развивает образное мышление, память, логику, умение четко выражать с</w:t>
      </w:r>
      <w:r w:rsidRPr="000A1711">
        <w:rPr>
          <w:rFonts w:ascii="Times New Roman" w:hAnsi="Times New Roman" w:cs="Times New Roman"/>
          <w:sz w:val="24"/>
          <w:szCs w:val="24"/>
        </w:rPr>
        <w:t xml:space="preserve">вои мысли устно или на бумаге. </w:t>
      </w:r>
      <w:r w:rsidR="002E596E" w:rsidRPr="000A1711">
        <w:rPr>
          <w:rFonts w:ascii="Times New Roman" w:hAnsi="Times New Roman" w:cs="Times New Roman"/>
          <w:sz w:val="24"/>
          <w:szCs w:val="24"/>
        </w:rPr>
        <w:t>Ребёнок, занимающийся НИР, особенно связанной с гуманитарными дисциплинами, становится более общительным, социально активным.</w:t>
      </w:r>
    </w:p>
    <w:p w:rsidR="002E596E" w:rsidRPr="000A1711" w:rsidRDefault="002E596E" w:rsidP="000A1711">
      <w:pPr>
        <w:shd w:val="clear" w:color="auto" w:fill="FFFFFF"/>
        <w:spacing w:after="0" w:line="360" w:lineRule="auto"/>
        <w:ind w:firstLine="709"/>
        <w:jc w:val="both"/>
        <w:rPr>
          <w:rFonts w:ascii="Times New Roman" w:hAnsi="Times New Roman"/>
          <w:sz w:val="24"/>
          <w:szCs w:val="24"/>
        </w:rPr>
      </w:pPr>
      <w:r w:rsidRPr="000A1711">
        <w:rPr>
          <w:rFonts w:ascii="Times New Roman" w:hAnsi="Times New Roman"/>
          <w:sz w:val="24"/>
          <w:szCs w:val="24"/>
        </w:rPr>
        <w:t>Разработанные нами модули по английскому языку «</w:t>
      </w:r>
      <w:proofErr w:type="spellStart"/>
      <w:r w:rsidRPr="000A1711">
        <w:rPr>
          <w:rFonts w:ascii="Times New Roman" w:hAnsi="Times New Roman"/>
          <w:sz w:val="24"/>
          <w:szCs w:val="24"/>
        </w:rPr>
        <w:t>Лингвострановедение</w:t>
      </w:r>
      <w:proofErr w:type="spellEnd"/>
      <w:r w:rsidRPr="000A1711">
        <w:rPr>
          <w:rFonts w:ascii="Times New Roman" w:hAnsi="Times New Roman"/>
          <w:sz w:val="24"/>
          <w:szCs w:val="24"/>
        </w:rPr>
        <w:t>» и «Театральная мастерская» являются ещё одной площадкой для творчества и интеллектуального роста одар</w:t>
      </w:r>
      <w:r w:rsidR="009428FA" w:rsidRPr="000A1711">
        <w:rPr>
          <w:rFonts w:ascii="Times New Roman" w:hAnsi="Times New Roman"/>
          <w:sz w:val="24"/>
          <w:szCs w:val="24"/>
        </w:rPr>
        <w:t xml:space="preserve">енных детей. Программы модулей </w:t>
      </w:r>
      <w:r w:rsidRPr="000A1711">
        <w:rPr>
          <w:rFonts w:ascii="Times New Roman" w:hAnsi="Times New Roman"/>
          <w:sz w:val="24"/>
          <w:szCs w:val="24"/>
        </w:rPr>
        <w:t xml:space="preserve">создают условия для развития и формирования языковых, коммуникативных, </w:t>
      </w:r>
      <w:r w:rsidRPr="000A1711">
        <w:rPr>
          <w:rFonts w:ascii="Times New Roman" w:hAnsi="Times New Roman"/>
          <w:sz w:val="24"/>
          <w:szCs w:val="24"/>
          <w:shd w:val="clear" w:color="auto" w:fill="FFFFFF"/>
        </w:rPr>
        <w:t>учебно-познавательных и информационных компетенций учащихся</w:t>
      </w:r>
      <w:r w:rsidRPr="000A1711">
        <w:rPr>
          <w:rFonts w:ascii="Times New Roman" w:hAnsi="Times New Roman"/>
          <w:sz w:val="24"/>
          <w:szCs w:val="24"/>
        </w:rPr>
        <w:t xml:space="preserve">. </w:t>
      </w:r>
      <w:r w:rsidR="009428FA" w:rsidRPr="000A1711">
        <w:rPr>
          <w:rFonts w:ascii="Times New Roman" w:hAnsi="Times New Roman"/>
          <w:sz w:val="24"/>
          <w:szCs w:val="24"/>
          <w:shd w:val="clear" w:color="auto" w:fill="FFFFFF"/>
        </w:rPr>
        <w:t>Они необходимы</w:t>
      </w:r>
      <w:r w:rsidRPr="000A1711">
        <w:rPr>
          <w:rFonts w:ascii="Times New Roman" w:hAnsi="Times New Roman"/>
          <w:sz w:val="24"/>
          <w:szCs w:val="24"/>
          <w:shd w:val="clear" w:color="auto" w:fill="FFFFFF"/>
        </w:rPr>
        <w:t xml:space="preserve"> при получении дальнейшего образования. Этими ключевыми навыками </w:t>
      </w:r>
      <w:r w:rsidR="009428FA" w:rsidRPr="000A1711">
        <w:rPr>
          <w:rFonts w:ascii="Times New Roman" w:hAnsi="Times New Roman"/>
          <w:sz w:val="24"/>
          <w:szCs w:val="24"/>
          <w:shd w:val="clear" w:color="auto" w:fill="FFFFFF"/>
        </w:rPr>
        <w:t xml:space="preserve">являются общение, грамотность, </w:t>
      </w:r>
      <w:r w:rsidRPr="000A1711">
        <w:rPr>
          <w:rFonts w:ascii="Times New Roman" w:hAnsi="Times New Roman"/>
          <w:sz w:val="24"/>
          <w:szCs w:val="24"/>
          <w:shd w:val="clear" w:color="auto" w:fill="FFFFFF"/>
        </w:rPr>
        <w:t>использование информационных технологий и способность работы в группе, команде.</w:t>
      </w:r>
      <w:r w:rsidRPr="000A1711">
        <w:rPr>
          <w:rFonts w:ascii="Times New Roman" w:hAnsi="Times New Roman"/>
          <w:sz w:val="24"/>
          <w:szCs w:val="24"/>
        </w:rPr>
        <w:t xml:space="preserve"> </w:t>
      </w:r>
      <w:r w:rsidRPr="000A1711">
        <w:rPr>
          <w:rFonts w:ascii="Times New Roman" w:hAnsi="Times New Roman"/>
          <w:sz w:val="24"/>
          <w:szCs w:val="24"/>
          <w:shd w:val="clear" w:color="auto" w:fill="FAFAFA"/>
        </w:rPr>
        <w:t>Модульное занятие основано на следующей основной идее: одарённый ребёнок должен учиться сам, а учитель обязан осуществлять управление его учением: мотивировать, организовывать, координировать, консультировать.</w:t>
      </w:r>
    </w:p>
    <w:p w:rsidR="002E596E" w:rsidRPr="000A1711" w:rsidRDefault="002E596E" w:rsidP="000A1711">
      <w:pPr>
        <w:shd w:val="clear" w:color="auto" w:fill="FFFFFF"/>
        <w:spacing w:after="0" w:line="360" w:lineRule="auto"/>
        <w:ind w:firstLine="709"/>
        <w:jc w:val="both"/>
        <w:rPr>
          <w:rFonts w:ascii="Times New Roman" w:hAnsi="Times New Roman"/>
          <w:sz w:val="24"/>
          <w:szCs w:val="24"/>
        </w:rPr>
      </w:pPr>
      <w:r w:rsidRPr="000A1711">
        <w:rPr>
          <w:rFonts w:ascii="Times New Roman" w:hAnsi="Times New Roman"/>
          <w:sz w:val="24"/>
          <w:szCs w:val="24"/>
        </w:rPr>
        <w:t>На занятиях модуля «Театра</w:t>
      </w:r>
      <w:r w:rsidR="009428FA" w:rsidRPr="000A1711">
        <w:rPr>
          <w:rFonts w:ascii="Times New Roman" w:hAnsi="Times New Roman"/>
          <w:sz w:val="24"/>
          <w:szCs w:val="24"/>
        </w:rPr>
        <w:t xml:space="preserve">льная мастерская» </w:t>
      </w:r>
      <w:r w:rsidRPr="000A1711">
        <w:rPr>
          <w:rFonts w:ascii="Times New Roman" w:hAnsi="Times New Roman"/>
          <w:sz w:val="24"/>
          <w:szCs w:val="24"/>
        </w:rPr>
        <w:t xml:space="preserve">используются приемы технологии критического мышления (ментальная карта, мозговой штурм, метод «знаем, хотим узнать, узнали»), игровой технологии («волшебное зеркало») и приемы театральной деятельности (эмпатия, инсценирование этюдов). </w:t>
      </w:r>
      <w:r w:rsidRPr="000A1711">
        <w:rPr>
          <w:rFonts w:ascii="Times New Roman" w:hAnsi="Times New Roman"/>
          <w:bCs/>
          <w:sz w:val="24"/>
          <w:szCs w:val="24"/>
        </w:rPr>
        <w:t xml:space="preserve">Результатом обучения по программе данного модуля является </w:t>
      </w:r>
      <w:r w:rsidRPr="000A1711">
        <w:rPr>
          <w:rFonts w:ascii="Times New Roman" w:hAnsi="Times New Roman"/>
          <w:sz w:val="24"/>
          <w:szCs w:val="24"/>
        </w:rPr>
        <w:t xml:space="preserve">демонстрация сцен из рассказа А.К. </w:t>
      </w:r>
      <w:proofErr w:type="spellStart"/>
      <w:r w:rsidRPr="000A1711">
        <w:rPr>
          <w:rFonts w:ascii="Times New Roman" w:hAnsi="Times New Roman"/>
          <w:sz w:val="24"/>
          <w:szCs w:val="24"/>
        </w:rPr>
        <w:t>Дойля</w:t>
      </w:r>
      <w:proofErr w:type="spellEnd"/>
      <w:r w:rsidRPr="000A1711">
        <w:rPr>
          <w:rFonts w:ascii="Times New Roman" w:hAnsi="Times New Roman"/>
          <w:sz w:val="24"/>
          <w:szCs w:val="24"/>
        </w:rPr>
        <w:t xml:space="preserve"> «Желтое лицо» на </w:t>
      </w:r>
      <w:r w:rsidR="009428FA" w:rsidRPr="000A1711">
        <w:rPr>
          <w:rFonts w:ascii="Times New Roman" w:hAnsi="Times New Roman"/>
          <w:sz w:val="24"/>
          <w:szCs w:val="24"/>
        </w:rPr>
        <w:t>фестивале языковой грамотности.</w:t>
      </w:r>
    </w:p>
    <w:p w:rsidR="002E596E" w:rsidRPr="000A1711" w:rsidRDefault="002E596E" w:rsidP="000A1711">
      <w:pPr>
        <w:shd w:val="clear" w:color="auto" w:fill="FFFFFF"/>
        <w:spacing w:after="0" w:line="360" w:lineRule="auto"/>
        <w:ind w:firstLine="709"/>
        <w:jc w:val="both"/>
        <w:rPr>
          <w:rFonts w:ascii="Times New Roman" w:hAnsi="Times New Roman"/>
          <w:sz w:val="24"/>
          <w:szCs w:val="24"/>
          <w:shd w:val="clear" w:color="auto" w:fill="FFFFFF"/>
        </w:rPr>
      </w:pPr>
      <w:r w:rsidRPr="000A1711">
        <w:rPr>
          <w:rFonts w:ascii="Times New Roman" w:hAnsi="Times New Roman"/>
          <w:bCs/>
          <w:sz w:val="24"/>
          <w:szCs w:val="24"/>
        </w:rPr>
        <w:t xml:space="preserve">«Лингвострановедческий» модуль ориентирован на </w:t>
      </w:r>
      <w:r w:rsidRPr="000A1711">
        <w:rPr>
          <w:rFonts w:ascii="Times New Roman" w:hAnsi="Times New Roman"/>
          <w:iCs/>
          <w:sz w:val="24"/>
          <w:szCs w:val="24"/>
        </w:rPr>
        <w:t>п</w:t>
      </w:r>
      <w:r w:rsidR="009428FA" w:rsidRPr="000A1711">
        <w:rPr>
          <w:rFonts w:ascii="Times New Roman" w:hAnsi="Times New Roman"/>
          <w:iCs/>
          <w:sz w:val="24"/>
          <w:szCs w:val="24"/>
        </w:rPr>
        <w:t>роектную методику, технологию «</w:t>
      </w:r>
      <w:r w:rsidRPr="000A1711">
        <w:rPr>
          <w:rFonts w:ascii="Times New Roman" w:hAnsi="Times New Roman"/>
          <w:iCs/>
          <w:sz w:val="24"/>
          <w:szCs w:val="24"/>
        </w:rPr>
        <w:t>дебаты»; игровую технологию;</w:t>
      </w:r>
      <w:r w:rsidR="009428FA" w:rsidRPr="000A1711">
        <w:rPr>
          <w:rFonts w:ascii="Times New Roman" w:hAnsi="Times New Roman"/>
          <w:iCs/>
          <w:sz w:val="24"/>
          <w:szCs w:val="24"/>
        </w:rPr>
        <w:t xml:space="preserve"> информационно-</w:t>
      </w:r>
      <w:r w:rsidRPr="000A1711">
        <w:rPr>
          <w:rFonts w:ascii="Times New Roman" w:hAnsi="Times New Roman"/>
          <w:iCs/>
          <w:sz w:val="24"/>
          <w:szCs w:val="24"/>
        </w:rPr>
        <w:t>коммуникационные технологии. Согласно программе модуля учащиеся</w:t>
      </w:r>
      <w:r w:rsidR="009428FA" w:rsidRPr="000A1711">
        <w:rPr>
          <w:rFonts w:ascii="Times New Roman" w:hAnsi="Times New Roman"/>
          <w:sz w:val="24"/>
          <w:szCs w:val="24"/>
        </w:rPr>
        <w:t xml:space="preserve"> знакомятся с </w:t>
      </w:r>
      <w:r w:rsidRPr="000A1711">
        <w:rPr>
          <w:rFonts w:ascii="Times New Roman" w:hAnsi="Times New Roman"/>
          <w:sz w:val="24"/>
          <w:szCs w:val="24"/>
        </w:rPr>
        <w:t>историей языка, на котором говорят народы, населяющие</w:t>
      </w:r>
      <w:r w:rsidR="009428FA" w:rsidRPr="000A1711">
        <w:rPr>
          <w:rFonts w:ascii="Times New Roman" w:hAnsi="Times New Roman"/>
          <w:sz w:val="24"/>
          <w:szCs w:val="24"/>
        </w:rPr>
        <w:t xml:space="preserve"> Великобританию, с праздниками </w:t>
      </w:r>
      <w:r w:rsidRPr="000A1711">
        <w:rPr>
          <w:rFonts w:ascii="Times New Roman" w:hAnsi="Times New Roman"/>
          <w:sz w:val="24"/>
          <w:szCs w:val="24"/>
        </w:rPr>
        <w:t>и народными традиция</w:t>
      </w:r>
      <w:r w:rsidR="009428FA" w:rsidRPr="000A1711">
        <w:rPr>
          <w:rFonts w:ascii="Times New Roman" w:hAnsi="Times New Roman"/>
          <w:sz w:val="24"/>
          <w:szCs w:val="24"/>
        </w:rPr>
        <w:t xml:space="preserve">ми, с биографией и творчеством </w:t>
      </w:r>
      <w:r w:rsidRPr="000A1711">
        <w:rPr>
          <w:rFonts w:ascii="Times New Roman" w:hAnsi="Times New Roman"/>
          <w:sz w:val="24"/>
          <w:szCs w:val="24"/>
        </w:rPr>
        <w:t>великих британских поэтов Роберта Бернса и Вильяма Шекспира, с культурными достопримечательностями Англии, Шотландии, Уэльса. Результатом п</w:t>
      </w:r>
      <w:r w:rsidRPr="000A1711">
        <w:rPr>
          <w:rFonts w:ascii="Times New Roman" w:hAnsi="Times New Roman"/>
          <w:sz w:val="24"/>
          <w:szCs w:val="24"/>
          <w:shd w:val="clear" w:color="auto" w:fill="FFFFFF"/>
        </w:rPr>
        <w:t>оисковой и творческой деятельности учащихся является создание карты культурных мест Англии, стенда на английском языке «</w:t>
      </w:r>
      <w:r w:rsidRPr="000A1711">
        <w:rPr>
          <w:rFonts w:ascii="Times New Roman" w:hAnsi="Times New Roman"/>
          <w:sz w:val="24"/>
          <w:szCs w:val="24"/>
          <w:shd w:val="clear" w:color="auto" w:fill="FFFFFF"/>
          <w:lang w:val="en-US"/>
        </w:rPr>
        <w:t>Burn</w:t>
      </w:r>
      <w:r w:rsidRPr="000A1711">
        <w:rPr>
          <w:rFonts w:ascii="Times New Roman" w:hAnsi="Times New Roman"/>
          <w:sz w:val="24"/>
          <w:szCs w:val="24"/>
          <w:shd w:val="clear" w:color="auto" w:fill="FFFFFF"/>
        </w:rPr>
        <w:t>’</w:t>
      </w:r>
      <w:r w:rsidRPr="000A1711">
        <w:rPr>
          <w:rFonts w:ascii="Times New Roman" w:hAnsi="Times New Roman"/>
          <w:sz w:val="24"/>
          <w:szCs w:val="24"/>
          <w:shd w:val="clear" w:color="auto" w:fill="FFFFFF"/>
          <w:lang w:val="en-US"/>
        </w:rPr>
        <w:t>s</w:t>
      </w:r>
      <w:r w:rsidRPr="000A1711">
        <w:rPr>
          <w:rFonts w:ascii="Times New Roman" w:hAnsi="Times New Roman"/>
          <w:sz w:val="24"/>
          <w:szCs w:val="24"/>
          <w:shd w:val="clear" w:color="auto" w:fill="FFFFFF"/>
        </w:rPr>
        <w:t xml:space="preserve"> </w:t>
      </w:r>
      <w:r w:rsidRPr="000A1711">
        <w:rPr>
          <w:rFonts w:ascii="Times New Roman" w:hAnsi="Times New Roman"/>
          <w:sz w:val="24"/>
          <w:szCs w:val="24"/>
          <w:shd w:val="clear" w:color="auto" w:fill="FFFFFF"/>
          <w:lang w:val="en-US"/>
        </w:rPr>
        <w:t>Night</w:t>
      </w:r>
      <w:r w:rsidRPr="000A1711">
        <w:rPr>
          <w:rFonts w:ascii="Times New Roman" w:hAnsi="Times New Roman"/>
          <w:sz w:val="24"/>
          <w:szCs w:val="24"/>
          <w:shd w:val="clear" w:color="auto" w:fill="FFFFFF"/>
        </w:rPr>
        <w:t xml:space="preserve">”, карты шотландских замков, организация праздника «Ночь Бернса» с демонстрацией английской поэзии, шотландского танца, исполнением «Оды </w:t>
      </w:r>
      <w:proofErr w:type="spellStart"/>
      <w:r w:rsidRPr="000A1711">
        <w:rPr>
          <w:rFonts w:ascii="Times New Roman" w:hAnsi="Times New Roman"/>
          <w:sz w:val="24"/>
          <w:szCs w:val="24"/>
          <w:shd w:val="clear" w:color="auto" w:fill="FFFFFF"/>
        </w:rPr>
        <w:t>Хаггису</w:t>
      </w:r>
      <w:proofErr w:type="spellEnd"/>
      <w:r w:rsidRPr="000A1711">
        <w:rPr>
          <w:rFonts w:ascii="Times New Roman" w:hAnsi="Times New Roman"/>
          <w:sz w:val="24"/>
          <w:szCs w:val="24"/>
          <w:shd w:val="clear" w:color="auto" w:fill="FFFFFF"/>
        </w:rPr>
        <w:t>» и презентацией английских и шотландских национальных блюд, а также компьютерной презе</w:t>
      </w:r>
      <w:r w:rsidR="009428FA" w:rsidRPr="000A1711">
        <w:rPr>
          <w:rFonts w:ascii="Times New Roman" w:hAnsi="Times New Roman"/>
          <w:sz w:val="24"/>
          <w:szCs w:val="24"/>
          <w:shd w:val="clear" w:color="auto" w:fill="FFFFFF"/>
        </w:rPr>
        <w:t>нтации «Мистическая Шотландия».</w:t>
      </w:r>
    </w:p>
    <w:p w:rsidR="002E596E" w:rsidRPr="000A1711" w:rsidRDefault="009428FA" w:rsidP="000A1711">
      <w:pPr>
        <w:shd w:val="clear" w:color="auto" w:fill="FFFFFF"/>
        <w:spacing w:after="0" w:line="360" w:lineRule="auto"/>
        <w:ind w:firstLine="709"/>
        <w:jc w:val="center"/>
        <w:rPr>
          <w:rFonts w:ascii="Times New Roman" w:hAnsi="Times New Roman"/>
          <w:sz w:val="24"/>
          <w:szCs w:val="24"/>
          <w:shd w:val="clear" w:color="auto" w:fill="FFFFFF"/>
        </w:rPr>
      </w:pPr>
      <w:r w:rsidRPr="000A1711">
        <w:rPr>
          <w:rFonts w:ascii="Times New Roman" w:hAnsi="Times New Roman"/>
          <w:noProof/>
          <w:sz w:val="24"/>
          <w:szCs w:val="24"/>
          <w:lang w:eastAsia="ru-RU"/>
        </w:rPr>
        <w:lastRenderedPageBreak/>
        <w:drawing>
          <wp:anchor distT="0" distB="0" distL="114300" distR="114300" simplePos="0" relativeHeight="251684864" behindDoc="1" locked="0" layoutInCell="1" allowOverlap="1" wp14:anchorId="335CD3E0" wp14:editId="0B391032">
            <wp:simplePos x="0" y="0"/>
            <wp:positionH relativeFrom="column">
              <wp:posOffset>165100</wp:posOffset>
            </wp:positionH>
            <wp:positionV relativeFrom="paragraph">
              <wp:posOffset>2217420</wp:posOffset>
            </wp:positionV>
            <wp:extent cx="3126740" cy="2080895"/>
            <wp:effectExtent l="19050" t="0" r="0" b="0"/>
            <wp:wrapTight wrapText="bothSides">
              <wp:wrapPolygon edited="0">
                <wp:start x="-132" y="0"/>
                <wp:lineTo x="-132" y="21356"/>
                <wp:lineTo x="21582" y="21356"/>
                <wp:lineTo x="21582" y="0"/>
                <wp:lineTo x="-132" y="0"/>
              </wp:wrapPolygon>
            </wp:wrapTight>
            <wp:docPr id="3" name="Рисунок 3" descr="IMG_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080"/>
                    <pic:cNvPicPr>
                      <a:picLocks noChangeAspect="1" noChangeArrowheads="1"/>
                    </pic:cNvPicPr>
                  </pic:nvPicPr>
                  <pic:blipFill>
                    <a:blip r:embed="rId47" cstate="print"/>
                    <a:srcRect/>
                    <a:stretch>
                      <a:fillRect/>
                    </a:stretch>
                  </pic:blipFill>
                  <pic:spPr bwMode="auto">
                    <a:xfrm>
                      <a:off x="0" y="0"/>
                      <a:ext cx="3126740" cy="2080895"/>
                    </a:xfrm>
                    <a:prstGeom prst="rect">
                      <a:avLst/>
                    </a:prstGeom>
                    <a:noFill/>
                    <a:ln w="9525">
                      <a:noFill/>
                      <a:miter lim="800000"/>
                      <a:headEnd/>
                      <a:tailEnd/>
                    </a:ln>
                  </pic:spPr>
                </pic:pic>
              </a:graphicData>
            </a:graphic>
          </wp:anchor>
        </w:drawing>
      </w:r>
      <w:r w:rsidRPr="000A1711">
        <w:rPr>
          <w:rFonts w:ascii="Times New Roman" w:hAnsi="Times New Roman"/>
          <w:noProof/>
          <w:sz w:val="24"/>
          <w:szCs w:val="24"/>
          <w:lang w:eastAsia="ru-RU"/>
        </w:rPr>
        <w:drawing>
          <wp:anchor distT="0" distB="0" distL="114300" distR="114300" simplePos="0" relativeHeight="251686912" behindDoc="1" locked="0" layoutInCell="1" allowOverlap="1" wp14:anchorId="272EFD25" wp14:editId="50B24A02">
            <wp:simplePos x="0" y="0"/>
            <wp:positionH relativeFrom="column">
              <wp:posOffset>3474720</wp:posOffset>
            </wp:positionH>
            <wp:positionV relativeFrom="paragraph">
              <wp:posOffset>2258060</wp:posOffset>
            </wp:positionV>
            <wp:extent cx="2914650" cy="2040255"/>
            <wp:effectExtent l="19050" t="0" r="0" b="0"/>
            <wp:wrapTight wrapText="bothSides">
              <wp:wrapPolygon edited="0">
                <wp:start x="-141" y="0"/>
                <wp:lineTo x="-141" y="21378"/>
                <wp:lineTo x="21600" y="21378"/>
                <wp:lineTo x="21600" y="0"/>
                <wp:lineTo x="-141" y="0"/>
              </wp:wrapPolygon>
            </wp:wrapTight>
            <wp:docPr id="4" name="Рисунок 4" descr="DSC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841"/>
                    <pic:cNvPicPr>
                      <a:picLocks noChangeAspect="1" noChangeArrowheads="1"/>
                    </pic:cNvPicPr>
                  </pic:nvPicPr>
                  <pic:blipFill>
                    <a:blip r:embed="rId48" cstate="print"/>
                    <a:srcRect r="4615"/>
                    <a:stretch>
                      <a:fillRect/>
                    </a:stretch>
                  </pic:blipFill>
                  <pic:spPr bwMode="auto">
                    <a:xfrm>
                      <a:off x="0" y="0"/>
                      <a:ext cx="2914650" cy="2040255"/>
                    </a:xfrm>
                    <a:prstGeom prst="rect">
                      <a:avLst/>
                    </a:prstGeom>
                    <a:noFill/>
                    <a:ln w="9525">
                      <a:noFill/>
                      <a:miter lim="800000"/>
                      <a:headEnd/>
                      <a:tailEnd/>
                    </a:ln>
                  </pic:spPr>
                </pic:pic>
              </a:graphicData>
            </a:graphic>
          </wp:anchor>
        </w:drawing>
      </w:r>
      <w:r w:rsidRPr="000A1711">
        <w:rPr>
          <w:rFonts w:ascii="Times New Roman" w:hAnsi="Times New Roman"/>
          <w:noProof/>
          <w:sz w:val="24"/>
          <w:szCs w:val="24"/>
          <w:lang w:eastAsia="ru-RU"/>
        </w:rPr>
        <w:drawing>
          <wp:anchor distT="0" distB="0" distL="114300" distR="114300" simplePos="0" relativeHeight="251685888" behindDoc="1" locked="0" layoutInCell="1" allowOverlap="1" wp14:anchorId="62CE1933" wp14:editId="17A997A4">
            <wp:simplePos x="0" y="0"/>
            <wp:positionH relativeFrom="column">
              <wp:posOffset>3474720</wp:posOffset>
            </wp:positionH>
            <wp:positionV relativeFrom="paragraph">
              <wp:posOffset>217805</wp:posOffset>
            </wp:positionV>
            <wp:extent cx="2935605" cy="1958340"/>
            <wp:effectExtent l="19050" t="0" r="0" b="0"/>
            <wp:wrapTight wrapText="bothSides">
              <wp:wrapPolygon edited="0">
                <wp:start x="-140" y="0"/>
                <wp:lineTo x="-140" y="21432"/>
                <wp:lineTo x="21586" y="21432"/>
                <wp:lineTo x="21586" y="0"/>
                <wp:lineTo x="-140" y="0"/>
              </wp:wrapPolygon>
            </wp:wrapTight>
            <wp:docPr id="5" name="Рисунок 5" descr="DSC0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880"/>
                    <pic:cNvPicPr>
                      <a:picLocks noChangeAspect="1" noChangeArrowheads="1"/>
                    </pic:cNvPicPr>
                  </pic:nvPicPr>
                  <pic:blipFill>
                    <a:blip r:embed="rId49" cstate="print"/>
                    <a:srcRect/>
                    <a:stretch>
                      <a:fillRect/>
                    </a:stretch>
                  </pic:blipFill>
                  <pic:spPr bwMode="auto">
                    <a:xfrm>
                      <a:off x="0" y="0"/>
                      <a:ext cx="2935605" cy="1958340"/>
                    </a:xfrm>
                    <a:prstGeom prst="rect">
                      <a:avLst/>
                    </a:prstGeom>
                    <a:noFill/>
                    <a:ln w="9525">
                      <a:noFill/>
                      <a:miter lim="800000"/>
                      <a:headEnd/>
                      <a:tailEnd/>
                    </a:ln>
                  </pic:spPr>
                </pic:pic>
              </a:graphicData>
            </a:graphic>
          </wp:anchor>
        </w:drawing>
      </w:r>
      <w:r w:rsidRPr="000A1711">
        <w:rPr>
          <w:rFonts w:ascii="Times New Roman" w:hAnsi="Times New Roman"/>
          <w:noProof/>
          <w:sz w:val="24"/>
          <w:szCs w:val="24"/>
          <w:lang w:eastAsia="ru-RU"/>
        </w:rPr>
        <w:drawing>
          <wp:anchor distT="0" distB="0" distL="114300" distR="114300" simplePos="0" relativeHeight="251683840" behindDoc="1" locked="0" layoutInCell="1" allowOverlap="1" wp14:anchorId="602B2772" wp14:editId="72953B72">
            <wp:simplePos x="0" y="0"/>
            <wp:positionH relativeFrom="column">
              <wp:posOffset>1509395</wp:posOffset>
            </wp:positionH>
            <wp:positionV relativeFrom="paragraph">
              <wp:posOffset>217805</wp:posOffset>
            </wp:positionV>
            <wp:extent cx="1882775" cy="1958340"/>
            <wp:effectExtent l="19050" t="0" r="3175" b="0"/>
            <wp:wrapTight wrapText="bothSides">
              <wp:wrapPolygon edited="0">
                <wp:start x="-219" y="0"/>
                <wp:lineTo x="-219" y="21432"/>
                <wp:lineTo x="21636" y="21432"/>
                <wp:lineTo x="21636" y="0"/>
                <wp:lineTo x="-219" y="0"/>
              </wp:wrapPolygon>
            </wp:wrapTight>
            <wp:docPr id="2" name="Рисунок 2" descr="Копия IMG_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я IMG_8060"/>
                    <pic:cNvPicPr>
                      <a:picLocks noChangeAspect="1" noChangeArrowheads="1"/>
                    </pic:cNvPicPr>
                  </pic:nvPicPr>
                  <pic:blipFill>
                    <a:blip r:embed="rId50" cstate="print"/>
                    <a:srcRect/>
                    <a:stretch>
                      <a:fillRect/>
                    </a:stretch>
                  </pic:blipFill>
                  <pic:spPr bwMode="auto">
                    <a:xfrm>
                      <a:off x="0" y="0"/>
                      <a:ext cx="1882775" cy="1958340"/>
                    </a:xfrm>
                    <a:prstGeom prst="rect">
                      <a:avLst/>
                    </a:prstGeom>
                    <a:noFill/>
                    <a:ln w="9525">
                      <a:noFill/>
                      <a:miter lim="800000"/>
                      <a:headEnd/>
                      <a:tailEnd/>
                    </a:ln>
                  </pic:spPr>
                </pic:pic>
              </a:graphicData>
            </a:graphic>
          </wp:anchor>
        </w:drawing>
      </w:r>
      <w:r w:rsidRPr="000A1711">
        <w:rPr>
          <w:rFonts w:ascii="Times New Roman" w:hAnsi="Times New Roman"/>
          <w:noProof/>
          <w:sz w:val="24"/>
          <w:szCs w:val="24"/>
          <w:lang w:eastAsia="ru-RU"/>
        </w:rPr>
        <w:drawing>
          <wp:anchor distT="0" distB="0" distL="114300" distR="114300" simplePos="0" relativeHeight="251682816" behindDoc="1" locked="0" layoutInCell="1" allowOverlap="1" wp14:anchorId="621667FE" wp14:editId="10A0648D">
            <wp:simplePos x="0" y="0"/>
            <wp:positionH relativeFrom="column">
              <wp:posOffset>22225</wp:posOffset>
            </wp:positionH>
            <wp:positionV relativeFrom="paragraph">
              <wp:posOffset>217805</wp:posOffset>
            </wp:positionV>
            <wp:extent cx="1447800" cy="1958340"/>
            <wp:effectExtent l="19050" t="0" r="0" b="0"/>
            <wp:wrapTight wrapText="bothSides">
              <wp:wrapPolygon edited="0">
                <wp:start x="-284" y="0"/>
                <wp:lineTo x="-284" y="21432"/>
                <wp:lineTo x="21600" y="21432"/>
                <wp:lineTo x="21600" y="0"/>
                <wp:lineTo x="-284" y="0"/>
              </wp:wrapPolygon>
            </wp:wrapTight>
            <wp:docPr id="1" name="Рисунок 1" descr="IMG_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072"/>
                    <pic:cNvPicPr>
                      <a:picLocks noChangeAspect="1" noChangeArrowheads="1"/>
                    </pic:cNvPicPr>
                  </pic:nvPicPr>
                  <pic:blipFill>
                    <a:blip r:embed="rId51" cstate="print"/>
                    <a:srcRect/>
                    <a:stretch>
                      <a:fillRect/>
                    </a:stretch>
                  </pic:blipFill>
                  <pic:spPr bwMode="auto">
                    <a:xfrm>
                      <a:off x="0" y="0"/>
                      <a:ext cx="1447800" cy="1958340"/>
                    </a:xfrm>
                    <a:prstGeom prst="rect">
                      <a:avLst/>
                    </a:prstGeom>
                    <a:noFill/>
                    <a:ln w="9525">
                      <a:noFill/>
                      <a:miter lim="800000"/>
                      <a:headEnd/>
                      <a:tailEnd/>
                    </a:ln>
                  </pic:spPr>
                </pic:pic>
              </a:graphicData>
            </a:graphic>
          </wp:anchor>
        </w:drawing>
      </w:r>
      <w:r w:rsidR="002E596E" w:rsidRPr="000A1711">
        <w:rPr>
          <w:rFonts w:ascii="Times New Roman" w:hAnsi="Times New Roman"/>
          <w:sz w:val="24"/>
          <w:szCs w:val="24"/>
          <w:shd w:val="clear" w:color="auto" w:fill="FFFFFF"/>
        </w:rPr>
        <w:t>Участники ф</w:t>
      </w:r>
      <w:r w:rsidRPr="000A1711">
        <w:rPr>
          <w:rFonts w:ascii="Times New Roman" w:hAnsi="Times New Roman"/>
          <w:sz w:val="24"/>
          <w:szCs w:val="24"/>
          <w:shd w:val="clear" w:color="auto" w:fill="FFFFFF"/>
        </w:rPr>
        <w:t>естиваля языковой грамотности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Говоря в целом о работе с одаренными детьми, следует помнить о том, что конечная задача учителя не в том, чтобы выявить, кто одарён больше, кто меньше, а предоставить возможности и создать максимально благоприятные условия для развития разных по одарённости детей. </w:t>
      </w:r>
      <w:r w:rsidRPr="000A1711">
        <w:rPr>
          <w:rStyle w:val="c0"/>
          <w:rFonts w:ascii="Times New Roman" w:hAnsi="Times New Roman"/>
          <w:sz w:val="24"/>
          <w:szCs w:val="24"/>
        </w:rPr>
        <w:t>Именно в школе мы, педагоги</w:t>
      </w:r>
      <w:r w:rsidR="009428FA" w:rsidRPr="000A1711">
        <w:rPr>
          <w:rStyle w:val="c0"/>
          <w:rFonts w:ascii="Times New Roman" w:hAnsi="Times New Roman"/>
          <w:sz w:val="24"/>
          <w:szCs w:val="24"/>
        </w:rPr>
        <w:t>,</w:t>
      </w:r>
      <w:r w:rsidRPr="000A1711">
        <w:rPr>
          <w:rStyle w:val="c0"/>
          <w:rFonts w:ascii="Times New Roman" w:hAnsi="Times New Roman"/>
          <w:sz w:val="24"/>
          <w:szCs w:val="24"/>
        </w:rPr>
        <w:t xml:space="preserve"> должны закладывать основы развития думающей, самостоятельной и творческой личности. Работая с детьми, мы</w:t>
      </w:r>
      <w:r w:rsidRPr="000A1711">
        <w:rPr>
          <w:rFonts w:ascii="Times New Roman" w:hAnsi="Times New Roman"/>
          <w:sz w:val="24"/>
          <w:szCs w:val="24"/>
        </w:rPr>
        <w:t xml:space="preserve"> верим, что каждый наш подопечный одарён, но по-своему.</w:t>
      </w:r>
    </w:p>
    <w:p w:rsidR="00835DD0" w:rsidRPr="000A1711" w:rsidRDefault="00835DD0" w:rsidP="000A1711">
      <w:pPr>
        <w:spacing w:after="0" w:line="360" w:lineRule="auto"/>
        <w:ind w:firstLine="709"/>
        <w:jc w:val="center"/>
        <w:rPr>
          <w:rStyle w:val="c0"/>
          <w:rFonts w:ascii="Times New Roman" w:hAnsi="Times New Roman"/>
          <w:sz w:val="24"/>
          <w:szCs w:val="24"/>
        </w:rPr>
      </w:pPr>
    </w:p>
    <w:p w:rsidR="002E596E" w:rsidRPr="000A1711" w:rsidRDefault="002E596E" w:rsidP="000A1711">
      <w:pPr>
        <w:spacing w:after="0" w:line="360" w:lineRule="auto"/>
        <w:ind w:firstLine="709"/>
        <w:jc w:val="center"/>
        <w:rPr>
          <w:rStyle w:val="c0"/>
          <w:rFonts w:ascii="Times New Roman" w:hAnsi="Times New Roman"/>
          <w:sz w:val="24"/>
          <w:szCs w:val="24"/>
        </w:rPr>
      </w:pPr>
      <w:r w:rsidRPr="000A1711">
        <w:rPr>
          <w:rStyle w:val="c0"/>
          <w:rFonts w:ascii="Times New Roman" w:hAnsi="Times New Roman"/>
          <w:sz w:val="24"/>
          <w:szCs w:val="24"/>
        </w:rPr>
        <w:t>Список литературы</w:t>
      </w:r>
    </w:p>
    <w:p w:rsidR="009428FA" w:rsidRPr="006B4D7C" w:rsidRDefault="002E596E" w:rsidP="00072C71">
      <w:pPr>
        <w:pStyle w:val="a4"/>
        <w:numPr>
          <w:ilvl w:val="0"/>
          <w:numId w:val="23"/>
        </w:numPr>
        <w:spacing w:after="0" w:line="360" w:lineRule="auto"/>
        <w:jc w:val="both"/>
        <w:rPr>
          <w:rFonts w:ascii="Times New Roman" w:hAnsi="Times New Roman"/>
          <w:sz w:val="24"/>
          <w:szCs w:val="24"/>
        </w:rPr>
      </w:pPr>
      <w:r w:rsidRPr="006B4D7C">
        <w:rPr>
          <w:rFonts w:ascii="Times New Roman" w:hAnsi="Times New Roman"/>
          <w:sz w:val="24"/>
          <w:szCs w:val="24"/>
        </w:rPr>
        <w:t>Федеральный государственный образовательный станда</w:t>
      </w:r>
      <w:r w:rsidR="009428FA" w:rsidRPr="006B4D7C">
        <w:rPr>
          <w:rFonts w:ascii="Times New Roman" w:hAnsi="Times New Roman"/>
          <w:sz w:val="24"/>
          <w:szCs w:val="24"/>
        </w:rPr>
        <w:t>рт основного общего образования</w:t>
      </w:r>
      <w:r w:rsidRPr="006B4D7C">
        <w:rPr>
          <w:rFonts w:ascii="Times New Roman" w:hAnsi="Times New Roman"/>
          <w:sz w:val="24"/>
          <w:szCs w:val="24"/>
        </w:rPr>
        <w:t xml:space="preserve"> (утвержден приказом </w:t>
      </w:r>
      <w:proofErr w:type="spellStart"/>
      <w:r w:rsidRPr="006B4D7C">
        <w:rPr>
          <w:rFonts w:ascii="Times New Roman" w:hAnsi="Times New Roman"/>
          <w:sz w:val="24"/>
          <w:szCs w:val="24"/>
        </w:rPr>
        <w:t>Минобрнауки</w:t>
      </w:r>
      <w:proofErr w:type="spellEnd"/>
      <w:r w:rsidRPr="006B4D7C">
        <w:rPr>
          <w:rFonts w:ascii="Times New Roman" w:hAnsi="Times New Roman"/>
          <w:sz w:val="24"/>
          <w:szCs w:val="24"/>
        </w:rPr>
        <w:t xml:space="preserve"> России </w:t>
      </w:r>
      <w:r w:rsidRPr="006B4D7C">
        <w:rPr>
          <w:rFonts w:ascii="Times New Roman" w:hAnsi="Times New Roman"/>
          <w:color w:val="000000"/>
          <w:sz w:val="24"/>
          <w:szCs w:val="24"/>
        </w:rPr>
        <w:t>от 17 декабря 2010 г. № 1897</w:t>
      </w:r>
      <w:r w:rsidRPr="006B4D7C">
        <w:rPr>
          <w:rFonts w:ascii="Times New Roman" w:hAnsi="Times New Roman"/>
          <w:sz w:val="24"/>
          <w:szCs w:val="24"/>
        </w:rPr>
        <w:t>).</w:t>
      </w:r>
      <w:r w:rsidR="00B13298" w:rsidRPr="006B4D7C">
        <w:rPr>
          <w:rFonts w:ascii="Times New Roman" w:hAnsi="Times New Roman"/>
          <w:sz w:val="24"/>
          <w:szCs w:val="24"/>
        </w:rPr>
        <w:t xml:space="preserve"> – Электронный </w:t>
      </w:r>
      <w:r w:rsidR="00B13298" w:rsidRPr="00DC6AA4">
        <w:rPr>
          <w:rFonts w:ascii="Times New Roman" w:hAnsi="Times New Roman"/>
          <w:sz w:val="24"/>
          <w:szCs w:val="24"/>
        </w:rPr>
        <w:t xml:space="preserve">ресурс: </w:t>
      </w:r>
      <w:hyperlink r:id="rId52" w:history="1">
        <w:r w:rsidR="00B13298" w:rsidRPr="00DC6AA4">
          <w:rPr>
            <w:rStyle w:val="ab"/>
            <w:rFonts w:ascii="Times New Roman" w:hAnsi="Times New Roman"/>
            <w:color w:val="auto"/>
            <w:sz w:val="24"/>
            <w:szCs w:val="24"/>
          </w:rPr>
          <w:t>http://минобрнауки.рф/</w:t>
        </w:r>
      </w:hyperlink>
      <w:r w:rsidR="00B13298" w:rsidRPr="00DC6AA4">
        <w:rPr>
          <w:rFonts w:ascii="Times New Roman" w:hAnsi="Times New Roman"/>
          <w:sz w:val="24"/>
          <w:szCs w:val="24"/>
        </w:rPr>
        <w:t>,</w:t>
      </w:r>
      <w:r w:rsidR="00B13298" w:rsidRPr="006B4D7C">
        <w:rPr>
          <w:rFonts w:ascii="Times New Roman" w:hAnsi="Times New Roman"/>
          <w:sz w:val="24"/>
          <w:szCs w:val="24"/>
        </w:rPr>
        <w:t xml:space="preserve"> свободный</w:t>
      </w:r>
      <w:r w:rsidR="007C35C0" w:rsidRPr="006B4D7C">
        <w:rPr>
          <w:rFonts w:ascii="Times New Roman" w:hAnsi="Times New Roman"/>
          <w:sz w:val="24"/>
          <w:szCs w:val="24"/>
        </w:rPr>
        <w:t>.</w:t>
      </w:r>
    </w:p>
    <w:p w:rsidR="009428FA" w:rsidRPr="006B4D7C" w:rsidRDefault="002E596E" w:rsidP="00072C71">
      <w:pPr>
        <w:pStyle w:val="a4"/>
        <w:numPr>
          <w:ilvl w:val="0"/>
          <w:numId w:val="23"/>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Арцев</w:t>
      </w:r>
      <w:proofErr w:type="spellEnd"/>
      <w:r w:rsidR="009428FA" w:rsidRPr="006B4D7C">
        <w:rPr>
          <w:rFonts w:ascii="Times New Roman" w:hAnsi="Times New Roman"/>
          <w:sz w:val="24"/>
          <w:szCs w:val="24"/>
        </w:rPr>
        <w:t>,</w:t>
      </w:r>
      <w:r w:rsidRPr="006B4D7C">
        <w:rPr>
          <w:rFonts w:ascii="Times New Roman" w:hAnsi="Times New Roman"/>
          <w:sz w:val="24"/>
          <w:szCs w:val="24"/>
        </w:rPr>
        <w:t xml:space="preserve"> М.Н. Учебно-исследовательская работа учащихся: методические рекомендации для педагогов и учащихся</w:t>
      </w:r>
      <w:r w:rsidR="009428FA" w:rsidRPr="006B4D7C">
        <w:rPr>
          <w:rFonts w:ascii="Times New Roman" w:hAnsi="Times New Roman"/>
          <w:sz w:val="24"/>
          <w:szCs w:val="24"/>
        </w:rPr>
        <w:t xml:space="preserve"> / М.Н. </w:t>
      </w:r>
      <w:proofErr w:type="spellStart"/>
      <w:r w:rsidR="009428FA" w:rsidRPr="006B4D7C">
        <w:rPr>
          <w:rFonts w:ascii="Times New Roman" w:hAnsi="Times New Roman"/>
          <w:sz w:val="24"/>
          <w:szCs w:val="24"/>
        </w:rPr>
        <w:t>Арцев</w:t>
      </w:r>
      <w:proofErr w:type="spellEnd"/>
      <w:r w:rsidR="009428FA" w:rsidRPr="006B4D7C">
        <w:rPr>
          <w:rFonts w:ascii="Times New Roman" w:hAnsi="Times New Roman"/>
          <w:sz w:val="24"/>
          <w:szCs w:val="24"/>
        </w:rPr>
        <w:t xml:space="preserve"> </w:t>
      </w:r>
      <w:r w:rsidRPr="006B4D7C">
        <w:rPr>
          <w:rFonts w:ascii="Times New Roman" w:hAnsi="Times New Roman"/>
          <w:sz w:val="24"/>
          <w:szCs w:val="24"/>
        </w:rPr>
        <w:t>//</w:t>
      </w:r>
      <w:r w:rsidR="00B13298" w:rsidRPr="006B4D7C">
        <w:rPr>
          <w:rFonts w:ascii="Times New Roman" w:hAnsi="Times New Roman"/>
          <w:sz w:val="24"/>
          <w:szCs w:val="24"/>
        </w:rPr>
        <w:t xml:space="preserve"> </w:t>
      </w:r>
      <w:r w:rsidRPr="006B4D7C">
        <w:rPr>
          <w:rFonts w:ascii="Times New Roman" w:hAnsi="Times New Roman"/>
          <w:sz w:val="24"/>
          <w:szCs w:val="24"/>
        </w:rPr>
        <w:t>Завуч для администрации школ.</w:t>
      </w:r>
      <w:r w:rsidR="009428FA" w:rsidRPr="006B4D7C">
        <w:rPr>
          <w:rFonts w:ascii="Times New Roman" w:hAnsi="Times New Roman"/>
          <w:sz w:val="24"/>
          <w:szCs w:val="24"/>
        </w:rPr>
        <w:t xml:space="preserve"> </w:t>
      </w:r>
      <w:r w:rsidRPr="006B4D7C">
        <w:rPr>
          <w:rFonts w:ascii="Times New Roman" w:hAnsi="Times New Roman"/>
          <w:sz w:val="24"/>
          <w:szCs w:val="24"/>
        </w:rPr>
        <w:t>-</w:t>
      </w:r>
      <w:r w:rsidR="009428FA" w:rsidRPr="006B4D7C">
        <w:rPr>
          <w:rFonts w:ascii="Times New Roman" w:hAnsi="Times New Roman"/>
          <w:sz w:val="24"/>
          <w:szCs w:val="24"/>
        </w:rPr>
        <w:t xml:space="preserve"> </w:t>
      </w:r>
      <w:r w:rsidRPr="006B4D7C">
        <w:rPr>
          <w:rFonts w:ascii="Times New Roman" w:hAnsi="Times New Roman"/>
          <w:sz w:val="24"/>
          <w:szCs w:val="24"/>
        </w:rPr>
        <w:t>2005. - №6. - С.4-30.</w:t>
      </w:r>
    </w:p>
    <w:p w:rsidR="00B13298" w:rsidRPr="006B4D7C" w:rsidRDefault="002E596E" w:rsidP="00072C71">
      <w:pPr>
        <w:pStyle w:val="a4"/>
        <w:numPr>
          <w:ilvl w:val="0"/>
          <w:numId w:val="23"/>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Ляпин</w:t>
      </w:r>
      <w:proofErr w:type="spellEnd"/>
      <w:r w:rsidR="009428FA" w:rsidRPr="006B4D7C">
        <w:rPr>
          <w:rFonts w:ascii="Times New Roman" w:hAnsi="Times New Roman"/>
          <w:sz w:val="24"/>
          <w:szCs w:val="24"/>
        </w:rPr>
        <w:t>,</w:t>
      </w:r>
      <w:r w:rsidRPr="006B4D7C">
        <w:rPr>
          <w:rFonts w:ascii="Times New Roman" w:hAnsi="Times New Roman"/>
          <w:sz w:val="24"/>
          <w:szCs w:val="24"/>
        </w:rPr>
        <w:t xml:space="preserve"> Д.А. </w:t>
      </w:r>
      <w:r w:rsidRPr="006B4D7C">
        <w:rPr>
          <w:rFonts w:ascii="Times New Roman" w:hAnsi="Times New Roman"/>
          <w:bCs/>
          <w:sz w:val="24"/>
          <w:szCs w:val="24"/>
        </w:rPr>
        <w:t>Научно-исследовательская работа школьников: памятка учителю (гуманитарное направление) Электронный ресурс</w:t>
      </w:r>
      <w:r w:rsidR="009428FA" w:rsidRPr="006B4D7C">
        <w:rPr>
          <w:rFonts w:ascii="Times New Roman" w:hAnsi="Times New Roman"/>
          <w:bCs/>
          <w:sz w:val="24"/>
          <w:szCs w:val="24"/>
        </w:rPr>
        <w:t xml:space="preserve"> </w:t>
      </w:r>
      <w:r w:rsidRPr="006B4D7C">
        <w:rPr>
          <w:rFonts w:ascii="Times New Roman" w:hAnsi="Times New Roman"/>
          <w:bCs/>
          <w:sz w:val="24"/>
          <w:szCs w:val="24"/>
        </w:rPr>
        <w:t>/</w:t>
      </w:r>
      <w:r w:rsidR="009428FA" w:rsidRPr="006B4D7C">
        <w:rPr>
          <w:rFonts w:ascii="Times New Roman" w:hAnsi="Times New Roman"/>
          <w:sz w:val="24"/>
          <w:szCs w:val="24"/>
        </w:rPr>
        <w:t xml:space="preserve"> </w:t>
      </w:r>
      <w:proofErr w:type="spellStart"/>
      <w:r w:rsidR="009428FA" w:rsidRPr="006B4D7C">
        <w:rPr>
          <w:rFonts w:ascii="Times New Roman" w:hAnsi="Times New Roman"/>
          <w:sz w:val="24"/>
          <w:szCs w:val="24"/>
        </w:rPr>
        <w:t>Ляпин</w:t>
      </w:r>
      <w:proofErr w:type="spellEnd"/>
      <w:r w:rsidR="009428FA" w:rsidRPr="006B4D7C">
        <w:rPr>
          <w:rFonts w:ascii="Times New Roman" w:hAnsi="Times New Roman"/>
          <w:sz w:val="24"/>
          <w:szCs w:val="24"/>
        </w:rPr>
        <w:t xml:space="preserve"> Д.А. - </w:t>
      </w:r>
      <w:r w:rsidRPr="006B4D7C">
        <w:rPr>
          <w:rFonts w:ascii="Times New Roman" w:hAnsi="Times New Roman"/>
          <w:sz w:val="24"/>
          <w:szCs w:val="24"/>
        </w:rPr>
        <w:t xml:space="preserve">Режим доступа: </w:t>
      </w:r>
      <w:r w:rsidRPr="006B4D7C">
        <w:rPr>
          <w:rFonts w:ascii="Times New Roman" w:hAnsi="Times New Roman"/>
          <w:bCs/>
          <w:sz w:val="24"/>
          <w:szCs w:val="24"/>
        </w:rPr>
        <w:t>http://window.edu.ru/library</w:t>
      </w:r>
      <w:r w:rsidR="007C35C0" w:rsidRPr="006B4D7C">
        <w:rPr>
          <w:rFonts w:ascii="Times New Roman" w:hAnsi="Times New Roman"/>
          <w:bCs/>
          <w:sz w:val="24"/>
          <w:szCs w:val="24"/>
        </w:rPr>
        <w:t>,</w:t>
      </w:r>
      <w:r w:rsidRPr="006B4D7C">
        <w:rPr>
          <w:rFonts w:ascii="Times New Roman" w:hAnsi="Times New Roman"/>
          <w:bCs/>
          <w:sz w:val="24"/>
          <w:szCs w:val="24"/>
        </w:rPr>
        <w:t xml:space="preserve"> </w:t>
      </w:r>
      <w:r w:rsidR="007C35C0" w:rsidRPr="006B4D7C">
        <w:rPr>
          <w:rFonts w:ascii="Times New Roman" w:hAnsi="Times New Roman"/>
          <w:sz w:val="24"/>
          <w:szCs w:val="24"/>
        </w:rPr>
        <w:t>свободный.</w:t>
      </w:r>
    </w:p>
    <w:p w:rsidR="00B13298" w:rsidRPr="006B4D7C" w:rsidRDefault="002E596E" w:rsidP="00072C71">
      <w:pPr>
        <w:pStyle w:val="a4"/>
        <w:numPr>
          <w:ilvl w:val="0"/>
          <w:numId w:val="23"/>
        </w:numPr>
        <w:spacing w:after="0" w:line="360" w:lineRule="auto"/>
        <w:jc w:val="both"/>
        <w:rPr>
          <w:rStyle w:val="c6"/>
          <w:rFonts w:ascii="Times New Roman" w:hAnsi="Times New Roman"/>
          <w:sz w:val="24"/>
          <w:szCs w:val="24"/>
        </w:rPr>
      </w:pPr>
      <w:r w:rsidRPr="006B4D7C">
        <w:rPr>
          <w:rStyle w:val="c6"/>
          <w:rFonts w:ascii="Times New Roman" w:hAnsi="Times New Roman"/>
          <w:sz w:val="24"/>
          <w:szCs w:val="24"/>
        </w:rPr>
        <w:t>Матюшкин</w:t>
      </w:r>
      <w:r w:rsidR="009428FA" w:rsidRPr="006B4D7C">
        <w:rPr>
          <w:rStyle w:val="c6"/>
          <w:rFonts w:ascii="Times New Roman" w:hAnsi="Times New Roman"/>
          <w:sz w:val="24"/>
          <w:szCs w:val="24"/>
        </w:rPr>
        <w:t>, А.М. Учитель для одаренных / Матюшкин</w:t>
      </w:r>
      <w:r w:rsidR="00B13298" w:rsidRPr="006B4D7C">
        <w:rPr>
          <w:rStyle w:val="c6"/>
          <w:rFonts w:ascii="Times New Roman" w:hAnsi="Times New Roman"/>
          <w:sz w:val="24"/>
          <w:szCs w:val="24"/>
        </w:rPr>
        <w:t xml:space="preserve"> </w:t>
      </w:r>
      <w:r w:rsidR="009428FA" w:rsidRPr="006B4D7C">
        <w:rPr>
          <w:rStyle w:val="c6"/>
          <w:rFonts w:ascii="Times New Roman" w:hAnsi="Times New Roman"/>
          <w:sz w:val="24"/>
          <w:szCs w:val="24"/>
        </w:rPr>
        <w:t xml:space="preserve">А.М., Яковлева Е.Л. </w:t>
      </w:r>
      <w:r w:rsidR="00B13298" w:rsidRPr="006B4D7C">
        <w:rPr>
          <w:rStyle w:val="c6"/>
          <w:rFonts w:ascii="Times New Roman" w:hAnsi="Times New Roman"/>
          <w:sz w:val="24"/>
          <w:szCs w:val="24"/>
        </w:rPr>
        <w:t xml:space="preserve">- </w:t>
      </w:r>
      <w:r w:rsidRPr="006B4D7C">
        <w:rPr>
          <w:rStyle w:val="c6"/>
          <w:rFonts w:ascii="Times New Roman" w:hAnsi="Times New Roman"/>
          <w:sz w:val="24"/>
          <w:szCs w:val="24"/>
        </w:rPr>
        <w:t>М., 1991.</w:t>
      </w:r>
    </w:p>
    <w:p w:rsidR="002E596E" w:rsidRPr="006B4D7C" w:rsidRDefault="00B13298" w:rsidP="00072C71">
      <w:pPr>
        <w:pStyle w:val="a4"/>
        <w:numPr>
          <w:ilvl w:val="0"/>
          <w:numId w:val="23"/>
        </w:numPr>
        <w:spacing w:after="0" w:line="360" w:lineRule="auto"/>
        <w:jc w:val="both"/>
        <w:rPr>
          <w:rFonts w:ascii="Times New Roman" w:hAnsi="Times New Roman"/>
          <w:sz w:val="24"/>
          <w:szCs w:val="24"/>
        </w:rPr>
      </w:pPr>
      <w:r w:rsidRPr="006B4D7C">
        <w:rPr>
          <w:rFonts w:ascii="Times New Roman" w:hAnsi="Times New Roman"/>
          <w:sz w:val="24"/>
          <w:szCs w:val="24"/>
        </w:rPr>
        <w:lastRenderedPageBreak/>
        <w:t xml:space="preserve">Панютина, Н.И. </w:t>
      </w:r>
      <w:r w:rsidR="002E596E" w:rsidRPr="006B4D7C">
        <w:rPr>
          <w:rFonts w:ascii="Times New Roman" w:hAnsi="Times New Roman"/>
          <w:sz w:val="24"/>
          <w:szCs w:val="24"/>
        </w:rPr>
        <w:t>Система работы образовательного учреждения с одарёнными детьми</w:t>
      </w:r>
      <w:r w:rsidRPr="006B4D7C">
        <w:rPr>
          <w:rFonts w:ascii="Times New Roman" w:hAnsi="Times New Roman"/>
          <w:sz w:val="24"/>
          <w:szCs w:val="24"/>
        </w:rPr>
        <w:t xml:space="preserve"> </w:t>
      </w:r>
      <w:r w:rsidR="002E596E" w:rsidRPr="006B4D7C">
        <w:rPr>
          <w:rFonts w:ascii="Times New Roman" w:hAnsi="Times New Roman"/>
          <w:sz w:val="24"/>
          <w:szCs w:val="24"/>
        </w:rPr>
        <w:t xml:space="preserve">/ </w:t>
      </w:r>
      <w:r w:rsidRPr="006B4D7C">
        <w:rPr>
          <w:rFonts w:ascii="Times New Roman" w:hAnsi="Times New Roman"/>
          <w:sz w:val="24"/>
          <w:szCs w:val="24"/>
        </w:rPr>
        <w:t xml:space="preserve">Н.И. Панютина и др. </w:t>
      </w:r>
      <w:r w:rsidR="002E596E" w:rsidRPr="006B4D7C">
        <w:rPr>
          <w:rFonts w:ascii="Times New Roman" w:hAnsi="Times New Roman"/>
          <w:sz w:val="24"/>
          <w:szCs w:val="24"/>
        </w:rPr>
        <w:t>- Волгоград: Учитель, 2008. – 204 с.</w:t>
      </w:r>
    </w:p>
    <w:p w:rsidR="002E596E" w:rsidRPr="000A1711" w:rsidRDefault="002E596E" w:rsidP="000A1711">
      <w:pPr>
        <w:spacing w:after="0" w:line="360" w:lineRule="auto"/>
        <w:ind w:firstLine="709"/>
        <w:rPr>
          <w:rFonts w:ascii="Times New Roman" w:hAnsi="Times New Roman"/>
          <w:sz w:val="24"/>
          <w:szCs w:val="24"/>
        </w:rPr>
      </w:pPr>
    </w:p>
    <w:p w:rsidR="00B13298" w:rsidRPr="000A1711" w:rsidRDefault="00B13298" w:rsidP="000A1711">
      <w:pPr>
        <w:spacing w:after="0" w:line="360" w:lineRule="auto"/>
        <w:ind w:firstLine="709"/>
        <w:rPr>
          <w:rFonts w:ascii="Times New Roman" w:hAnsi="Times New Roman"/>
          <w:sz w:val="24"/>
          <w:szCs w:val="24"/>
        </w:rPr>
      </w:pPr>
    </w:p>
    <w:p w:rsidR="002E596E" w:rsidRPr="000A1711" w:rsidRDefault="002E596E" w:rsidP="006A3B18">
      <w:pPr>
        <w:pStyle w:val="2"/>
      </w:pPr>
      <w:bookmarkStart w:id="31" w:name="_Toc495484640"/>
      <w:r w:rsidRPr="000A1711">
        <w:t xml:space="preserve">ПРИНЦИПЫ ОРГАНИЗАЦИИ </w:t>
      </w:r>
      <w:r w:rsidR="00B13298" w:rsidRPr="000A1711">
        <w:t>ПРЕДМЕТНО</w:t>
      </w:r>
      <w:r w:rsidRPr="000A1711">
        <w:t>-</w:t>
      </w:r>
      <w:r w:rsidR="00B13298" w:rsidRPr="000A1711">
        <w:t xml:space="preserve">РАЗВИВАЮЩЕЙ СРЕДЫ </w:t>
      </w:r>
      <w:r w:rsidRPr="000A1711">
        <w:t>ДОУ</w:t>
      </w:r>
      <w:bookmarkEnd w:id="31"/>
    </w:p>
    <w:p w:rsidR="00866D3B" w:rsidRPr="000A1711" w:rsidRDefault="00866D3B" w:rsidP="000A1711">
      <w:pPr>
        <w:spacing w:after="0" w:line="360" w:lineRule="auto"/>
        <w:ind w:firstLine="709"/>
        <w:jc w:val="center"/>
        <w:rPr>
          <w:rFonts w:ascii="Times New Roman" w:hAnsi="Times New Roman"/>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Смоленцева</w:t>
      </w:r>
      <w:r w:rsidR="00B13298" w:rsidRPr="000A1711">
        <w:rPr>
          <w:rFonts w:ascii="Times New Roman" w:hAnsi="Times New Roman"/>
          <w:i/>
          <w:sz w:val="24"/>
          <w:szCs w:val="24"/>
        </w:rPr>
        <w:t xml:space="preserve"> О.В.</w:t>
      </w:r>
      <w:r w:rsidRPr="000A1711">
        <w:rPr>
          <w:rFonts w:ascii="Times New Roman" w:hAnsi="Times New Roman"/>
          <w:i/>
          <w:sz w:val="24"/>
          <w:szCs w:val="24"/>
        </w:rPr>
        <w:t xml:space="preserve">, педагог-организатор </w:t>
      </w: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КГБПОУ «Енисейский педагогический колледж»</w:t>
      </w:r>
    </w:p>
    <w:p w:rsidR="002E596E" w:rsidRPr="000A1711" w:rsidRDefault="002E596E" w:rsidP="000A1711">
      <w:pPr>
        <w:spacing w:after="0" w:line="360" w:lineRule="auto"/>
        <w:ind w:firstLine="709"/>
        <w:jc w:val="right"/>
        <w:rPr>
          <w:rFonts w:ascii="Times New Roman" w:hAnsi="Times New Roman"/>
          <w:i/>
          <w:sz w:val="24"/>
          <w:szCs w:val="24"/>
        </w:rPr>
      </w:pP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Предметно-развивающая среда ДОУ должна обеспечивать развитие ребенка в соответствии с современными запросами родителей, общества и государс</w:t>
      </w:r>
      <w:r w:rsidR="00B13298" w:rsidRPr="000A1711">
        <w:rPr>
          <w:rFonts w:ascii="Times New Roman" w:hAnsi="Times New Roman"/>
          <w:sz w:val="24"/>
          <w:szCs w:val="24"/>
        </w:rPr>
        <w:t>тва.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Федеральном законе «Об образовании в Российской Федерации» утверждается: «…образовательные программы дошкольного образования должны быть направлены на разностороннее развитие детей дошкольного возраста, с учетом их возрастных и индивидуальных особенностей» [5].</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Исходя из этого, в ФГОС ДО прописано, что «…развивающая предметно-пространственная среда должна обеспечивать: </w:t>
      </w:r>
    </w:p>
    <w:p w:rsidR="002E596E" w:rsidRPr="000A1711" w:rsidRDefault="002E596E" w:rsidP="00072C71">
      <w:pPr>
        <w:pStyle w:val="a4"/>
        <w:numPr>
          <w:ilvl w:val="0"/>
          <w:numId w:val="12"/>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реализацию различных образовательных программ, используемых в образовательном процессе; </w:t>
      </w:r>
    </w:p>
    <w:p w:rsidR="002E596E" w:rsidRPr="000A1711" w:rsidRDefault="002E596E" w:rsidP="00072C71">
      <w:pPr>
        <w:pStyle w:val="a4"/>
        <w:numPr>
          <w:ilvl w:val="0"/>
          <w:numId w:val="12"/>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в случае организации инклюзивного образования необходимые для него условия; </w:t>
      </w:r>
    </w:p>
    <w:p w:rsidR="002E596E" w:rsidRPr="000A1711" w:rsidRDefault="002E596E" w:rsidP="00072C71">
      <w:pPr>
        <w:pStyle w:val="a4"/>
        <w:numPr>
          <w:ilvl w:val="0"/>
          <w:numId w:val="12"/>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учёт национально-культурных, климатических условий, в которых осуществляется образовательный процесс.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Развивающая предметно-пространственная среда группы должна быть содержательно насыщенной, трансформируемой, полифункциональной, вариативной</w:t>
      </w:r>
      <w:r w:rsidR="00B13298" w:rsidRPr="000A1711">
        <w:rPr>
          <w:rFonts w:ascii="Times New Roman" w:hAnsi="Times New Roman"/>
          <w:sz w:val="24"/>
          <w:szCs w:val="24"/>
        </w:rPr>
        <w:t>, доступной и безопасной» [4].</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Педагогам дошкольного образования необход</w:t>
      </w:r>
      <w:r w:rsidR="00B13298" w:rsidRPr="000A1711">
        <w:rPr>
          <w:rFonts w:ascii="Times New Roman" w:hAnsi="Times New Roman"/>
          <w:sz w:val="24"/>
          <w:szCs w:val="24"/>
        </w:rPr>
        <w:t xml:space="preserve">имо знать принципы организации </w:t>
      </w:r>
      <w:r w:rsidRPr="000A1711">
        <w:rPr>
          <w:rFonts w:ascii="Times New Roman" w:hAnsi="Times New Roman"/>
          <w:sz w:val="24"/>
          <w:szCs w:val="24"/>
        </w:rPr>
        <w:t xml:space="preserve">предметно-развивающей среды в ДОУ, которые должны соответствовать требованиям ФГОС ДО и будут способствовать становлению базовых характеристик личности каждого ребёнка, учитывая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эмоциональной сферы, учитывая способности, интересы, темп продвижения каждого ребёнка.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b/>
          <w:sz w:val="24"/>
          <w:szCs w:val="24"/>
        </w:rPr>
        <w:t>Цель исследования:</w:t>
      </w:r>
      <w:r w:rsidRPr="000A1711">
        <w:rPr>
          <w:rFonts w:ascii="Times New Roman" w:hAnsi="Times New Roman"/>
          <w:sz w:val="24"/>
          <w:szCs w:val="24"/>
        </w:rPr>
        <w:t xml:space="preserve"> изучение принципов организации предметно-развивающей среды в ДОУ.</w:t>
      </w:r>
    </w:p>
    <w:p w:rsidR="002E596E" w:rsidRPr="000A1711" w:rsidRDefault="002E596E" w:rsidP="000A1711">
      <w:pPr>
        <w:spacing w:after="0" w:line="360" w:lineRule="auto"/>
        <w:ind w:firstLine="709"/>
        <w:rPr>
          <w:rFonts w:ascii="Times New Roman" w:hAnsi="Times New Roman"/>
          <w:sz w:val="24"/>
          <w:szCs w:val="24"/>
        </w:rPr>
      </w:pPr>
      <w:r w:rsidRPr="000A1711">
        <w:rPr>
          <w:rFonts w:ascii="Times New Roman" w:hAnsi="Times New Roman"/>
          <w:b/>
          <w:sz w:val="24"/>
          <w:szCs w:val="24"/>
        </w:rPr>
        <w:t xml:space="preserve">Объект исследования: </w:t>
      </w:r>
      <w:r w:rsidR="00B13298" w:rsidRPr="000A1711">
        <w:rPr>
          <w:rFonts w:ascii="Times New Roman" w:hAnsi="Times New Roman"/>
          <w:sz w:val="24"/>
          <w:szCs w:val="24"/>
        </w:rPr>
        <w:t>п</w:t>
      </w:r>
      <w:r w:rsidRPr="000A1711">
        <w:rPr>
          <w:rFonts w:ascii="Times New Roman" w:hAnsi="Times New Roman"/>
          <w:sz w:val="24"/>
          <w:szCs w:val="24"/>
        </w:rPr>
        <w:t>редметно-развивающая среда в ДОУ.</w:t>
      </w:r>
    </w:p>
    <w:p w:rsidR="002E596E" w:rsidRPr="000A1711" w:rsidRDefault="002E596E" w:rsidP="000A1711">
      <w:pPr>
        <w:spacing w:after="0" w:line="360" w:lineRule="auto"/>
        <w:ind w:firstLine="709"/>
        <w:rPr>
          <w:rFonts w:ascii="Times New Roman" w:hAnsi="Times New Roman"/>
          <w:sz w:val="24"/>
          <w:szCs w:val="24"/>
        </w:rPr>
      </w:pPr>
      <w:r w:rsidRPr="000A1711">
        <w:rPr>
          <w:rFonts w:ascii="Times New Roman" w:hAnsi="Times New Roman"/>
          <w:b/>
          <w:sz w:val="24"/>
          <w:szCs w:val="24"/>
        </w:rPr>
        <w:lastRenderedPageBreak/>
        <w:t>Предмет исследования:</w:t>
      </w:r>
      <w:r w:rsidRPr="000A1711">
        <w:rPr>
          <w:rFonts w:ascii="Times New Roman" w:hAnsi="Times New Roman"/>
          <w:sz w:val="24"/>
          <w:szCs w:val="24"/>
        </w:rPr>
        <w:t xml:space="preserve"> принципы организации предметно-развивающей среды в ДОУ.</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Исследованием принципов организации предметно-развивающей среды в Д</w:t>
      </w:r>
      <w:r w:rsidR="00B13298" w:rsidRPr="000A1711">
        <w:rPr>
          <w:rFonts w:ascii="Times New Roman" w:hAnsi="Times New Roman"/>
          <w:sz w:val="24"/>
          <w:szCs w:val="24"/>
        </w:rPr>
        <w:t xml:space="preserve">ОУ занимались О.В. Никифорова, </w:t>
      </w:r>
      <w:r w:rsidRPr="000A1711">
        <w:rPr>
          <w:rFonts w:ascii="Times New Roman" w:hAnsi="Times New Roman"/>
          <w:sz w:val="24"/>
          <w:szCs w:val="24"/>
        </w:rPr>
        <w:t xml:space="preserve">В. </w:t>
      </w:r>
      <w:proofErr w:type="spellStart"/>
      <w:r w:rsidRPr="000A1711">
        <w:rPr>
          <w:rFonts w:ascii="Times New Roman" w:hAnsi="Times New Roman"/>
          <w:sz w:val="24"/>
          <w:szCs w:val="24"/>
        </w:rPr>
        <w:t>Дыбина</w:t>
      </w:r>
      <w:proofErr w:type="spellEnd"/>
      <w:r w:rsidRPr="000A1711">
        <w:rPr>
          <w:rFonts w:ascii="Times New Roman" w:hAnsi="Times New Roman"/>
          <w:sz w:val="24"/>
          <w:szCs w:val="24"/>
        </w:rPr>
        <w:t xml:space="preserve">, О.П. </w:t>
      </w:r>
      <w:proofErr w:type="spellStart"/>
      <w:r w:rsidRPr="000A1711">
        <w:rPr>
          <w:rFonts w:ascii="Times New Roman" w:hAnsi="Times New Roman"/>
          <w:sz w:val="24"/>
          <w:szCs w:val="24"/>
        </w:rPr>
        <w:t>Болотникова</w:t>
      </w:r>
      <w:proofErr w:type="spellEnd"/>
      <w:r w:rsidRPr="000A1711">
        <w:rPr>
          <w:rFonts w:ascii="Times New Roman" w:hAnsi="Times New Roman"/>
          <w:sz w:val="24"/>
          <w:szCs w:val="24"/>
        </w:rPr>
        <w:t>, А.Ю. Козлова, Е.А. Сидякина и др</w:t>
      </w:r>
      <w:r w:rsidR="00B13298" w:rsidRPr="000A1711">
        <w:rPr>
          <w:rFonts w:ascii="Times New Roman" w:hAnsi="Times New Roman"/>
          <w:sz w:val="24"/>
          <w:szCs w:val="24"/>
        </w:rPr>
        <w:t>угие</w:t>
      </w:r>
      <w:r w:rsidRPr="000A1711">
        <w:rPr>
          <w:rFonts w:ascii="Times New Roman" w:hAnsi="Times New Roman"/>
          <w:sz w:val="24"/>
          <w:szCs w:val="24"/>
        </w:rPr>
        <w:t>.</w:t>
      </w:r>
    </w:p>
    <w:p w:rsidR="002E596E" w:rsidRPr="000A1711" w:rsidRDefault="00B13298"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Принцип (основа, начало) – «</w:t>
      </w:r>
      <w:r w:rsidR="002E596E" w:rsidRPr="000A1711">
        <w:rPr>
          <w:rFonts w:ascii="Times New Roman" w:hAnsi="Times New Roman"/>
          <w:sz w:val="24"/>
          <w:szCs w:val="24"/>
        </w:rPr>
        <w:t>основное исходное положение какой-либо теории, учения; руководящая</w:t>
      </w:r>
      <w:r w:rsidRPr="000A1711">
        <w:rPr>
          <w:rFonts w:ascii="Times New Roman" w:hAnsi="Times New Roman"/>
          <w:sz w:val="24"/>
          <w:szCs w:val="24"/>
        </w:rPr>
        <w:t xml:space="preserve"> идея, правило деятельности; </w:t>
      </w:r>
      <w:r w:rsidR="002E596E" w:rsidRPr="000A1711">
        <w:rPr>
          <w:rFonts w:ascii="Times New Roman" w:hAnsi="Times New Roman"/>
          <w:sz w:val="24"/>
          <w:szCs w:val="24"/>
        </w:rPr>
        <w:t>внутреннее убеждение, взгляд на вещи, определяющие нормы поведения</w:t>
      </w:r>
      <w:r w:rsidRPr="000A1711">
        <w:rPr>
          <w:rFonts w:ascii="Times New Roman" w:hAnsi="Times New Roman"/>
          <w:sz w:val="24"/>
          <w:szCs w:val="24"/>
        </w:rPr>
        <w:t>»</w:t>
      </w:r>
      <w:r w:rsidR="002E596E" w:rsidRPr="000A1711">
        <w:rPr>
          <w:rFonts w:ascii="Times New Roman" w:hAnsi="Times New Roman"/>
          <w:sz w:val="24"/>
          <w:szCs w:val="24"/>
        </w:rPr>
        <w:t xml:space="preserve"> [3].</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 О.В. Никифорова пишет: «Наиболее приемлемая для дошкольного учреждения предметно-пространственная среда проектируется на осн</w:t>
      </w:r>
      <w:r w:rsidR="00B13298" w:rsidRPr="000A1711">
        <w:rPr>
          <w:rFonts w:ascii="Times New Roman" w:hAnsi="Times New Roman"/>
          <w:sz w:val="24"/>
          <w:szCs w:val="24"/>
        </w:rPr>
        <w:t xml:space="preserve">ове: </w:t>
      </w:r>
      <w:r w:rsidRPr="000A1711">
        <w:rPr>
          <w:rFonts w:ascii="Times New Roman" w:hAnsi="Times New Roman"/>
          <w:sz w:val="24"/>
          <w:szCs w:val="24"/>
        </w:rPr>
        <w:t>реализуемой в детском с</w:t>
      </w:r>
      <w:r w:rsidR="00B13298" w:rsidRPr="000A1711">
        <w:rPr>
          <w:rFonts w:ascii="Times New Roman" w:hAnsi="Times New Roman"/>
          <w:sz w:val="24"/>
          <w:szCs w:val="24"/>
        </w:rPr>
        <w:t xml:space="preserve">аду образовательной программы; </w:t>
      </w:r>
      <w:r w:rsidRPr="000A1711">
        <w:rPr>
          <w:rFonts w:ascii="Times New Roman" w:hAnsi="Times New Roman"/>
          <w:sz w:val="24"/>
          <w:szCs w:val="24"/>
        </w:rPr>
        <w:t>треб</w:t>
      </w:r>
      <w:r w:rsidR="00B13298" w:rsidRPr="000A1711">
        <w:rPr>
          <w:rFonts w:ascii="Times New Roman" w:hAnsi="Times New Roman"/>
          <w:sz w:val="24"/>
          <w:szCs w:val="24"/>
        </w:rPr>
        <w:t xml:space="preserve">ований нормативных документов; </w:t>
      </w:r>
      <w:r w:rsidRPr="000A1711">
        <w:rPr>
          <w:rFonts w:ascii="Times New Roman" w:hAnsi="Times New Roman"/>
          <w:sz w:val="24"/>
          <w:szCs w:val="24"/>
        </w:rPr>
        <w:t>материальных и архитектурно-пространственных условий (наличие нескольких помещений, их площадь, конструктивные особенности); предпочтений, субкультуры и уровня развития детей; общих принципов построения предметно-пространственной среды (гибкого зонирования, динамично-</w:t>
      </w:r>
      <w:proofErr w:type="spellStart"/>
      <w:r w:rsidRPr="000A1711">
        <w:rPr>
          <w:rFonts w:ascii="Times New Roman" w:hAnsi="Times New Roman"/>
          <w:sz w:val="24"/>
          <w:szCs w:val="24"/>
        </w:rPr>
        <w:t>стистатичности</w:t>
      </w:r>
      <w:proofErr w:type="spellEnd"/>
      <w:r w:rsidRPr="000A1711">
        <w:rPr>
          <w:rFonts w:ascii="Times New Roman" w:hAnsi="Times New Roman"/>
          <w:sz w:val="24"/>
          <w:szCs w:val="24"/>
        </w:rPr>
        <w:t>, сочетания привычных и неординарных элементов, индивидуальной комфортности и эмоционального благополучия каждого ребенка и взрослого, опережающего характера содержания образования, учета половых и возрастных различий детей, уважения к потре</w:t>
      </w:r>
      <w:r w:rsidR="00B13298" w:rsidRPr="000A1711">
        <w:rPr>
          <w:rFonts w:ascii="Times New Roman" w:hAnsi="Times New Roman"/>
          <w:sz w:val="24"/>
          <w:szCs w:val="24"/>
        </w:rPr>
        <w:t>бностям и нуждам ребенка)» [2].</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О.В. </w:t>
      </w:r>
      <w:proofErr w:type="spellStart"/>
      <w:r w:rsidRPr="000A1711">
        <w:rPr>
          <w:rFonts w:ascii="Times New Roman" w:hAnsi="Times New Roman"/>
          <w:sz w:val="24"/>
          <w:szCs w:val="24"/>
        </w:rPr>
        <w:t>Дыбина</w:t>
      </w:r>
      <w:proofErr w:type="spellEnd"/>
      <w:r w:rsidRPr="000A1711">
        <w:rPr>
          <w:rFonts w:ascii="Times New Roman" w:hAnsi="Times New Roman"/>
          <w:sz w:val="24"/>
          <w:szCs w:val="24"/>
        </w:rPr>
        <w:t xml:space="preserve">, О.П. </w:t>
      </w:r>
      <w:proofErr w:type="spellStart"/>
      <w:r w:rsidRPr="000A1711">
        <w:rPr>
          <w:rFonts w:ascii="Times New Roman" w:hAnsi="Times New Roman"/>
          <w:sz w:val="24"/>
          <w:szCs w:val="24"/>
        </w:rPr>
        <w:t>Болотникова</w:t>
      </w:r>
      <w:proofErr w:type="spellEnd"/>
      <w:r w:rsidRPr="000A1711">
        <w:rPr>
          <w:rFonts w:ascii="Times New Roman" w:hAnsi="Times New Roman"/>
          <w:sz w:val="24"/>
          <w:szCs w:val="24"/>
        </w:rPr>
        <w:t xml:space="preserve">, А.Ю. Козлова, Е.А. Сидякина отмечают: «… предметно-развивающая среда представляет собой дидактически организованное пространство, в котором ребенок может проявить практическую и творческую активность в реализации содержания интегрированной деятельности с учетом сформированного субъектного и субъективного опыта, и которое обуславливает решение задач образовательных областей специфическими средствами ее компонентов» [1]. Данные авторы считают: «При построении предметно-развивающей среды необходимо руководствоваться следующими положениями, разработанными на основе научных подходов Л.С. Выготского, Д.В. </w:t>
      </w:r>
      <w:proofErr w:type="spellStart"/>
      <w:r w:rsidRPr="000A1711">
        <w:rPr>
          <w:rFonts w:ascii="Times New Roman" w:hAnsi="Times New Roman"/>
          <w:sz w:val="24"/>
          <w:szCs w:val="24"/>
        </w:rPr>
        <w:t>Менджерицкой</w:t>
      </w:r>
      <w:proofErr w:type="spellEnd"/>
      <w:r w:rsidRPr="000A1711">
        <w:rPr>
          <w:rFonts w:ascii="Times New Roman" w:hAnsi="Times New Roman"/>
          <w:sz w:val="24"/>
          <w:szCs w:val="24"/>
        </w:rPr>
        <w:t xml:space="preserve">, </w:t>
      </w:r>
      <w:r w:rsidR="00B13298" w:rsidRPr="000A1711">
        <w:rPr>
          <w:rFonts w:ascii="Times New Roman" w:hAnsi="Times New Roman"/>
          <w:sz w:val="24"/>
          <w:szCs w:val="24"/>
        </w:rPr>
        <w:t xml:space="preserve">            </w:t>
      </w:r>
      <w:r w:rsidRPr="000A1711">
        <w:rPr>
          <w:rFonts w:ascii="Times New Roman" w:hAnsi="Times New Roman"/>
          <w:sz w:val="24"/>
          <w:szCs w:val="24"/>
        </w:rPr>
        <w:t xml:space="preserve">Н.Я. Михайленко, С.Л. </w:t>
      </w:r>
      <w:proofErr w:type="spellStart"/>
      <w:r w:rsidRPr="000A1711">
        <w:rPr>
          <w:rFonts w:ascii="Times New Roman" w:hAnsi="Times New Roman"/>
          <w:sz w:val="24"/>
          <w:szCs w:val="24"/>
        </w:rPr>
        <w:t>Новоселовой</w:t>
      </w:r>
      <w:proofErr w:type="spellEnd"/>
      <w:r w:rsidRPr="000A1711">
        <w:rPr>
          <w:rFonts w:ascii="Times New Roman" w:hAnsi="Times New Roman"/>
          <w:sz w:val="24"/>
          <w:szCs w:val="24"/>
        </w:rPr>
        <w:t xml:space="preserve">, О.В. </w:t>
      </w:r>
      <w:proofErr w:type="spellStart"/>
      <w:r w:rsidRPr="000A1711">
        <w:rPr>
          <w:rFonts w:ascii="Times New Roman" w:hAnsi="Times New Roman"/>
          <w:sz w:val="24"/>
          <w:szCs w:val="24"/>
        </w:rPr>
        <w:t>Дыбиной</w:t>
      </w:r>
      <w:proofErr w:type="spellEnd"/>
      <w:r w:rsidRPr="000A1711">
        <w:rPr>
          <w:rFonts w:ascii="Times New Roman" w:hAnsi="Times New Roman"/>
          <w:sz w:val="24"/>
          <w:szCs w:val="24"/>
        </w:rPr>
        <w:t xml:space="preserve">: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во-первых – среда должна соответствовать возможностям ребенка – зоне его актуального развития – и способствовать, стимулировать ребенка к переходу на следующий этап развития, т. е. создание через предметно-развивающую среду зоны б</w:t>
      </w:r>
      <w:r w:rsidR="00B13298" w:rsidRPr="000A1711">
        <w:rPr>
          <w:rFonts w:ascii="Times New Roman" w:hAnsi="Times New Roman"/>
          <w:sz w:val="24"/>
          <w:szCs w:val="24"/>
        </w:rPr>
        <w:t>лижайшего развития дошкольника;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во-вторых – среда должна соответствовать особенностям вида деятельности в совокупности </w:t>
      </w:r>
      <w:r w:rsidR="00B13298" w:rsidRPr="000A1711">
        <w:rPr>
          <w:rFonts w:ascii="Times New Roman" w:hAnsi="Times New Roman"/>
          <w:sz w:val="24"/>
          <w:szCs w:val="24"/>
        </w:rPr>
        <w:t>ее компонентов и их содержания;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третьих – среда должна отражать возможности целостного проявления всех сфер личности ребе</w:t>
      </w:r>
      <w:r w:rsidR="00B13298" w:rsidRPr="000A1711">
        <w:rPr>
          <w:rFonts w:ascii="Times New Roman" w:hAnsi="Times New Roman"/>
          <w:sz w:val="24"/>
          <w:szCs w:val="24"/>
        </w:rPr>
        <w:t>нка в реализуемой деятельности;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 четвертых – среда должна быть представлена как среда обитания и среда развития в совокупности вещного и субъектного аспектов, удовлетворяющая не только потребность </w:t>
      </w:r>
      <w:r w:rsidRPr="000A1711">
        <w:rPr>
          <w:rFonts w:ascii="Times New Roman" w:hAnsi="Times New Roman"/>
          <w:sz w:val="24"/>
          <w:szCs w:val="24"/>
        </w:rPr>
        <w:lastRenderedPageBreak/>
        <w:t>ребенка в практической активности (нарисовать, сделать постройку, поиграть с мячом), но и другие его материальные и духовные потребности (например, потребность в общении с другими детьми и взрослыми – (</w:t>
      </w:r>
      <w:proofErr w:type="spellStart"/>
      <w:r w:rsidRPr="000A1711">
        <w:rPr>
          <w:rFonts w:ascii="Times New Roman" w:hAnsi="Times New Roman"/>
          <w:sz w:val="24"/>
          <w:szCs w:val="24"/>
        </w:rPr>
        <w:t>appetitussocietatis</w:t>
      </w:r>
      <w:proofErr w:type="spellEnd"/>
      <w:r w:rsidRPr="000A1711">
        <w:rPr>
          <w:rFonts w:ascii="Times New Roman" w:hAnsi="Times New Roman"/>
          <w:sz w:val="24"/>
          <w:szCs w:val="24"/>
        </w:rPr>
        <w:t xml:space="preserve">) – или потребность приобщиться к прекрасному и посмотреть альбом с иллюстрациями известных художников);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пятых – среда должна иметь свободное пространство, что обеспечивает возможность ребенку выбрать место и организовать свою деятельность» [1].</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О.В. Никифорова, Е.Н. Антонова пишут: «…предметная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приспосабливая к новообразованиям определенного возраста. Правильно организованная развивающая среда позволяет каждому ребенку найти занятие по душе, поверить в свои силы и способности, научиться взаимодействовать с педагогами и со сверстниками, понимать и оценивать их чувства и поступки. Это в свою очередь обеспечит эмоциональное благополучие каждого ребенка, развитие его положительного самоощущения, компетентности в сфере отношений к миру, к людям, к себе, включение в различные формы сотрудничества, что и является основными целями дошкольного обучения и воспитания» [2].</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Опыт работы в ДОУ позволяет нам утверждать, что соблюдение принципов организации предметно-развивающей среды способствует освоению ФГОС ДО и направлено на разностороннее развитие ребенка.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проведенный нами анализ позволяет сделать вывод:</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основными при</w:t>
      </w:r>
      <w:r w:rsidR="00B13298" w:rsidRPr="000A1711">
        <w:rPr>
          <w:rFonts w:ascii="Times New Roman" w:hAnsi="Times New Roman"/>
          <w:sz w:val="24"/>
          <w:szCs w:val="24"/>
        </w:rPr>
        <w:t>нципами организации предметно-</w:t>
      </w:r>
      <w:r w:rsidRPr="000A1711">
        <w:rPr>
          <w:rFonts w:ascii="Times New Roman" w:hAnsi="Times New Roman"/>
          <w:sz w:val="24"/>
          <w:szCs w:val="24"/>
        </w:rPr>
        <w:t xml:space="preserve">развивающей среды являются следующие: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соотве</w:t>
      </w:r>
      <w:r w:rsidR="00B13298" w:rsidRPr="000A1711">
        <w:rPr>
          <w:rFonts w:ascii="Times New Roman" w:hAnsi="Times New Roman"/>
          <w:sz w:val="24"/>
          <w:szCs w:val="24"/>
        </w:rPr>
        <w:t>тствовать возможностям ребенка;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стимулировать ребенка к переходу на следующий этап развития;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соответствовать особенностям вида деятельности в совокупности ее компонентов и их содержания;</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отражать возможности целостного проявления всех сфер личности ребе</w:t>
      </w:r>
      <w:r w:rsidR="00B13298" w:rsidRPr="000A1711">
        <w:rPr>
          <w:rFonts w:ascii="Times New Roman" w:hAnsi="Times New Roman"/>
          <w:sz w:val="24"/>
          <w:szCs w:val="24"/>
        </w:rPr>
        <w:t>нка в реализуемой деятельности;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удовлетворять потребность ребенка в практической активности, его материальные и духовные потребности;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среда должна иметь свободное пространство, чтобы обеспечить возможность ребенку организовать собственную деятельность.</w:t>
      </w:r>
    </w:p>
    <w:p w:rsidR="00835DD0" w:rsidRDefault="00835DD0" w:rsidP="000A1711">
      <w:pPr>
        <w:spacing w:after="0" w:line="360" w:lineRule="auto"/>
        <w:ind w:firstLine="709"/>
        <w:jc w:val="center"/>
        <w:rPr>
          <w:rFonts w:ascii="Times New Roman" w:hAnsi="Times New Roman"/>
          <w:sz w:val="24"/>
          <w:szCs w:val="24"/>
        </w:rPr>
      </w:pPr>
    </w:p>
    <w:p w:rsidR="006A3B18" w:rsidRPr="000A1711" w:rsidRDefault="006A3B18" w:rsidP="000A1711">
      <w:pPr>
        <w:spacing w:after="0" w:line="360" w:lineRule="auto"/>
        <w:ind w:firstLine="709"/>
        <w:jc w:val="center"/>
        <w:rPr>
          <w:rFonts w:ascii="Times New Roman" w:hAnsi="Times New Roman"/>
          <w:sz w:val="24"/>
          <w:szCs w:val="24"/>
        </w:rPr>
      </w:pPr>
    </w:p>
    <w:p w:rsidR="002E596E" w:rsidRPr="000A1711" w:rsidRDefault="002E596E"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lastRenderedPageBreak/>
        <w:t xml:space="preserve">Список </w:t>
      </w:r>
      <w:r w:rsidR="00B13298" w:rsidRPr="000A1711">
        <w:rPr>
          <w:rFonts w:ascii="Times New Roman" w:hAnsi="Times New Roman"/>
          <w:sz w:val="24"/>
          <w:szCs w:val="24"/>
        </w:rPr>
        <w:t>литературы</w:t>
      </w:r>
    </w:p>
    <w:p w:rsidR="007C35C0" w:rsidRPr="006B4D7C" w:rsidRDefault="002E596E" w:rsidP="00072C71">
      <w:pPr>
        <w:pStyle w:val="a4"/>
        <w:numPr>
          <w:ilvl w:val="0"/>
          <w:numId w:val="22"/>
        </w:numPr>
        <w:tabs>
          <w:tab w:val="left" w:pos="993"/>
        </w:tabs>
        <w:spacing w:after="0" w:line="360" w:lineRule="auto"/>
        <w:jc w:val="both"/>
        <w:rPr>
          <w:rFonts w:ascii="Times New Roman" w:hAnsi="Times New Roman"/>
          <w:sz w:val="24"/>
          <w:szCs w:val="24"/>
        </w:rPr>
      </w:pPr>
      <w:proofErr w:type="spellStart"/>
      <w:r w:rsidRPr="006B4D7C">
        <w:rPr>
          <w:rFonts w:ascii="Times New Roman" w:hAnsi="Times New Roman"/>
          <w:sz w:val="24"/>
          <w:szCs w:val="24"/>
        </w:rPr>
        <w:t>Дыбина</w:t>
      </w:r>
      <w:proofErr w:type="spellEnd"/>
      <w:r w:rsidRPr="006B4D7C">
        <w:rPr>
          <w:rFonts w:ascii="Times New Roman" w:hAnsi="Times New Roman"/>
          <w:sz w:val="24"/>
          <w:szCs w:val="24"/>
        </w:rPr>
        <w:t>, О.В. Предметно-развивающая среда интегрированной деятельности детей дошкольного возраста: понятие, принципы, компоненты</w:t>
      </w:r>
      <w:r w:rsidR="007C35C0" w:rsidRPr="006B4D7C">
        <w:rPr>
          <w:rFonts w:ascii="Times New Roman" w:hAnsi="Times New Roman"/>
          <w:sz w:val="24"/>
          <w:szCs w:val="24"/>
        </w:rPr>
        <w:t xml:space="preserve"> </w:t>
      </w:r>
      <w:r w:rsidRPr="006B4D7C">
        <w:rPr>
          <w:rFonts w:ascii="Times New Roman" w:hAnsi="Times New Roman"/>
          <w:sz w:val="24"/>
          <w:szCs w:val="24"/>
        </w:rPr>
        <w:t xml:space="preserve">/ О.В </w:t>
      </w:r>
      <w:proofErr w:type="spellStart"/>
      <w:r w:rsidRPr="006B4D7C">
        <w:rPr>
          <w:rFonts w:ascii="Times New Roman" w:hAnsi="Times New Roman"/>
          <w:sz w:val="24"/>
          <w:szCs w:val="24"/>
        </w:rPr>
        <w:t>Дыбина</w:t>
      </w:r>
      <w:proofErr w:type="spellEnd"/>
      <w:r w:rsidRPr="006B4D7C">
        <w:rPr>
          <w:rFonts w:ascii="Times New Roman" w:hAnsi="Times New Roman"/>
          <w:sz w:val="24"/>
          <w:szCs w:val="24"/>
        </w:rPr>
        <w:t xml:space="preserve">, </w:t>
      </w:r>
      <w:r w:rsidR="007C35C0" w:rsidRPr="006B4D7C">
        <w:rPr>
          <w:rFonts w:ascii="Times New Roman" w:hAnsi="Times New Roman"/>
          <w:sz w:val="24"/>
          <w:szCs w:val="24"/>
        </w:rPr>
        <w:t xml:space="preserve"> </w:t>
      </w:r>
      <w:r w:rsidRPr="006B4D7C">
        <w:rPr>
          <w:rFonts w:ascii="Times New Roman" w:hAnsi="Times New Roman"/>
          <w:sz w:val="24"/>
          <w:szCs w:val="24"/>
        </w:rPr>
        <w:t xml:space="preserve">О.П. </w:t>
      </w:r>
      <w:proofErr w:type="spellStart"/>
      <w:r w:rsidRPr="006B4D7C">
        <w:rPr>
          <w:rFonts w:ascii="Times New Roman" w:hAnsi="Times New Roman"/>
          <w:sz w:val="24"/>
          <w:szCs w:val="24"/>
        </w:rPr>
        <w:t>Болотникова</w:t>
      </w:r>
      <w:proofErr w:type="spellEnd"/>
      <w:r w:rsidRPr="006B4D7C">
        <w:rPr>
          <w:rFonts w:ascii="Times New Roman" w:hAnsi="Times New Roman"/>
          <w:sz w:val="24"/>
          <w:szCs w:val="24"/>
        </w:rPr>
        <w:t>, А.Ю. Козлова, Е.А. Сидякина</w:t>
      </w:r>
      <w:r w:rsidR="007C35C0" w:rsidRPr="006B4D7C">
        <w:rPr>
          <w:rFonts w:ascii="Times New Roman" w:hAnsi="Times New Roman"/>
          <w:sz w:val="24"/>
          <w:szCs w:val="24"/>
        </w:rPr>
        <w:t xml:space="preserve"> </w:t>
      </w:r>
      <w:r w:rsidRPr="006B4D7C">
        <w:rPr>
          <w:rFonts w:ascii="Times New Roman" w:hAnsi="Times New Roman"/>
          <w:sz w:val="24"/>
          <w:szCs w:val="24"/>
        </w:rPr>
        <w:t>// Вектор науки ТГУ. -</w:t>
      </w:r>
      <w:r w:rsidR="007C35C0" w:rsidRPr="006B4D7C">
        <w:rPr>
          <w:rFonts w:ascii="Times New Roman" w:hAnsi="Times New Roman"/>
          <w:sz w:val="24"/>
          <w:szCs w:val="24"/>
        </w:rPr>
        <w:t xml:space="preserve"> </w:t>
      </w:r>
      <w:r w:rsidRPr="006B4D7C">
        <w:rPr>
          <w:rFonts w:ascii="Times New Roman" w:hAnsi="Times New Roman"/>
          <w:sz w:val="24"/>
          <w:szCs w:val="24"/>
        </w:rPr>
        <w:t>2014. -</w:t>
      </w:r>
      <w:r w:rsidR="007C35C0" w:rsidRPr="006B4D7C">
        <w:rPr>
          <w:rFonts w:ascii="Times New Roman" w:hAnsi="Times New Roman"/>
          <w:sz w:val="24"/>
          <w:szCs w:val="24"/>
        </w:rPr>
        <w:t xml:space="preserve"> </w:t>
      </w:r>
      <w:r w:rsidRPr="006B4D7C">
        <w:rPr>
          <w:rFonts w:ascii="Times New Roman" w:hAnsi="Times New Roman"/>
          <w:sz w:val="24"/>
          <w:szCs w:val="24"/>
        </w:rPr>
        <w:t>№ 1</w:t>
      </w:r>
      <w:r w:rsidR="007C35C0" w:rsidRPr="006B4D7C">
        <w:rPr>
          <w:rFonts w:ascii="Times New Roman" w:hAnsi="Times New Roman"/>
          <w:sz w:val="24"/>
          <w:szCs w:val="24"/>
        </w:rPr>
        <w:t>. -</w:t>
      </w:r>
      <w:r w:rsidRPr="006B4D7C">
        <w:rPr>
          <w:rFonts w:ascii="Times New Roman" w:hAnsi="Times New Roman"/>
          <w:sz w:val="24"/>
          <w:szCs w:val="24"/>
        </w:rPr>
        <w:t>С.220-223</w:t>
      </w:r>
      <w:r w:rsidR="007C35C0" w:rsidRPr="006B4D7C">
        <w:rPr>
          <w:rFonts w:ascii="Times New Roman" w:hAnsi="Times New Roman"/>
          <w:sz w:val="24"/>
          <w:szCs w:val="24"/>
        </w:rPr>
        <w:t>.</w:t>
      </w:r>
    </w:p>
    <w:p w:rsidR="007C35C0" w:rsidRPr="00DC6AA4" w:rsidRDefault="002E596E" w:rsidP="00072C71">
      <w:pPr>
        <w:pStyle w:val="a4"/>
        <w:numPr>
          <w:ilvl w:val="0"/>
          <w:numId w:val="22"/>
        </w:numPr>
        <w:tabs>
          <w:tab w:val="left" w:pos="993"/>
        </w:tabs>
        <w:spacing w:after="0" w:line="360" w:lineRule="auto"/>
        <w:jc w:val="both"/>
        <w:rPr>
          <w:rFonts w:ascii="Times New Roman" w:hAnsi="Times New Roman"/>
          <w:sz w:val="24"/>
          <w:szCs w:val="24"/>
        </w:rPr>
      </w:pPr>
      <w:r w:rsidRPr="006B4D7C">
        <w:rPr>
          <w:rFonts w:ascii="Times New Roman" w:hAnsi="Times New Roman"/>
          <w:sz w:val="24"/>
          <w:szCs w:val="24"/>
        </w:rPr>
        <w:t xml:space="preserve">Никифорова, О. В. Создание предметно-развивающей среды </w:t>
      </w:r>
      <w:r w:rsidR="007C35C0" w:rsidRPr="006B4D7C">
        <w:rPr>
          <w:rFonts w:ascii="Times New Roman" w:hAnsi="Times New Roman"/>
          <w:sz w:val="24"/>
          <w:szCs w:val="24"/>
        </w:rPr>
        <w:t>ДОУ в соответствии с требованиями ФГОС к</w:t>
      </w:r>
      <w:r w:rsidRPr="006B4D7C">
        <w:rPr>
          <w:rFonts w:ascii="Times New Roman" w:hAnsi="Times New Roman"/>
          <w:sz w:val="24"/>
          <w:szCs w:val="24"/>
        </w:rPr>
        <w:t xml:space="preserve"> условиям реализации основной общеобразовательной программы</w:t>
      </w:r>
      <w:r w:rsidR="007C35C0" w:rsidRPr="006B4D7C">
        <w:rPr>
          <w:rFonts w:ascii="Times New Roman" w:hAnsi="Times New Roman"/>
          <w:sz w:val="24"/>
          <w:szCs w:val="24"/>
        </w:rPr>
        <w:t xml:space="preserve"> </w:t>
      </w:r>
      <w:r w:rsidRPr="006B4D7C">
        <w:rPr>
          <w:rFonts w:ascii="Times New Roman" w:hAnsi="Times New Roman"/>
          <w:sz w:val="24"/>
          <w:szCs w:val="24"/>
        </w:rPr>
        <w:t>/ О.В. Никифорова, Е.Н. Антонова</w:t>
      </w:r>
      <w:r w:rsidR="007C35C0" w:rsidRPr="006B4D7C">
        <w:rPr>
          <w:rFonts w:ascii="Times New Roman" w:hAnsi="Times New Roman"/>
          <w:sz w:val="24"/>
          <w:szCs w:val="24"/>
        </w:rPr>
        <w:t xml:space="preserve"> </w:t>
      </w:r>
      <w:r w:rsidRPr="006B4D7C">
        <w:rPr>
          <w:rFonts w:ascii="Times New Roman" w:hAnsi="Times New Roman"/>
          <w:sz w:val="24"/>
          <w:szCs w:val="24"/>
        </w:rPr>
        <w:t>// Муниципальное образование: инновации и эксперимент. -</w:t>
      </w:r>
      <w:r w:rsidR="007C35C0" w:rsidRPr="006B4D7C">
        <w:rPr>
          <w:rFonts w:ascii="Times New Roman" w:hAnsi="Times New Roman"/>
          <w:sz w:val="24"/>
          <w:szCs w:val="24"/>
        </w:rPr>
        <w:t xml:space="preserve"> </w:t>
      </w:r>
      <w:r w:rsidRPr="006B4D7C">
        <w:rPr>
          <w:rFonts w:ascii="Times New Roman" w:hAnsi="Times New Roman"/>
          <w:sz w:val="24"/>
          <w:szCs w:val="24"/>
        </w:rPr>
        <w:t>2014.</w:t>
      </w:r>
      <w:r w:rsidR="007C35C0" w:rsidRPr="006B4D7C">
        <w:rPr>
          <w:rFonts w:ascii="Times New Roman" w:hAnsi="Times New Roman"/>
          <w:sz w:val="24"/>
          <w:szCs w:val="24"/>
        </w:rPr>
        <w:t xml:space="preserve"> - №5. -</w:t>
      </w:r>
      <w:r w:rsidRPr="006B4D7C">
        <w:rPr>
          <w:rFonts w:ascii="Times New Roman" w:hAnsi="Times New Roman"/>
          <w:sz w:val="24"/>
          <w:szCs w:val="24"/>
        </w:rPr>
        <w:t xml:space="preserve"> С. 3–6.</w:t>
      </w:r>
    </w:p>
    <w:p w:rsidR="007C35C0" w:rsidRPr="00DC6AA4" w:rsidRDefault="002E596E" w:rsidP="00072C71">
      <w:pPr>
        <w:pStyle w:val="a4"/>
        <w:numPr>
          <w:ilvl w:val="0"/>
          <w:numId w:val="22"/>
        </w:numPr>
        <w:tabs>
          <w:tab w:val="left" w:pos="993"/>
        </w:tabs>
        <w:spacing w:after="0" w:line="360" w:lineRule="auto"/>
        <w:jc w:val="both"/>
        <w:rPr>
          <w:rFonts w:ascii="Times New Roman" w:hAnsi="Times New Roman"/>
          <w:sz w:val="24"/>
          <w:szCs w:val="24"/>
        </w:rPr>
      </w:pPr>
      <w:r w:rsidRPr="00DC6AA4">
        <w:rPr>
          <w:rFonts w:ascii="Times New Roman" w:hAnsi="Times New Roman"/>
          <w:sz w:val="24"/>
          <w:szCs w:val="24"/>
        </w:rPr>
        <w:t>Словарь педагогических терминов</w:t>
      </w:r>
      <w:r w:rsidR="007C35C0" w:rsidRPr="00DC6AA4">
        <w:rPr>
          <w:rFonts w:ascii="Times New Roman" w:hAnsi="Times New Roman"/>
          <w:sz w:val="24"/>
          <w:szCs w:val="24"/>
        </w:rPr>
        <w:t xml:space="preserve">. - Электронный ресурс: </w:t>
      </w:r>
      <w:hyperlink r:id="rId53" w:history="1">
        <w:r w:rsidR="007C35C0" w:rsidRPr="00DC6AA4">
          <w:rPr>
            <w:rStyle w:val="ab"/>
            <w:rFonts w:ascii="Times New Roman" w:hAnsi="Times New Roman"/>
            <w:color w:val="auto"/>
            <w:sz w:val="24"/>
            <w:szCs w:val="24"/>
          </w:rPr>
          <w:t>http://cito-web.yspu.org/link1/metod/met40/node17.html</w:t>
        </w:r>
      </w:hyperlink>
      <w:r w:rsidR="007C35C0" w:rsidRPr="00DC6AA4">
        <w:rPr>
          <w:rFonts w:ascii="Times New Roman" w:hAnsi="Times New Roman"/>
          <w:sz w:val="24"/>
          <w:szCs w:val="24"/>
        </w:rPr>
        <w:t>, свободный.</w:t>
      </w:r>
    </w:p>
    <w:p w:rsidR="007C35C0" w:rsidRPr="006B4D7C" w:rsidRDefault="002E596E" w:rsidP="00072C71">
      <w:pPr>
        <w:pStyle w:val="a4"/>
        <w:numPr>
          <w:ilvl w:val="0"/>
          <w:numId w:val="22"/>
        </w:numPr>
        <w:tabs>
          <w:tab w:val="left" w:pos="993"/>
        </w:tabs>
        <w:spacing w:after="0" w:line="360" w:lineRule="auto"/>
        <w:jc w:val="both"/>
        <w:rPr>
          <w:rFonts w:ascii="Times New Roman" w:hAnsi="Times New Roman"/>
          <w:sz w:val="24"/>
          <w:szCs w:val="24"/>
        </w:rPr>
      </w:pPr>
      <w:r w:rsidRPr="006B4D7C">
        <w:rPr>
          <w:rFonts w:ascii="Times New Roman" w:hAnsi="Times New Roman"/>
          <w:sz w:val="24"/>
          <w:szCs w:val="24"/>
        </w:rPr>
        <w:t>Федеральный государственный образовательный стандарт дошкольного образования</w:t>
      </w:r>
      <w:r w:rsidR="007C35C0" w:rsidRPr="006B4D7C">
        <w:rPr>
          <w:rFonts w:ascii="Times New Roman" w:hAnsi="Times New Roman"/>
          <w:sz w:val="24"/>
          <w:szCs w:val="24"/>
        </w:rPr>
        <w:t>.</w:t>
      </w:r>
      <w:r w:rsidRPr="006B4D7C">
        <w:rPr>
          <w:rFonts w:ascii="Times New Roman" w:hAnsi="Times New Roman"/>
          <w:sz w:val="24"/>
          <w:szCs w:val="24"/>
        </w:rPr>
        <w:t xml:space="preserve"> </w:t>
      </w:r>
      <w:r w:rsidR="007C35C0" w:rsidRPr="006B4D7C">
        <w:rPr>
          <w:rFonts w:ascii="Times New Roman" w:hAnsi="Times New Roman"/>
          <w:sz w:val="24"/>
          <w:szCs w:val="24"/>
        </w:rPr>
        <w:t xml:space="preserve">- Электронный ресурс: </w:t>
      </w:r>
      <w:r w:rsidRPr="006B4D7C">
        <w:rPr>
          <w:rFonts w:ascii="Times New Roman" w:hAnsi="Times New Roman"/>
          <w:sz w:val="24"/>
          <w:szCs w:val="24"/>
        </w:rPr>
        <w:t>http://www.edu.ru/db-mon/mo/Data/d_13/m1155.pdf</w:t>
      </w:r>
      <w:r w:rsidR="007C35C0" w:rsidRPr="006B4D7C">
        <w:rPr>
          <w:rFonts w:ascii="Times New Roman" w:hAnsi="Times New Roman"/>
          <w:sz w:val="24"/>
          <w:szCs w:val="24"/>
        </w:rPr>
        <w:t>, свободный.</w:t>
      </w:r>
    </w:p>
    <w:p w:rsidR="002E596E" w:rsidRPr="006B4D7C" w:rsidRDefault="002E596E" w:rsidP="00072C71">
      <w:pPr>
        <w:pStyle w:val="a4"/>
        <w:numPr>
          <w:ilvl w:val="0"/>
          <w:numId w:val="22"/>
        </w:numPr>
        <w:tabs>
          <w:tab w:val="left" w:pos="993"/>
        </w:tabs>
        <w:spacing w:after="0" w:line="360" w:lineRule="auto"/>
        <w:jc w:val="both"/>
        <w:rPr>
          <w:rFonts w:ascii="Times New Roman" w:hAnsi="Times New Roman"/>
          <w:sz w:val="24"/>
          <w:szCs w:val="24"/>
        </w:rPr>
      </w:pPr>
      <w:r w:rsidRPr="006B4D7C">
        <w:rPr>
          <w:rFonts w:ascii="Times New Roman" w:hAnsi="Times New Roman"/>
          <w:sz w:val="24"/>
          <w:szCs w:val="24"/>
        </w:rPr>
        <w:t>Федеральный закон от 29.12.</w:t>
      </w:r>
      <w:r w:rsidRPr="00DC6AA4">
        <w:rPr>
          <w:rFonts w:ascii="Times New Roman" w:hAnsi="Times New Roman"/>
          <w:sz w:val="24"/>
          <w:szCs w:val="24"/>
        </w:rPr>
        <w:t xml:space="preserve">2012 г. № 273-ФЗ </w:t>
      </w:r>
      <w:r w:rsidR="007C35C0" w:rsidRPr="00DC6AA4">
        <w:rPr>
          <w:rFonts w:ascii="Times New Roman" w:hAnsi="Times New Roman"/>
          <w:sz w:val="24"/>
          <w:szCs w:val="24"/>
        </w:rPr>
        <w:t>«</w:t>
      </w:r>
      <w:r w:rsidRPr="00DC6AA4">
        <w:rPr>
          <w:rFonts w:ascii="Times New Roman" w:hAnsi="Times New Roman"/>
          <w:sz w:val="24"/>
          <w:szCs w:val="24"/>
        </w:rPr>
        <w:t>Об образовании в Российской Федерации</w:t>
      </w:r>
      <w:r w:rsidR="007C35C0" w:rsidRPr="00DC6AA4">
        <w:rPr>
          <w:rFonts w:ascii="Times New Roman" w:hAnsi="Times New Roman"/>
          <w:sz w:val="24"/>
          <w:szCs w:val="24"/>
        </w:rPr>
        <w:t xml:space="preserve">». - Электронный ресурс: </w:t>
      </w:r>
      <w:hyperlink r:id="rId54" w:history="1">
        <w:r w:rsidR="007C35C0" w:rsidRPr="00DC6AA4">
          <w:rPr>
            <w:rStyle w:val="ab"/>
            <w:rFonts w:ascii="Times New Roman" w:hAnsi="Times New Roman"/>
            <w:color w:val="auto"/>
            <w:sz w:val="24"/>
            <w:szCs w:val="24"/>
          </w:rPr>
          <w:t>http://base.garant.ru/70291362/</w:t>
        </w:r>
      </w:hyperlink>
      <w:r w:rsidR="007C35C0" w:rsidRPr="00DC6AA4">
        <w:rPr>
          <w:rFonts w:ascii="Times New Roman" w:hAnsi="Times New Roman"/>
          <w:sz w:val="24"/>
          <w:szCs w:val="24"/>
        </w:rPr>
        <w:t>,</w:t>
      </w:r>
      <w:r w:rsidR="007C35C0" w:rsidRPr="006B4D7C">
        <w:rPr>
          <w:rFonts w:ascii="Times New Roman" w:hAnsi="Times New Roman"/>
          <w:sz w:val="24"/>
          <w:szCs w:val="24"/>
        </w:rPr>
        <w:t xml:space="preserve"> свободный.</w:t>
      </w:r>
    </w:p>
    <w:p w:rsidR="002E596E" w:rsidRPr="000A1711" w:rsidRDefault="002E596E" w:rsidP="000A1711">
      <w:pPr>
        <w:spacing w:after="0" w:line="360" w:lineRule="auto"/>
        <w:ind w:firstLine="709"/>
        <w:jc w:val="both"/>
        <w:rPr>
          <w:rFonts w:ascii="Times New Roman" w:hAnsi="Times New Roman"/>
          <w:sz w:val="24"/>
          <w:szCs w:val="24"/>
        </w:rPr>
      </w:pPr>
    </w:p>
    <w:p w:rsidR="007C35C0" w:rsidRPr="000A1711" w:rsidRDefault="007C35C0" w:rsidP="006A3B18">
      <w:pPr>
        <w:pStyle w:val="2"/>
      </w:pPr>
    </w:p>
    <w:p w:rsidR="002E596E" w:rsidRPr="000A1711" w:rsidRDefault="002E596E" w:rsidP="006A3B18">
      <w:pPr>
        <w:pStyle w:val="2"/>
        <w:rPr>
          <w:i/>
        </w:rPr>
      </w:pPr>
      <w:bookmarkStart w:id="32" w:name="_Toc495484641"/>
      <w:r w:rsidRPr="000A1711">
        <w:t xml:space="preserve">ОРГАНИЗАЦИЯ ТВОРЧЕСКОГО ПРОСТРАНСТВА ПРИ ИЗУЧЕНИИ </w:t>
      </w:r>
      <w:r w:rsidR="006A3B18">
        <w:br/>
      </w:r>
      <w:r w:rsidRPr="000A1711">
        <w:t>АНГЛИЙСКОГО ЯЗЫКА В НАЧАЛЬНОЙ ШКОЛЕ</w:t>
      </w:r>
      <w:bookmarkEnd w:id="32"/>
    </w:p>
    <w:p w:rsidR="00750002" w:rsidRPr="000A1711" w:rsidRDefault="00750002" w:rsidP="000A1711">
      <w:pPr>
        <w:spacing w:after="0" w:line="360" w:lineRule="auto"/>
        <w:ind w:firstLine="709"/>
        <w:jc w:val="right"/>
        <w:rPr>
          <w:rFonts w:ascii="Times New Roman" w:hAnsi="Times New Roman"/>
          <w:i/>
          <w:sz w:val="24"/>
          <w:szCs w:val="24"/>
        </w:rPr>
      </w:pPr>
    </w:p>
    <w:p w:rsidR="002E596E" w:rsidRPr="000A1711" w:rsidRDefault="002E596E"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Тюкало О.В., </w:t>
      </w:r>
    </w:p>
    <w:p w:rsidR="002E596E" w:rsidRPr="000A1711" w:rsidRDefault="002E596E" w:rsidP="000A1711">
      <w:pPr>
        <w:tabs>
          <w:tab w:val="center" w:pos="4717"/>
          <w:tab w:val="right" w:pos="9435"/>
        </w:tabs>
        <w:spacing w:after="0" w:line="360" w:lineRule="auto"/>
        <w:ind w:firstLine="709"/>
        <w:jc w:val="right"/>
        <w:rPr>
          <w:rFonts w:ascii="Times New Roman" w:hAnsi="Times New Roman"/>
          <w:i/>
          <w:sz w:val="24"/>
          <w:szCs w:val="24"/>
        </w:rPr>
      </w:pPr>
      <w:r w:rsidRPr="000A1711">
        <w:rPr>
          <w:rFonts w:ascii="Times New Roman" w:hAnsi="Times New Roman"/>
          <w:i/>
          <w:sz w:val="24"/>
          <w:szCs w:val="24"/>
        </w:rPr>
        <w:tab/>
      </w:r>
      <w:r w:rsidRPr="000A1711">
        <w:rPr>
          <w:rFonts w:ascii="Times New Roman" w:hAnsi="Times New Roman"/>
          <w:i/>
          <w:sz w:val="24"/>
          <w:szCs w:val="24"/>
        </w:rPr>
        <w:tab/>
        <w:t xml:space="preserve">учитель МАОУ СШ № 1, </w:t>
      </w:r>
    </w:p>
    <w:p w:rsidR="002E596E" w:rsidRPr="000A1711" w:rsidRDefault="002E596E" w:rsidP="000A1711">
      <w:pPr>
        <w:spacing w:after="0" w:line="360" w:lineRule="auto"/>
        <w:ind w:firstLine="709"/>
        <w:jc w:val="right"/>
        <w:rPr>
          <w:rFonts w:ascii="Times New Roman" w:hAnsi="Times New Roman"/>
          <w:sz w:val="24"/>
          <w:szCs w:val="24"/>
        </w:rPr>
      </w:pPr>
      <w:r w:rsidRPr="000A1711">
        <w:rPr>
          <w:rFonts w:ascii="Times New Roman" w:hAnsi="Times New Roman"/>
          <w:i/>
          <w:sz w:val="24"/>
          <w:szCs w:val="24"/>
        </w:rPr>
        <w:t>г. Енисейск</w:t>
      </w:r>
    </w:p>
    <w:p w:rsidR="007C35C0" w:rsidRPr="000A1711" w:rsidRDefault="007C35C0" w:rsidP="000A1711">
      <w:pPr>
        <w:spacing w:after="0" w:line="360" w:lineRule="auto"/>
        <w:ind w:firstLine="709"/>
        <w:jc w:val="both"/>
        <w:rPr>
          <w:rFonts w:ascii="Times New Roman" w:hAnsi="Times New Roman"/>
          <w:sz w:val="24"/>
          <w:szCs w:val="24"/>
        </w:rPr>
      </w:pPr>
    </w:p>
    <w:p w:rsidR="006B4D7C" w:rsidRDefault="002E596E" w:rsidP="006B4D7C">
      <w:pPr>
        <w:spacing w:after="0" w:line="360" w:lineRule="auto"/>
        <w:ind w:firstLine="709"/>
        <w:jc w:val="both"/>
        <w:rPr>
          <w:rFonts w:ascii="Times New Roman" w:hAnsi="Times New Roman"/>
          <w:sz w:val="24"/>
          <w:szCs w:val="24"/>
        </w:rPr>
      </w:pPr>
      <w:r w:rsidRPr="000A1711">
        <w:rPr>
          <w:rFonts w:ascii="Times New Roman" w:hAnsi="Times New Roman"/>
          <w:sz w:val="24"/>
          <w:szCs w:val="24"/>
        </w:rPr>
        <w:t>Стандарты нового поколения ставят перед российским образованием новую</w:t>
      </w:r>
      <w:r w:rsidR="007C35C0" w:rsidRPr="000A1711">
        <w:rPr>
          <w:rFonts w:ascii="Times New Roman" w:hAnsi="Times New Roman"/>
          <w:sz w:val="24"/>
          <w:szCs w:val="24"/>
        </w:rPr>
        <w:t xml:space="preserve"> </w:t>
      </w:r>
      <w:r w:rsidRPr="000A1711">
        <w:rPr>
          <w:rFonts w:ascii="Times New Roman" w:hAnsi="Times New Roman"/>
          <w:sz w:val="24"/>
          <w:szCs w:val="24"/>
        </w:rPr>
        <w:t xml:space="preserve">цель — воспитание и развитие нравственного, ответственного, инициативного, компетентного гражданина России. Формирование всех эти качеств возможно только в творческой среде. Творческая активность развивается в процессе деятельности, имеющей творческий характер, которая заставляет учащихся познавать и удивляться. Организация творческого пространства, творческой атмосферы позволяет ученикам младшей школы раскрыть свои таланты, реализовать свои творческие возможности в использовании английского языка вне урока, что повышает мотивацию в изучении языка. Одним из видов такой работы, являются фестивали. Фестивали дают возможность интенсивно развивать познавательные способности детей, интеллект, творческое начало, развивать все виды речевой деятельности, прививать навыки культуры речевого общения, совершенствовать эстетическое и нравственное отношение к окружающему миру. Фестивали особенно пользуются успехом среди детей младшего </w:t>
      </w:r>
      <w:r w:rsidRPr="000A1711">
        <w:rPr>
          <w:rFonts w:ascii="Times New Roman" w:hAnsi="Times New Roman"/>
          <w:sz w:val="24"/>
          <w:szCs w:val="24"/>
        </w:rPr>
        <w:lastRenderedPageBreak/>
        <w:t xml:space="preserve">школьного возраста, так, как всем известно, что эту возрастную категорию детей отличает повышенная познавательная активность, но она возникает в определенных условиях. Учащийся должен чувствовать потребность в изучении английского языка и иметь необходимые предпосылки для удовлетворения этой потребности. Основными источниками являются мотивация и желание, тогда они с большим интересом и желанием приступают к изучению языка, хотят научиться читать, говорить, понимать на английском языке. Несомненно, интерес учащегося зависит от его успехов в овладении языком. И если ученик видит, что продвигается </w:t>
      </w:r>
      <w:r w:rsidR="006B4D7C">
        <w:rPr>
          <w:rFonts w:ascii="Times New Roman" w:hAnsi="Times New Roman"/>
          <w:sz w:val="24"/>
          <w:szCs w:val="24"/>
        </w:rPr>
        <w:t xml:space="preserve"> </w:t>
      </w:r>
      <w:r w:rsidRPr="000A1711">
        <w:rPr>
          <w:rFonts w:ascii="Times New Roman" w:hAnsi="Times New Roman"/>
          <w:sz w:val="24"/>
          <w:szCs w:val="24"/>
        </w:rPr>
        <w:t>вперед в слушании, говорении, чтении и письме, он с интересом занимается этим. Ученик охотно изучает предмет, проявляет активность во внеурочных мероприятиях, если он понимает его социальную и личную значимость.</w:t>
      </w:r>
    </w:p>
    <w:p w:rsidR="002E596E" w:rsidRPr="000A1711" w:rsidRDefault="002E596E" w:rsidP="006B4D7C">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каждой школе складывается своя определенная форма работы по организации, подготовке и проведению внеурочных мероприятий, в основе которых заложены: музыка, поэзия, литература, рисование, танец.</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Вниманию коллег предлагается опыт методического объединения английского языка нашей школы - фестиваль «ABC-</w:t>
      </w:r>
      <w:proofErr w:type="spellStart"/>
      <w:r w:rsidRPr="000A1711">
        <w:rPr>
          <w:rFonts w:ascii="Times New Roman" w:hAnsi="Times New Roman"/>
          <w:sz w:val="24"/>
          <w:szCs w:val="24"/>
        </w:rPr>
        <w:t>party</w:t>
      </w:r>
      <w:proofErr w:type="spellEnd"/>
      <w:r w:rsidRPr="000A1711">
        <w:rPr>
          <w:rFonts w:ascii="Times New Roman" w:hAnsi="Times New Roman"/>
          <w:sz w:val="24"/>
          <w:szCs w:val="24"/>
        </w:rPr>
        <w:t>» для развития мотивации к изучению иностранного языка в начальной школе.</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Данная деятельность имеет цель: создание условий для активного и творческого развития личности и стимулирования интереса, учащихся к изучению английского языка.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Это мероприятие относится к массовой внеклассной работе, охватывая 2-4 классы нашей школы.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На первом этапе: в начале учебного года ребята начинают обсуждать и вовлекаться в подготовку данного творческого действия. Все дети знают, что участвует в празднике весь класс. Этот фестиваль как нельзя лучше подходит для того, чтобы заинтересовать учащихся и «заманить» их в процесс изучения английского языка ненавязчивым образом. Форма проведения данного фестиваля массовая, но в период подготовки она плавно перетекает в индивидуальную форму работы или групповую и на финишном этапе это становится массовой работой - непосредственно проведенный фестиваль «</w:t>
      </w:r>
      <w:r w:rsidRPr="000A1711">
        <w:rPr>
          <w:rFonts w:ascii="Times New Roman" w:hAnsi="Times New Roman"/>
          <w:sz w:val="24"/>
          <w:szCs w:val="24"/>
          <w:lang w:val="en-US"/>
        </w:rPr>
        <w:t>ABC</w:t>
      </w:r>
      <w:r w:rsidRPr="000A1711">
        <w:rPr>
          <w:rFonts w:ascii="Times New Roman" w:hAnsi="Times New Roman"/>
          <w:sz w:val="24"/>
          <w:szCs w:val="24"/>
        </w:rPr>
        <w:t>-</w:t>
      </w:r>
      <w:r w:rsidRPr="000A1711">
        <w:rPr>
          <w:rFonts w:ascii="Times New Roman" w:hAnsi="Times New Roman"/>
          <w:sz w:val="24"/>
          <w:szCs w:val="24"/>
          <w:lang w:val="en-US"/>
        </w:rPr>
        <w:t>party</w:t>
      </w:r>
      <w:r w:rsidR="007C35C0" w:rsidRPr="000A1711">
        <w:rPr>
          <w:rFonts w:ascii="Times New Roman" w:hAnsi="Times New Roman"/>
          <w:sz w:val="24"/>
          <w:szCs w:val="24"/>
        </w:rPr>
        <w:t xml:space="preserve">». </w:t>
      </w:r>
      <w:r w:rsidRPr="000A1711">
        <w:rPr>
          <w:rFonts w:ascii="Times New Roman" w:hAnsi="Times New Roman"/>
          <w:sz w:val="24"/>
          <w:szCs w:val="24"/>
        </w:rPr>
        <w:t xml:space="preserve">Для привития интереса учащихся к изучению английского языка, мы считаем, необходимым использовать все эти формы работы, указанные выше.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На втором этапе: это вторая четверть начинается непосредственный подбор материала индивидуально для каждого класса, причем материал готовят не только преподаватели, но и сами ребята. Подбираются песенные тексты, стихи нами специально из традиционной детской английской поэзии и прозы. Или созданные отечественными методистами, на пример такие как, К. Кауфман; Е.В. Костюк, так же мы используем материалы отечественной и зарубежной мультипликации, и УМК богат различными стихами, песнями, сценками. В этот момент идет </w:t>
      </w:r>
      <w:r w:rsidRPr="000A1711">
        <w:rPr>
          <w:rFonts w:ascii="Times New Roman" w:hAnsi="Times New Roman"/>
          <w:sz w:val="24"/>
          <w:szCs w:val="24"/>
        </w:rPr>
        <w:lastRenderedPageBreak/>
        <w:t>непосредственное обсуждение с каждым классом, кто какой номер будет готовить, кто, что будет рисовать, петь, танцевать или будет играть главную роль. И чем старше класс, тем больше разнообразных номеров они себе выбирают.</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К третьему этапу мы приступаем в начале третьей четверти, и в этот период наступает индивидуальная  работа с отдельными учениками, когда мы начинаем отрабатывать и активизировать лексику или звукопроизношение в новом контексте; разучиваем стихи, готовим сольное или групповое исполнение песен, что способствует расширению лексического запаса.  Так же ребята рисуют своих любимых персонажей из различных художественных произведений или создают портрет любимой буквы из английского алфавита. Что естественно способствует формированию и развитию эстетического вкуса, умения ценить работу другой личности.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Данная работа позволяет учителю показать как «теория» изучения языка превращается в «практику», ребята по-новому видят предмет «английский язык» не только на уроке, но и вне урока. Ребята наблюдают, сравнивают, ведут диалог, монолог, конечно же, преодолевают трудности.</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Традицией четвертых классов стало создание на английском языке сказок или коротких рассказов с иллюстрациями, из которых затем формируется мини-книжка непосредственно к концу учебного года. Это достаточно трудоёмкое, но интересное занятие, которое также помогает расширять словарный запас, помогает учиться выражать свои мысли на письме и развивать эстетическое восприятие при изучении английского языка.</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Четвертый этап: традиционно это конец четвертой четверти, когда методическое объединение учителей английского языка ежегодно проводит фестиваль </w:t>
      </w:r>
      <w:r w:rsidRPr="000A1711">
        <w:rPr>
          <w:rFonts w:ascii="Times New Roman" w:hAnsi="Times New Roman"/>
          <w:sz w:val="24"/>
          <w:szCs w:val="24"/>
          <w:lang w:val="en-US"/>
        </w:rPr>
        <w:t>ABC</w:t>
      </w:r>
      <w:r w:rsidRPr="000A1711">
        <w:rPr>
          <w:rFonts w:ascii="Times New Roman" w:hAnsi="Times New Roman"/>
          <w:sz w:val="24"/>
          <w:szCs w:val="24"/>
        </w:rPr>
        <w:t>-</w:t>
      </w:r>
      <w:r w:rsidRPr="000A1711">
        <w:rPr>
          <w:rFonts w:ascii="Times New Roman" w:hAnsi="Times New Roman"/>
          <w:sz w:val="24"/>
          <w:szCs w:val="24"/>
          <w:lang w:val="en-US"/>
        </w:rPr>
        <w:t>party</w:t>
      </w:r>
      <w:r w:rsidRPr="000A1711">
        <w:rPr>
          <w:rFonts w:ascii="Times New Roman" w:hAnsi="Times New Roman"/>
          <w:sz w:val="24"/>
          <w:szCs w:val="24"/>
        </w:rPr>
        <w:t xml:space="preserve">  на английском языке, в котором наши дети начальной школы 2-4 классы являются постоянными участниками. В нашей школе обычно представляется этот фестиваль на английском языке для всех учащихся школы, учителей, родителей и самых дорогих гостей этого праздника первых классов, что, несомненно, увеличивает роль изучения английского языка в нашем коллективе учащихся. </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Ребята разыгрывают на сцене небольшие сценки, пьески из классических английских произведений, танцуют веселые детские танцы, поют хором и соло, читают стихи, а также зрители видят на экране все рисунки и книжку-малышку, которую создают 4 классы.</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Затем, на пятом этапе, происходит анализ проведенной деятельности, как самим МО, так и анализируется мнение непосредственных участников этого фестиваля. Благодаря чему можно видеть, куда двигаться дальше и как организовать новый фестиваль </w:t>
      </w:r>
      <w:r w:rsidRPr="000A1711">
        <w:rPr>
          <w:rFonts w:ascii="Times New Roman" w:hAnsi="Times New Roman"/>
          <w:sz w:val="24"/>
          <w:szCs w:val="24"/>
          <w:lang w:val="en-US"/>
        </w:rPr>
        <w:t>ABC</w:t>
      </w:r>
      <w:r w:rsidRPr="000A1711">
        <w:rPr>
          <w:rFonts w:ascii="Times New Roman" w:hAnsi="Times New Roman"/>
          <w:sz w:val="24"/>
          <w:szCs w:val="24"/>
        </w:rPr>
        <w:t>-</w:t>
      </w:r>
      <w:r w:rsidRPr="000A1711">
        <w:rPr>
          <w:rFonts w:ascii="Times New Roman" w:hAnsi="Times New Roman"/>
          <w:sz w:val="24"/>
          <w:szCs w:val="24"/>
          <w:lang w:val="en-US"/>
        </w:rPr>
        <w:t>party</w:t>
      </w:r>
      <w:r w:rsidRPr="000A1711">
        <w:rPr>
          <w:rFonts w:ascii="Times New Roman" w:hAnsi="Times New Roman"/>
          <w:sz w:val="24"/>
          <w:szCs w:val="24"/>
        </w:rPr>
        <w:t>.</w:t>
      </w:r>
    </w:p>
    <w:p w:rsidR="002E596E" w:rsidRPr="000A1711" w:rsidRDefault="002E596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Таким образом, массовая внеклассная деятельность переходит в индивидуальную, групповую и снова становится массовой. Как уже говорилось, использование всех форм работы </w:t>
      </w:r>
      <w:r w:rsidRPr="000A1711">
        <w:rPr>
          <w:rFonts w:ascii="Times New Roman" w:hAnsi="Times New Roman"/>
          <w:sz w:val="24"/>
          <w:szCs w:val="24"/>
        </w:rPr>
        <w:lastRenderedPageBreak/>
        <w:t>является важным фактором успеха, в изучении английского языка, через организацию творческого пространства. Именно разнообразие форм, большой выбор материала, из которых каждый ученик может выбрать то, что ему по силам, является залогом хороших результатов в изучении английского языка. Мы считаем, что внеклассная работа вместе с урочной деятельностью позволила нам добиться следующих результатов: ребята не боятся говорить по-английски, а еще важнее они начинают раскрывать свои творческие таланты на сцене, используя иностранный язык. Ребята применяют его не только на уроке с удовольствием, но и вне урока, тем самым мы раздвигаем границы использования английского языка вне урока, показывая ребенку, что творчество помогает изучать язык и расширять горизонты, показывая, что наш мир – это творчество, дружба и взаимопонимание!</w:t>
      </w:r>
    </w:p>
    <w:p w:rsidR="00835DD0" w:rsidRPr="000A1711" w:rsidRDefault="00835DD0" w:rsidP="000A1711">
      <w:pPr>
        <w:spacing w:after="0" w:line="360" w:lineRule="auto"/>
        <w:ind w:firstLine="709"/>
        <w:jc w:val="center"/>
        <w:rPr>
          <w:rFonts w:ascii="Times New Roman" w:hAnsi="Times New Roman"/>
          <w:sz w:val="24"/>
          <w:szCs w:val="24"/>
        </w:rPr>
      </w:pPr>
    </w:p>
    <w:p w:rsidR="002E596E" w:rsidRPr="000A1711" w:rsidRDefault="002E596E" w:rsidP="000A1711">
      <w:pPr>
        <w:spacing w:after="0" w:line="360" w:lineRule="auto"/>
        <w:ind w:firstLine="709"/>
        <w:jc w:val="center"/>
        <w:rPr>
          <w:rFonts w:ascii="Times New Roman" w:hAnsi="Times New Roman"/>
          <w:sz w:val="24"/>
          <w:szCs w:val="24"/>
        </w:rPr>
      </w:pPr>
      <w:r w:rsidRPr="000A1711">
        <w:rPr>
          <w:rFonts w:ascii="Times New Roman" w:hAnsi="Times New Roman"/>
          <w:sz w:val="24"/>
          <w:szCs w:val="24"/>
        </w:rPr>
        <w:t>Список литературы</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Артеменко</w:t>
      </w:r>
      <w:r w:rsidR="007C35C0" w:rsidRPr="006B4D7C">
        <w:rPr>
          <w:rFonts w:ascii="Times New Roman" w:hAnsi="Times New Roman"/>
          <w:sz w:val="24"/>
          <w:szCs w:val="24"/>
        </w:rPr>
        <w:t>,</w:t>
      </w:r>
      <w:r w:rsidRPr="006B4D7C">
        <w:rPr>
          <w:rFonts w:ascii="Times New Roman" w:hAnsi="Times New Roman"/>
          <w:sz w:val="24"/>
          <w:szCs w:val="24"/>
        </w:rPr>
        <w:t xml:space="preserve"> Э.В. Развиваем творческие способности ребенка на уроках английског</w:t>
      </w:r>
      <w:r w:rsidR="007C35C0" w:rsidRPr="006B4D7C">
        <w:rPr>
          <w:rFonts w:ascii="Times New Roman" w:hAnsi="Times New Roman"/>
          <w:sz w:val="24"/>
          <w:szCs w:val="24"/>
        </w:rPr>
        <w:t>о языка в начальной школе / Артеменко, Э.В. // Английский язык в школе</w:t>
      </w:r>
      <w:r w:rsidRPr="006B4D7C">
        <w:rPr>
          <w:rFonts w:ascii="Times New Roman" w:hAnsi="Times New Roman"/>
          <w:sz w:val="24"/>
          <w:szCs w:val="24"/>
        </w:rPr>
        <w:t>. – 2016. – №1 (53). – С.59-66.</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Кауфман</w:t>
      </w:r>
      <w:r w:rsidR="007C35C0" w:rsidRPr="006B4D7C">
        <w:rPr>
          <w:rFonts w:ascii="Times New Roman" w:hAnsi="Times New Roman"/>
          <w:sz w:val="24"/>
          <w:szCs w:val="24"/>
        </w:rPr>
        <w:t>,</w:t>
      </w:r>
      <w:r w:rsidRPr="006B4D7C">
        <w:rPr>
          <w:rFonts w:ascii="Times New Roman" w:hAnsi="Times New Roman"/>
          <w:sz w:val="24"/>
          <w:szCs w:val="24"/>
        </w:rPr>
        <w:t xml:space="preserve"> М.Ю. Английский язык: </w:t>
      </w:r>
      <w:r w:rsidRPr="006B4D7C">
        <w:rPr>
          <w:rFonts w:ascii="Times New Roman" w:hAnsi="Times New Roman"/>
          <w:sz w:val="24"/>
          <w:szCs w:val="24"/>
          <w:lang w:val="en-US"/>
        </w:rPr>
        <w:t>Songs</w:t>
      </w:r>
      <w:r w:rsidRPr="006B4D7C">
        <w:rPr>
          <w:rFonts w:ascii="Times New Roman" w:hAnsi="Times New Roman"/>
          <w:sz w:val="24"/>
          <w:szCs w:val="24"/>
        </w:rPr>
        <w:t xml:space="preserve"> </w:t>
      </w:r>
      <w:r w:rsidRPr="006B4D7C">
        <w:rPr>
          <w:rFonts w:ascii="Times New Roman" w:hAnsi="Times New Roman"/>
          <w:sz w:val="24"/>
          <w:szCs w:val="24"/>
          <w:lang w:val="en-US"/>
        </w:rPr>
        <w:t>and</w:t>
      </w:r>
      <w:r w:rsidRPr="006B4D7C">
        <w:rPr>
          <w:rFonts w:ascii="Times New Roman" w:hAnsi="Times New Roman"/>
          <w:sz w:val="24"/>
          <w:szCs w:val="24"/>
        </w:rPr>
        <w:t xml:space="preserve"> </w:t>
      </w:r>
      <w:r w:rsidRPr="006B4D7C">
        <w:rPr>
          <w:rFonts w:ascii="Times New Roman" w:hAnsi="Times New Roman"/>
          <w:sz w:val="24"/>
          <w:szCs w:val="24"/>
          <w:lang w:val="en-US"/>
        </w:rPr>
        <w:t>poems</w:t>
      </w:r>
      <w:r w:rsidRPr="006B4D7C">
        <w:rPr>
          <w:rFonts w:ascii="Times New Roman" w:hAnsi="Times New Roman"/>
          <w:sz w:val="24"/>
          <w:szCs w:val="24"/>
        </w:rPr>
        <w:t xml:space="preserve"> </w:t>
      </w:r>
      <w:r w:rsidRPr="006B4D7C">
        <w:rPr>
          <w:rFonts w:ascii="Times New Roman" w:hAnsi="Times New Roman"/>
          <w:sz w:val="24"/>
          <w:szCs w:val="24"/>
          <w:lang w:val="en-US"/>
        </w:rPr>
        <w:t>for</w:t>
      </w:r>
      <w:r w:rsidRPr="006B4D7C">
        <w:rPr>
          <w:rFonts w:ascii="Times New Roman" w:hAnsi="Times New Roman"/>
          <w:sz w:val="24"/>
          <w:szCs w:val="24"/>
        </w:rPr>
        <w:t xml:space="preserve"> </w:t>
      </w:r>
      <w:r w:rsidRPr="006B4D7C">
        <w:rPr>
          <w:rFonts w:ascii="Times New Roman" w:hAnsi="Times New Roman"/>
          <w:sz w:val="24"/>
          <w:szCs w:val="24"/>
          <w:lang w:val="en-US"/>
        </w:rPr>
        <w:t>junior</w:t>
      </w:r>
      <w:r w:rsidRPr="006B4D7C">
        <w:rPr>
          <w:rFonts w:ascii="Times New Roman" w:hAnsi="Times New Roman"/>
          <w:sz w:val="24"/>
          <w:szCs w:val="24"/>
        </w:rPr>
        <w:t xml:space="preserve"> </w:t>
      </w:r>
      <w:r w:rsidRPr="006B4D7C">
        <w:rPr>
          <w:rFonts w:ascii="Times New Roman" w:hAnsi="Times New Roman"/>
          <w:sz w:val="24"/>
          <w:szCs w:val="24"/>
          <w:lang w:val="en-US"/>
        </w:rPr>
        <w:t>school</w:t>
      </w:r>
      <w:r w:rsidRPr="006B4D7C">
        <w:rPr>
          <w:rFonts w:ascii="Times New Roman" w:hAnsi="Times New Roman"/>
          <w:sz w:val="24"/>
          <w:szCs w:val="24"/>
        </w:rPr>
        <w:t xml:space="preserve"> = Песни и стихи на английском языке для начальной школы: учебное пособие / М</w:t>
      </w:r>
      <w:r w:rsidR="007C35C0" w:rsidRPr="006B4D7C">
        <w:rPr>
          <w:rFonts w:ascii="Times New Roman" w:hAnsi="Times New Roman"/>
          <w:sz w:val="24"/>
          <w:szCs w:val="24"/>
        </w:rPr>
        <w:t>.Ю.</w:t>
      </w:r>
      <w:r w:rsidRPr="006B4D7C">
        <w:rPr>
          <w:rFonts w:ascii="Times New Roman" w:hAnsi="Times New Roman"/>
          <w:sz w:val="24"/>
          <w:szCs w:val="24"/>
        </w:rPr>
        <w:t xml:space="preserve"> Кауфман, К</w:t>
      </w:r>
      <w:r w:rsidR="007C35C0" w:rsidRPr="006B4D7C">
        <w:rPr>
          <w:rFonts w:ascii="Times New Roman" w:hAnsi="Times New Roman"/>
          <w:sz w:val="24"/>
          <w:szCs w:val="24"/>
        </w:rPr>
        <w:t>.</w:t>
      </w:r>
      <w:r w:rsidRPr="006B4D7C">
        <w:rPr>
          <w:rFonts w:ascii="Times New Roman" w:hAnsi="Times New Roman"/>
          <w:sz w:val="24"/>
          <w:szCs w:val="24"/>
        </w:rPr>
        <w:t xml:space="preserve"> Кауфман. – Об</w:t>
      </w:r>
      <w:r w:rsidR="007C35C0" w:rsidRPr="006B4D7C">
        <w:rPr>
          <w:rFonts w:ascii="Times New Roman" w:hAnsi="Times New Roman"/>
          <w:sz w:val="24"/>
          <w:szCs w:val="24"/>
        </w:rPr>
        <w:t>нинск: Титул, 2016. – 64 с.</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Костюк</w:t>
      </w:r>
      <w:r w:rsidR="007C35C0" w:rsidRPr="006B4D7C">
        <w:rPr>
          <w:rFonts w:ascii="Times New Roman" w:hAnsi="Times New Roman"/>
          <w:sz w:val="24"/>
          <w:szCs w:val="24"/>
        </w:rPr>
        <w:t>,</w:t>
      </w:r>
      <w:r w:rsidRPr="006B4D7C">
        <w:rPr>
          <w:rFonts w:ascii="Times New Roman" w:hAnsi="Times New Roman"/>
          <w:sz w:val="24"/>
          <w:szCs w:val="24"/>
        </w:rPr>
        <w:t xml:space="preserve"> Е.В. Английский язык: Почитай! / </w:t>
      </w:r>
      <w:r w:rsidRPr="006B4D7C">
        <w:rPr>
          <w:rFonts w:ascii="Times New Roman" w:hAnsi="Times New Roman"/>
          <w:sz w:val="24"/>
          <w:szCs w:val="24"/>
          <w:lang w:val="en-US"/>
        </w:rPr>
        <w:t>Read</w:t>
      </w:r>
      <w:r w:rsidRPr="006B4D7C">
        <w:rPr>
          <w:rFonts w:ascii="Times New Roman" w:hAnsi="Times New Roman"/>
          <w:sz w:val="24"/>
          <w:szCs w:val="24"/>
        </w:rPr>
        <w:t xml:space="preserve"> </w:t>
      </w:r>
      <w:r w:rsidRPr="006B4D7C">
        <w:rPr>
          <w:rFonts w:ascii="Times New Roman" w:hAnsi="Times New Roman"/>
          <w:sz w:val="24"/>
          <w:szCs w:val="24"/>
          <w:lang w:val="en-US"/>
        </w:rPr>
        <w:t>up</w:t>
      </w:r>
      <w:r w:rsidRPr="006B4D7C">
        <w:rPr>
          <w:rFonts w:ascii="Times New Roman" w:hAnsi="Times New Roman"/>
          <w:sz w:val="24"/>
          <w:szCs w:val="24"/>
        </w:rPr>
        <w:t xml:space="preserve">!: Книга для чтения 2 </w:t>
      </w:r>
      <w:proofErr w:type="spellStart"/>
      <w:r w:rsidRPr="006B4D7C">
        <w:rPr>
          <w:rFonts w:ascii="Times New Roman" w:hAnsi="Times New Roman"/>
          <w:sz w:val="24"/>
          <w:szCs w:val="24"/>
        </w:rPr>
        <w:t>кл</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общеобраз</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учрежд</w:t>
      </w:r>
      <w:proofErr w:type="spellEnd"/>
      <w:r w:rsidRPr="006B4D7C">
        <w:rPr>
          <w:rFonts w:ascii="Times New Roman" w:hAnsi="Times New Roman"/>
          <w:sz w:val="24"/>
          <w:szCs w:val="24"/>
        </w:rPr>
        <w:t>. / Е.В. Костюк, И.В. Ларионова, Н.Н. Петрова. – Обнин</w:t>
      </w:r>
      <w:r w:rsidR="007C35C0" w:rsidRPr="006B4D7C">
        <w:rPr>
          <w:rFonts w:ascii="Times New Roman" w:hAnsi="Times New Roman"/>
          <w:sz w:val="24"/>
          <w:szCs w:val="24"/>
        </w:rPr>
        <w:t>ск: Титул, 2011. – 136 с.</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 xml:space="preserve">Костюк Е.В. Английский язык: Почитай! / </w:t>
      </w:r>
      <w:r w:rsidRPr="006B4D7C">
        <w:rPr>
          <w:rFonts w:ascii="Times New Roman" w:hAnsi="Times New Roman"/>
          <w:sz w:val="24"/>
          <w:szCs w:val="24"/>
          <w:lang w:val="en-US"/>
        </w:rPr>
        <w:t>Read</w:t>
      </w:r>
      <w:r w:rsidRPr="006B4D7C">
        <w:rPr>
          <w:rFonts w:ascii="Times New Roman" w:hAnsi="Times New Roman"/>
          <w:sz w:val="24"/>
          <w:szCs w:val="24"/>
        </w:rPr>
        <w:t xml:space="preserve"> </w:t>
      </w:r>
      <w:r w:rsidRPr="006B4D7C">
        <w:rPr>
          <w:rFonts w:ascii="Times New Roman" w:hAnsi="Times New Roman"/>
          <w:sz w:val="24"/>
          <w:szCs w:val="24"/>
          <w:lang w:val="en-US"/>
        </w:rPr>
        <w:t>up</w:t>
      </w:r>
      <w:r w:rsidRPr="006B4D7C">
        <w:rPr>
          <w:rFonts w:ascii="Times New Roman" w:hAnsi="Times New Roman"/>
          <w:sz w:val="24"/>
          <w:szCs w:val="24"/>
        </w:rPr>
        <w:t xml:space="preserve">!: Книга для чтения 3 </w:t>
      </w:r>
      <w:proofErr w:type="spellStart"/>
      <w:r w:rsidRPr="006B4D7C">
        <w:rPr>
          <w:rFonts w:ascii="Times New Roman" w:hAnsi="Times New Roman"/>
          <w:sz w:val="24"/>
          <w:szCs w:val="24"/>
        </w:rPr>
        <w:t>кл</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общеобраз</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учрежд</w:t>
      </w:r>
      <w:proofErr w:type="spellEnd"/>
      <w:r w:rsidRPr="006B4D7C">
        <w:rPr>
          <w:rFonts w:ascii="Times New Roman" w:hAnsi="Times New Roman"/>
          <w:sz w:val="24"/>
          <w:szCs w:val="24"/>
        </w:rPr>
        <w:t>. / Е.В. Костюк, И.В. Крайнева, И.В. Ларионова, Н.Н. Петрова. – Об</w:t>
      </w:r>
      <w:r w:rsidR="007C35C0" w:rsidRPr="006B4D7C">
        <w:rPr>
          <w:rFonts w:ascii="Times New Roman" w:hAnsi="Times New Roman"/>
          <w:sz w:val="24"/>
          <w:szCs w:val="24"/>
        </w:rPr>
        <w:t>нинск: Титул, 2012. – 128 с.</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 xml:space="preserve">Костюк Е.В. Английский язык: Почитай! / </w:t>
      </w:r>
      <w:r w:rsidRPr="006B4D7C">
        <w:rPr>
          <w:rFonts w:ascii="Times New Roman" w:hAnsi="Times New Roman"/>
          <w:sz w:val="24"/>
          <w:szCs w:val="24"/>
          <w:lang w:val="en-US"/>
        </w:rPr>
        <w:t>Read</w:t>
      </w:r>
      <w:r w:rsidRPr="006B4D7C">
        <w:rPr>
          <w:rFonts w:ascii="Times New Roman" w:hAnsi="Times New Roman"/>
          <w:sz w:val="24"/>
          <w:szCs w:val="24"/>
        </w:rPr>
        <w:t xml:space="preserve"> </w:t>
      </w:r>
      <w:r w:rsidRPr="006B4D7C">
        <w:rPr>
          <w:rFonts w:ascii="Times New Roman" w:hAnsi="Times New Roman"/>
          <w:sz w:val="24"/>
          <w:szCs w:val="24"/>
          <w:lang w:val="en-US"/>
        </w:rPr>
        <w:t>up</w:t>
      </w:r>
      <w:r w:rsidRPr="006B4D7C">
        <w:rPr>
          <w:rFonts w:ascii="Times New Roman" w:hAnsi="Times New Roman"/>
          <w:sz w:val="24"/>
          <w:szCs w:val="24"/>
        </w:rPr>
        <w:t xml:space="preserve">!: Книга для чтения 4 </w:t>
      </w:r>
      <w:proofErr w:type="spellStart"/>
      <w:r w:rsidRPr="006B4D7C">
        <w:rPr>
          <w:rFonts w:ascii="Times New Roman" w:hAnsi="Times New Roman"/>
          <w:sz w:val="24"/>
          <w:szCs w:val="24"/>
        </w:rPr>
        <w:t>кл</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общеобраз</w:t>
      </w:r>
      <w:proofErr w:type="spellEnd"/>
      <w:r w:rsidRPr="006B4D7C">
        <w:rPr>
          <w:rFonts w:ascii="Times New Roman" w:hAnsi="Times New Roman"/>
          <w:sz w:val="24"/>
          <w:szCs w:val="24"/>
        </w:rPr>
        <w:t xml:space="preserve">. </w:t>
      </w:r>
      <w:proofErr w:type="spellStart"/>
      <w:r w:rsidRPr="006B4D7C">
        <w:rPr>
          <w:rFonts w:ascii="Times New Roman" w:hAnsi="Times New Roman"/>
          <w:sz w:val="24"/>
          <w:szCs w:val="24"/>
        </w:rPr>
        <w:t>учрежд</w:t>
      </w:r>
      <w:proofErr w:type="spellEnd"/>
      <w:r w:rsidRPr="006B4D7C">
        <w:rPr>
          <w:rFonts w:ascii="Times New Roman" w:hAnsi="Times New Roman"/>
          <w:sz w:val="24"/>
          <w:szCs w:val="24"/>
        </w:rPr>
        <w:t>. / Е.В. Костюк, И.В. Крайнева, И.В. Ларионова, Н.Н. Петрова. – Об</w:t>
      </w:r>
      <w:r w:rsidR="007C35C0" w:rsidRPr="006B4D7C">
        <w:rPr>
          <w:rFonts w:ascii="Times New Roman" w:hAnsi="Times New Roman"/>
          <w:sz w:val="24"/>
          <w:szCs w:val="24"/>
        </w:rPr>
        <w:t>нинск: Титул, 2013. – 160 с.</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 xml:space="preserve">Рогова Г.В., Верещагина И.Н. Методика обучения английскому языку на начальном этапе в общеобразовательных учреждениях: Пособие для учителей и студентов </w:t>
      </w:r>
      <w:proofErr w:type="spellStart"/>
      <w:r w:rsidRPr="006B4D7C">
        <w:rPr>
          <w:rFonts w:ascii="Times New Roman" w:hAnsi="Times New Roman"/>
          <w:sz w:val="24"/>
          <w:szCs w:val="24"/>
        </w:rPr>
        <w:t>пед.вузов</w:t>
      </w:r>
      <w:proofErr w:type="spellEnd"/>
      <w:r w:rsidRPr="006B4D7C">
        <w:rPr>
          <w:rFonts w:ascii="Times New Roman" w:hAnsi="Times New Roman"/>
          <w:sz w:val="24"/>
          <w:szCs w:val="24"/>
        </w:rPr>
        <w:t xml:space="preserve">. – в3-е изд. – М.: Просвещение, 2000. – 232 с. </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Федеральный государственный образовательный стандарт начального общего образования / М-во образования и науки РФ.— М.: Просвещение, 2010.— 31 с.</w:t>
      </w:r>
    </w:p>
    <w:p w:rsidR="007C35C0" w:rsidRPr="006B4D7C" w:rsidRDefault="002E596E" w:rsidP="00072C71">
      <w:pPr>
        <w:pStyle w:val="a4"/>
        <w:numPr>
          <w:ilvl w:val="0"/>
          <w:numId w:val="21"/>
        </w:numPr>
        <w:spacing w:after="0" w:line="360" w:lineRule="auto"/>
        <w:jc w:val="both"/>
        <w:rPr>
          <w:rFonts w:ascii="Times New Roman" w:hAnsi="Times New Roman"/>
          <w:sz w:val="24"/>
          <w:szCs w:val="24"/>
        </w:rPr>
      </w:pPr>
      <w:r w:rsidRPr="006B4D7C">
        <w:rPr>
          <w:rFonts w:ascii="Times New Roman" w:hAnsi="Times New Roman"/>
          <w:sz w:val="24"/>
          <w:szCs w:val="24"/>
        </w:rPr>
        <w:t xml:space="preserve">Фундаментальное ядро содержания общего образования: Проект / под ред. В. В. Козлова, А. М. </w:t>
      </w:r>
      <w:proofErr w:type="spellStart"/>
      <w:r w:rsidRPr="006B4D7C">
        <w:rPr>
          <w:rFonts w:ascii="Times New Roman" w:hAnsi="Times New Roman"/>
          <w:sz w:val="24"/>
          <w:szCs w:val="24"/>
        </w:rPr>
        <w:t>Кондакова</w:t>
      </w:r>
      <w:proofErr w:type="spellEnd"/>
      <w:r w:rsidRPr="006B4D7C">
        <w:rPr>
          <w:rFonts w:ascii="Times New Roman" w:hAnsi="Times New Roman"/>
          <w:sz w:val="24"/>
          <w:szCs w:val="24"/>
        </w:rPr>
        <w:t xml:space="preserve">.— М.: Просвещение, 2011.— 48 с. </w:t>
      </w:r>
    </w:p>
    <w:p w:rsidR="007C35C0" w:rsidRPr="006A3B18" w:rsidRDefault="002E596E" w:rsidP="006A3B18">
      <w:pPr>
        <w:pStyle w:val="a4"/>
        <w:numPr>
          <w:ilvl w:val="0"/>
          <w:numId w:val="21"/>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Хусаенова</w:t>
      </w:r>
      <w:proofErr w:type="spellEnd"/>
      <w:r w:rsidRPr="006B4D7C">
        <w:rPr>
          <w:rFonts w:ascii="Times New Roman" w:hAnsi="Times New Roman"/>
          <w:sz w:val="24"/>
          <w:szCs w:val="24"/>
        </w:rPr>
        <w:t xml:space="preserve"> Л.А. Наш фестиваль английского языка в начальной школе // А</w:t>
      </w:r>
      <w:r w:rsidR="004F093F" w:rsidRPr="006B4D7C">
        <w:rPr>
          <w:rFonts w:ascii="Times New Roman" w:hAnsi="Times New Roman"/>
          <w:sz w:val="24"/>
          <w:szCs w:val="24"/>
        </w:rPr>
        <w:t>нглийский язык в школе</w:t>
      </w:r>
      <w:r w:rsidRPr="006B4D7C">
        <w:rPr>
          <w:rFonts w:ascii="Times New Roman" w:hAnsi="Times New Roman"/>
          <w:sz w:val="24"/>
          <w:szCs w:val="24"/>
        </w:rPr>
        <w:t>. – 2017. – №2 (58). – С.100-103.</w:t>
      </w:r>
    </w:p>
    <w:p w:rsidR="00DE0452" w:rsidRPr="000A1711" w:rsidRDefault="00DE0452" w:rsidP="006A3B18">
      <w:pPr>
        <w:pStyle w:val="2"/>
        <w:rPr>
          <w:shd w:val="clear" w:color="auto" w:fill="FFFFFF"/>
        </w:rPr>
      </w:pPr>
      <w:bookmarkStart w:id="33" w:name="_Toc495484642"/>
      <w:bookmarkStart w:id="34" w:name="_GoBack"/>
      <w:bookmarkEnd w:id="34"/>
      <w:r w:rsidRPr="000A1711">
        <w:rPr>
          <w:shd w:val="clear" w:color="auto" w:fill="FFFFFF"/>
        </w:rPr>
        <w:lastRenderedPageBreak/>
        <w:t xml:space="preserve">ИЗГОТОВЛЕНИЕ МАКЕТОВ КАК СРЕДСТВО РАЗВИТИЯ ТВОРЧЕСКОГО </w:t>
      </w:r>
      <w:r w:rsidR="006A3B18">
        <w:rPr>
          <w:shd w:val="clear" w:color="auto" w:fill="FFFFFF"/>
        </w:rPr>
        <w:br/>
        <w:t>П</w:t>
      </w:r>
      <w:r w:rsidRPr="000A1711">
        <w:rPr>
          <w:shd w:val="clear" w:color="auto" w:fill="FFFFFF"/>
        </w:rPr>
        <w:t>ОТЕНЦИАЛА ДЕТЕЙ СТАРШЕГО ДОШКОЛЬНОГО ВОЗРАСТА</w:t>
      </w:r>
      <w:bookmarkEnd w:id="33"/>
    </w:p>
    <w:p w:rsidR="007C35C0" w:rsidRPr="000A1711" w:rsidRDefault="007C35C0" w:rsidP="000A1711">
      <w:pPr>
        <w:spacing w:after="0" w:line="360" w:lineRule="auto"/>
        <w:ind w:firstLine="709"/>
        <w:jc w:val="right"/>
        <w:rPr>
          <w:rFonts w:ascii="Times New Roman" w:hAnsi="Times New Roman"/>
          <w:color w:val="000000"/>
          <w:sz w:val="24"/>
          <w:szCs w:val="24"/>
          <w:shd w:val="clear" w:color="auto" w:fill="FFFFFF"/>
        </w:rPr>
      </w:pPr>
    </w:p>
    <w:p w:rsidR="00DE0452" w:rsidRPr="000A1711" w:rsidRDefault="007C35C0" w:rsidP="000A1711">
      <w:pPr>
        <w:spacing w:after="0" w:line="360" w:lineRule="auto"/>
        <w:ind w:firstLine="709"/>
        <w:jc w:val="right"/>
        <w:rPr>
          <w:rFonts w:ascii="Times New Roman" w:hAnsi="Times New Roman"/>
          <w:i/>
          <w:color w:val="000000"/>
          <w:sz w:val="24"/>
          <w:szCs w:val="24"/>
          <w:shd w:val="clear" w:color="auto" w:fill="FFFFFF"/>
        </w:rPr>
      </w:pPr>
      <w:proofErr w:type="spellStart"/>
      <w:r w:rsidRPr="000A1711">
        <w:rPr>
          <w:rFonts w:ascii="Times New Roman" w:hAnsi="Times New Roman"/>
          <w:i/>
          <w:color w:val="000000"/>
          <w:sz w:val="24"/>
          <w:szCs w:val="24"/>
          <w:shd w:val="clear" w:color="auto" w:fill="FFFFFF"/>
        </w:rPr>
        <w:t>Шаповалова</w:t>
      </w:r>
      <w:proofErr w:type="spellEnd"/>
      <w:r w:rsidRPr="000A1711">
        <w:rPr>
          <w:rFonts w:ascii="Times New Roman" w:hAnsi="Times New Roman"/>
          <w:i/>
          <w:color w:val="000000"/>
          <w:sz w:val="24"/>
          <w:szCs w:val="24"/>
          <w:shd w:val="clear" w:color="auto" w:fill="FFFFFF"/>
        </w:rPr>
        <w:t xml:space="preserve"> О.</w:t>
      </w:r>
      <w:r w:rsidR="00DE0452" w:rsidRPr="000A1711">
        <w:rPr>
          <w:rFonts w:ascii="Times New Roman" w:hAnsi="Times New Roman"/>
          <w:i/>
          <w:color w:val="000000"/>
          <w:sz w:val="24"/>
          <w:szCs w:val="24"/>
          <w:shd w:val="clear" w:color="auto" w:fill="FFFFFF"/>
        </w:rPr>
        <w:t xml:space="preserve">С., </w:t>
      </w:r>
    </w:p>
    <w:p w:rsidR="00DE0452" w:rsidRPr="000A1711" w:rsidRDefault="00DE0452" w:rsidP="000A1711">
      <w:pPr>
        <w:spacing w:after="0" w:line="360" w:lineRule="auto"/>
        <w:ind w:firstLine="709"/>
        <w:jc w:val="right"/>
        <w:rPr>
          <w:rFonts w:ascii="Times New Roman" w:hAnsi="Times New Roman"/>
          <w:i/>
          <w:color w:val="000000"/>
          <w:sz w:val="24"/>
          <w:szCs w:val="24"/>
          <w:shd w:val="clear" w:color="auto" w:fill="FFFFFF"/>
        </w:rPr>
      </w:pPr>
      <w:r w:rsidRPr="000A1711">
        <w:rPr>
          <w:rFonts w:ascii="Times New Roman" w:hAnsi="Times New Roman"/>
          <w:i/>
          <w:color w:val="000000"/>
          <w:sz w:val="24"/>
          <w:szCs w:val="24"/>
          <w:shd w:val="clear" w:color="auto" w:fill="FFFFFF"/>
        </w:rPr>
        <w:t>воспитатель МБДОУ №54,</w:t>
      </w:r>
    </w:p>
    <w:p w:rsidR="00DE0452" w:rsidRPr="000A1711" w:rsidRDefault="00DE0452" w:rsidP="000A1711">
      <w:pPr>
        <w:spacing w:after="0" w:line="360" w:lineRule="auto"/>
        <w:ind w:firstLine="709"/>
        <w:jc w:val="right"/>
        <w:rPr>
          <w:rFonts w:ascii="Times New Roman" w:hAnsi="Times New Roman"/>
          <w:i/>
          <w:color w:val="000000"/>
          <w:sz w:val="24"/>
          <w:szCs w:val="24"/>
          <w:shd w:val="clear" w:color="auto" w:fill="FFFFFF"/>
        </w:rPr>
      </w:pPr>
      <w:r w:rsidRPr="000A1711">
        <w:rPr>
          <w:rFonts w:ascii="Times New Roman" w:hAnsi="Times New Roman"/>
          <w:i/>
          <w:color w:val="000000"/>
          <w:sz w:val="24"/>
          <w:szCs w:val="24"/>
          <w:shd w:val="clear" w:color="auto" w:fill="FFFFFF"/>
        </w:rPr>
        <w:t>г. Лесосибирск</w:t>
      </w:r>
    </w:p>
    <w:p w:rsidR="00DE0452" w:rsidRPr="000A1711" w:rsidRDefault="00DE0452" w:rsidP="000A1711">
      <w:pPr>
        <w:spacing w:after="0" w:line="360" w:lineRule="auto"/>
        <w:ind w:firstLine="709"/>
        <w:jc w:val="right"/>
        <w:rPr>
          <w:rFonts w:ascii="Times New Roman" w:hAnsi="Times New Roman"/>
          <w:i/>
          <w:color w:val="000000"/>
          <w:sz w:val="24"/>
          <w:szCs w:val="24"/>
          <w:shd w:val="clear" w:color="auto" w:fill="FFFFFF"/>
        </w:rPr>
      </w:pP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В современных условиях к дошкольному образованию предъявляются требования в формировании творческой личности, которая умела бы самостоятельно творчески решать различные задачи, критически мыслить, вырабатывать и защищать свою точку зрения, убеждения, систематически и непрерывно пополнять и обновлять знания путем самообразования, совершенствовать умения, творчески применять их.</w:t>
      </w:r>
    </w:p>
    <w:p w:rsidR="00DE0452" w:rsidRPr="000A1711" w:rsidRDefault="00DE0452"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rPr>
        <w:t xml:space="preserve">Наряду с традиционными методиками для развития интеллектуального и творческого потенциала детей в дошкольных учреждениях используются инновационные педагогические технологии. Одним из перспективных способов развития является макетирование. </w:t>
      </w:r>
      <w:r w:rsidR="004F093F" w:rsidRPr="000A1711">
        <w:rPr>
          <w:rFonts w:ascii="Times New Roman" w:hAnsi="Times New Roman"/>
          <w:color w:val="000000"/>
          <w:sz w:val="24"/>
          <w:szCs w:val="24"/>
          <w:shd w:val="clear" w:color="auto" w:fill="FFFFFF"/>
        </w:rPr>
        <w:t xml:space="preserve">Создание макетов способствует </w:t>
      </w:r>
      <w:r w:rsidRPr="000A1711">
        <w:rPr>
          <w:rFonts w:ascii="Times New Roman" w:hAnsi="Times New Roman"/>
          <w:color w:val="000000"/>
          <w:sz w:val="24"/>
          <w:szCs w:val="24"/>
          <w:shd w:val="clear" w:color="auto" w:fill="FFFFFF"/>
        </w:rPr>
        <w:t xml:space="preserve">реализации </w:t>
      </w:r>
      <w:r w:rsidR="004F093F" w:rsidRPr="000A1711">
        <w:rPr>
          <w:rFonts w:ascii="Times New Roman" w:hAnsi="Times New Roman"/>
          <w:color w:val="000000"/>
          <w:sz w:val="24"/>
          <w:szCs w:val="24"/>
          <w:shd w:val="clear" w:color="auto" w:fill="FFFFFF"/>
        </w:rPr>
        <w:t xml:space="preserve">принципа интеграции, объединяя </w:t>
      </w:r>
      <w:r w:rsidRPr="000A1711">
        <w:rPr>
          <w:rFonts w:ascii="Times New Roman" w:hAnsi="Times New Roman"/>
          <w:color w:val="000000"/>
          <w:sz w:val="24"/>
          <w:szCs w:val="24"/>
          <w:shd w:val="clear" w:color="auto" w:fill="FFFFFF"/>
        </w:rPr>
        <w:t>исследовательскую, познавательную, игровую, творчес</w:t>
      </w:r>
      <w:r w:rsidR="004F093F" w:rsidRPr="000A1711">
        <w:rPr>
          <w:rFonts w:ascii="Times New Roman" w:hAnsi="Times New Roman"/>
          <w:color w:val="000000"/>
          <w:sz w:val="24"/>
          <w:szCs w:val="24"/>
          <w:shd w:val="clear" w:color="auto" w:fill="FFFFFF"/>
        </w:rPr>
        <w:t>кую, продуктивную деятельности.</w:t>
      </w:r>
    </w:p>
    <w:p w:rsidR="00DE0452" w:rsidRPr="000A1711" w:rsidRDefault="00DE0452"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Макетирование требует от педагога грамотной организации и руководства на всех его этапах.</w:t>
      </w:r>
    </w:p>
    <w:p w:rsidR="00DE0452" w:rsidRPr="000A1711" w:rsidRDefault="00DE0452"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На практике создание макетов дает большие возможности педагогам и воспитанникам дошкольных учреждений. Педагогам в возможности организации совместной и самостоятельной детской деятельности по реализации образовательных задач, а воспитанникам для развития интеллектуального и творческого потенциала. Воплощая новые знания</w:t>
      </w:r>
      <w:r w:rsidR="004F093F" w:rsidRPr="000A1711">
        <w:rPr>
          <w:rFonts w:ascii="Times New Roman" w:hAnsi="Times New Roman"/>
          <w:color w:val="000000"/>
          <w:sz w:val="24"/>
          <w:szCs w:val="24"/>
          <w:shd w:val="clear" w:color="auto" w:fill="FFFFFF"/>
        </w:rPr>
        <w:t xml:space="preserve"> в реальные продукты — макеты, </w:t>
      </w:r>
      <w:r w:rsidRPr="000A1711">
        <w:rPr>
          <w:rFonts w:ascii="Times New Roman" w:hAnsi="Times New Roman"/>
          <w:color w:val="000000"/>
          <w:sz w:val="24"/>
          <w:szCs w:val="24"/>
          <w:shd w:val="clear" w:color="auto" w:fill="FFFFFF"/>
        </w:rPr>
        <w:t>дошко</w:t>
      </w:r>
      <w:r w:rsidR="004F093F" w:rsidRPr="000A1711">
        <w:rPr>
          <w:rFonts w:ascii="Times New Roman" w:hAnsi="Times New Roman"/>
          <w:color w:val="000000"/>
          <w:sz w:val="24"/>
          <w:szCs w:val="24"/>
          <w:shd w:val="clear" w:color="auto" w:fill="FFFFFF"/>
        </w:rPr>
        <w:t>льники узнают себя и окружающий мир.</w:t>
      </w:r>
    </w:p>
    <w:p w:rsidR="00DE0452" w:rsidRPr="000A1711" w:rsidRDefault="00DE0452"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С детьми старшего дошко</w:t>
      </w:r>
      <w:r w:rsidR="004F093F" w:rsidRPr="000A1711">
        <w:rPr>
          <w:rFonts w:ascii="Times New Roman" w:hAnsi="Times New Roman"/>
          <w:color w:val="000000"/>
          <w:sz w:val="24"/>
          <w:szCs w:val="24"/>
          <w:shd w:val="clear" w:color="auto" w:fill="FFFFFF"/>
        </w:rPr>
        <w:t>льного возраста в коллективно-</w:t>
      </w:r>
      <w:r w:rsidRPr="000A1711">
        <w:rPr>
          <w:rFonts w:ascii="Times New Roman" w:hAnsi="Times New Roman"/>
          <w:color w:val="000000"/>
          <w:sz w:val="24"/>
          <w:szCs w:val="24"/>
          <w:shd w:val="clear" w:color="auto" w:fill="FFFFFF"/>
        </w:rPr>
        <w:t>творческой</w:t>
      </w:r>
      <w:r w:rsidRPr="000A1711">
        <w:rPr>
          <w:rFonts w:ascii="Times New Roman" w:hAnsi="Times New Roman"/>
          <w:sz w:val="24"/>
          <w:szCs w:val="24"/>
        </w:rPr>
        <w:t xml:space="preserve"> </w:t>
      </w:r>
      <w:r w:rsidRPr="000A1711">
        <w:rPr>
          <w:rFonts w:ascii="Times New Roman" w:hAnsi="Times New Roman"/>
          <w:color w:val="000000"/>
          <w:sz w:val="24"/>
          <w:szCs w:val="24"/>
          <w:shd w:val="clear" w:color="auto" w:fill="FFFFFF"/>
        </w:rPr>
        <w:t>деятельности можно создавать макеты объемные, панорамные, графические, в результате чего появляются разнообразные тематические макеты: естественнонаучного содержания: вулкан, аквариум, береза, макеты природно-климатических зон: север, лес, макеты (гармошка) космос, архитектурные макеты (макет нашей группы, макет дворового участка</w:t>
      </w:r>
      <w:r w:rsidR="004F093F" w:rsidRPr="000A1711">
        <w:rPr>
          <w:rFonts w:ascii="Times New Roman" w:hAnsi="Times New Roman"/>
          <w:color w:val="000000"/>
          <w:sz w:val="24"/>
          <w:szCs w:val="24"/>
          <w:shd w:val="clear" w:color="auto" w:fill="FFFFFF"/>
        </w:rPr>
        <w:t>, макеты для режиссерских игр).</w:t>
      </w:r>
    </w:p>
    <w:p w:rsidR="004F093F" w:rsidRPr="000A1711" w:rsidRDefault="00DE0452" w:rsidP="000A1711">
      <w:pPr>
        <w:spacing w:after="0" w:line="360" w:lineRule="auto"/>
        <w:ind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Работа по развитию творческого потенциала детей старшего дошкольного</w:t>
      </w:r>
      <w:r w:rsidRPr="000A1711">
        <w:rPr>
          <w:rFonts w:ascii="Times New Roman" w:hAnsi="Times New Roman"/>
          <w:color w:val="000000"/>
          <w:sz w:val="24"/>
          <w:szCs w:val="24"/>
        </w:rPr>
        <w:t xml:space="preserve"> </w:t>
      </w:r>
      <w:r w:rsidRPr="000A1711">
        <w:rPr>
          <w:rFonts w:ascii="Times New Roman" w:hAnsi="Times New Roman"/>
          <w:color w:val="000000"/>
          <w:sz w:val="24"/>
          <w:szCs w:val="24"/>
          <w:shd w:val="clear" w:color="auto" w:fill="FFFFFF"/>
        </w:rPr>
        <w:t>возраста средствами макетирования ведется не один год. Из опыта работы, следует отметить что при создании макетов реализуется целый комплекс взаимосвязанных задач:</w:t>
      </w:r>
    </w:p>
    <w:p w:rsidR="004F093F" w:rsidRPr="000A1711" w:rsidRDefault="004F093F"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развитие у детей эмоционально-</w:t>
      </w:r>
      <w:r w:rsidR="00DE0452" w:rsidRPr="000A1711">
        <w:rPr>
          <w:rFonts w:ascii="Times New Roman" w:hAnsi="Times New Roman"/>
          <w:color w:val="000000"/>
          <w:sz w:val="24"/>
          <w:szCs w:val="24"/>
          <w:shd w:val="clear" w:color="auto" w:fill="FFFFFF"/>
        </w:rPr>
        <w:t>положительного отношения и интереса к процессу макетирования;</w:t>
      </w:r>
    </w:p>
    <w:p w:rsidR="004F093F" w:rsidRPr="000A1711" w:rsidRDefault="00DE0452"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lastRenderedPageBreak/>
        <w:t>формирование способностей к самостоятельному выбору детьми художественных материалов, инструментов, способов и приемов реализации замысла в процессе изготовления макета;</w:t>
      </w:r>
    </w:p>
    <w:p w:rsidR="004F093F" w:rsidRPr="000A1711" w:rsidRDefault="00DE0452"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развитие свободного экспериментирования с художественными материалами и техниками;</w:t>
      </w:r>
    </w:p>
    <w:p w:rsidR="004F093F" w:rsidRPr="000A1711" w:rsidRDefault="00DE0452"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развитие творческого подхода к организации и проведению интегрированных занятий с детьми по макетированию, включающих игру, изобразительную, конструктивную деятельность и др.;</w:t>
      </w:r>
    </w:p>
    <w:p w:rsidR="004F093F" w:rsidRPr="000A1711" w:rsidRDefault="00DE0452"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создание условий для самостоятельной игровой деятельности детей с макетами, через подобранные готовые игровые предметы, предметы-заместители, придуманные новые сюжеты при объедании двух-трех макетов</w:t>
      </w:r>
      <w:r w:rsidR="004F093F" w:rsidRPr="000A1711">
        <w:rPr>
          <w:rFonts w:ascii="Times New Roman" w:hAnsi="Times New Roman"/>
          <w:color w:val="000000"/>
          <w:sz w:val="24"/>
          <w:szCs w:val="24"/>
          <w:shd w:val="clear" w:color="auto" w:fill="FFFFFF"/>
        </w:rPr>
        <w:t>;</w:t>
      </w:r>
    </w:p>
    <w:p w:rsidR="00DE0452" w:rsidRPr="000A1711" w:rsidRDefault="004F093F" w:rsidP="00072C71">
      <w:pPr>
        <w:pStyle w:val="a4"/>
        <w:numPr>
          <w:ilvl w:val="0"/>
          <w:numId w:val="13"/>
        </w:numPr>
        <w:spacing w:after="0" w:line="360" w:lineRule="auto"/>
        <w:ind w:left="0" w:firstLine="709"/>
        <w:jc w:val="both"/>
        <w:rPr>
          <w:rFonts w:ascii="Times New Roman" w:hAnsi="Times New Roman"/>
          <w:color w:val="000000"/>
          <w:sz w:val="24"/>
          <w:szCs w:val="24"/>
          <w:shd w:val="clear" w:color="auto" w:fill="FFFFFF"/>
        </w:rPr>
      </w:pPr>
      <w:r w:rsidRPr="000A1711">
        <w:rPr>
          <w:rFonts w:ascii="Times New Roman" w:hAnsi="Times New Roman"/>
          <w:color w:val="000000"/>
          <w:sz w:val="24"/>
          <w:szCs w:val="24"/>
          <w:shd w:val="clear" w:color="auto" w:fill="FFFFFF"/>
        </w:rPr>
        <w:t xml:space="preserve">привлечение родителей к </w:t>
      </w:r>
      <w:r w:rsidR="00DE0452" w:rsidRPr="000A1711">
        <w:rPr>
          <w:rFonts w:ascii="Times New Roman" w:hAnsi="Times New Roman"/>
          <w:color w:val="000000"/>
          <w:sz w:val="24"/>
          <w:szCs w:val="24"/>
          <w:shd w:val="clear" w:color="auto" w:fill="FFFFFF"/>
        </w:rPr>
        <w:t xml:space="preserve">творческой </w:t>
      </w:r>
      <w:r w:rsidRPr="000A1711">
        <w:rPr>
          <w:rFonts w:ascii="Times New Roman" w:hAnsi="Times New Roman"/>
          <w:color w:val="000000"/>
          <w:sz w:val="24"/>
          <w:szCs w:val="24"/>
          <w:shd w:val="clear" w:color="auto" w:fill="FFFFFF"/>
        </w:rPr>
        <w:t xml:space="preserve">и образовательной деятельности </w:t>
      </w:r>
      <w:r w:rsidR="00DE0452" w:rsidRPr="000A1711">
        <w:rPr>
          <w:rFonts w:ascii="Times New Roman" w:hAnsi="Times New Roman"/>
          <w:color w:val="000000"/>
          <w:sz w:val="24"/>
          <w:szCs w:val="24"/>
          <w:shd w:val="clear" w:color="auto" w:fill="FFFFFF"/>
        </w:rPr>
        <w:t>детей при создании различных макетов.</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Изготовленные макеты важно использовать для «погружения» детей в лексическую тему, для ознакомления с окружающим миром. Прежде, чем начать изготовление макета, следует планировать предварительную работу: чтение произведения художественной литературы по изучае</w:t>
      </w:r>
      <w:r w:rsidR="004F093F" w:rsidRPr="000A1711">
        <w:rPr>
          <w:rFonts w:ascii="Times New Roman" w:hAnsi="Times New Roman"/>
          <w:color w:val="000000"/>
          <w:sz w:val="24"/>
          <w:szCs w:val="24"/>
        </w:rPr>
        <w:t>мой теме,</w:t>
      </w:r>
      <w:r w:rsidRPr="000A1711">
        <w:rPr>
          <w:rFonts w:ascii="Times New Roman" w:hAnsi="Times New Roman"/>
          <w:color w:val="000000"/>
          <w:sz w:val="24"/>
          <w:szCs w:val="24"/>
        </w:rPr>
        <w:t xml:space="preserve"> рассматривание иллюстраций, посещение краеведческого музея, экскурсии. В процессе подготовки работы с макетом целесообразно проводить элементарное экспериментирование (извержение вулкана, замораживание воды, очистка воды, здоровая пища и т. д). </w:t>
      </w:r>
      <w:r w:rsidR="004F093F" w:rsidRPr="000A1711">
        <w:rPr>
          <w:rFonts w:ascii="Times New Roman" w:hAnsi="Times New Roman"/>
          <w:color w:val="000000"/>
          <w:sz w:val="24"/>
          <w:szCs w:val="24"/>
        </w:rPr>
        <w:t xml:space="preserve">После </w:t>
      </w:r>
      <w:r w:rsidRPr="000A1711">
        <w:rPr>
          <w:rFonts w:ascii="Times New Roman" w:hAnsi="Times New Roman"/>
          <w:color w:val="000000"/>
          <w:sz w:val="24"/>
          <w:szCs w:val="24"/>
        </w:rPr>
        <w:t>предварительной работы вместе с детьми приступаем к изготовлению макета, совместно обсуждая все его компоненты.</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При изготовлении макетов дети описывают объект или явление, сравнивают, рассуждают, задают много вопросов. В процессе совместной деятельности воспитанники могут делиться собственными впечатлениями и</w:t>
      </w:r>
      <w:r w:rsidR="004F093F" w:rsidRPr="000A1711">
        <w:rPr>
          <w:rFonts w:ascii="Times New Roman" w:hAnsi="Times New Roman"/>
          <w:color w:val="000000"/>
          <w:sz w:val="24"/>
          <w:szCs w:val="24"/>
        </w:rPr>
        <w:t xml:space="preserve"> познаниями, у них пополняется </w:t>
      </w:r>
      <w:r w:rsidRPr="000A1711">
        <w:rPr>
          <w:rFonts w:ascii="Times New Roman" w:hAnsi="Times New Roman"/>
          <w:color w:val="000000"/>
          <w:sz w:val="24"/>
          <w:szCs w:val="24"/>
        </w:rPr>
        <w:t xml:space="preserve">словарный запас, развивается </w:t>
      </w:r>
      <w:proofErr w:type="spellStart"/>
      <w:r w:rsidRPr="000A1711">
        <w:rPr>
          <w:rFonts w:ascii="Times New Roman" w:hAnsi="Times New Roman"/>
          <w:color w:val="000000"/>
          <w:sz w:val="24"/>
          <w:szCs w:val="24"/>
        </w:rPr>
        <w:t>речетворчество</w:t>
      </w:r>
      <w:proofErr w:type="spellEnd"/>
      <w:r w:rsidRPr="000A1711">
        <w:rPr>
          <w:rFonts w:ascii="Times New Roman" w:hAnsi="Times New Roman"/>
          <w:color w:val="000000"/>
          <w:sz w:val="24"/>
          <w:szCs w:val="24"/>
        </w:rPr>
        <w:t>.</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Для детей старшего дошкольного возраста создание макета является увлекательным творческим занятием, участие в котором </w:t>
      </w:r>
      <w:r w:rsidR="004F093F" w:rsidRPr="000A1711">
        <w:rPr>
          <w:rFonts w:ascii="Times New Roman" w:hAnsi="Times New Roman"/>
          <w:color w:val="000000"/>
          <w:sz w:val="24"/>
          <w:szCs w:val="24"/>
        </w:rPr>
        <w:t>принимает каждый ребенок.</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В процессе создания макета каждый ребенок в группе может выбирать наиболее привлекательный для него вид деятельности: конструирование, моделирование, лепку, аппликацию и т.д.</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Таким образом, макеты, созданные совместно с детьми, долго служат хорошим наглядным материалом, а так же являются полифункциональным привлекательным игровым пространством и они более мобильны.</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Работа по созданию макетов предполагает взаимодействие с родителями воспитанников</w:t>
      </w:r>
      <w:r w:rsidR="004F093F" w:rsidRPr="000A1711">
        <w:rPr>
          <w:rFonts w:ascii="Times New Roman" w:hAnsi="Times New Roman"/>
          <w:color w:val="000000"/>
          <w:sz w:val="24"/>
          <w:szCs w:val="24"/>
        </w:rPr>
        <w:t xml:space="preserve">, их непосредственное участие. </w:t>
      </w:r>
      <w:r w:rsidRPr="000A1711">
        <w:rPr>
          <w:rFonts w:ascii="Times New Roman" w:hAnsi="Times New Roman"/>
          <w:color w:val="000000"/>
          <w:sz w:val="24"/>
          <w:szCs w:val="24"/>
        </w:rPr>
        <w:t xml:space="preserve">Родители активно подключаются к подбору материалов и </w:t>
      </w:r>
      <w:r w:rsidRPr="000A1711">
        <w:rPr>
          <w:rFonts w:ascii="Times New Roman" w:hAnsi="Times New Roman"/>
          <w:color w:val="000000"/>
          <w:sz w:val="24"/>
          <w:szCs w:val="24"/>
        </w:rPr>
        <w:lastRenderedPageBreak/>
        <w:t xml:space="preserve">изготовлению макетов в домашних условиях, участию в конкурсах на лучший семейный макет. Существенно меняется отношение родителей к игровой и образовательной деятельности детей. </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 xml:space="preserve">Совместное изготовление макетов взывает огромный интерес, как у родителей, так и у детей. Родители с удовольствием откликнулись на предложение принять участие в конкурсе макетов. В результате предметно-пространственная среда </w:t>
      </w:r>
      <w:r w:rsidR="004F093F" w:rsidRPr="000A1711">
        <w:rPr>
          <w:rFonts w:ascii="Times New Roman" w:hAnsi="Times New Roman"/>
          <w:color w:val="000000"/>
          <w:sz w:val="24"/>
          <w:szCs w:val="24"/>
        </w:rPr>
        <w:t xml:space="preserve">группы пополнилась макетами: </w:t>
      </w:r>
      <w:r w:rsidRPr="000A1711">
        <w:rPr>
          <w:rFonts w:ascii="Times New Roman" w:hAnsi="Times New Roman"/>
          <w:color w:val="000000"/>
          <w:sz w:val="24"/>
          <w:szCs w:val="24"/>
        </w:rPr>
        <w:t>«Огород на окне», «Детский сад будущего», «Осенняя ярмарка», «Снеговики», «Елочка красавица».</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Таким образом, макетирование - это форма организации образовательного прос</w:t>
      </w:r>
      <w:r w:rsidR="004F093F" w:rsidRPr="000A1711">
        <w:rPr>
          <w:rFonts w:ascii="Times New Roman" w:hAnsi="Times New Roman"/>
          <w:color w:val="000000"/>
          <w:sz w:val="24"/>
          <w:szCs w:val="24"/>
        </w:rPr>
        <w:t xml:space="preserve">транства, которая способствует </w:t>
      </w:r>
      <w:r w:rsidRPr="000A1711">
        <w:rPr>
          <w:rFonts w:ascii="Times New Roman" w:hAnsi="Times New Roman"/>
          <w:color w:val="000000"/>
          <w:sz w:val="24"/>
          <w:szCs w:val="24"/>
        </w:rPr>
        <w:t>развитию творческого познавательного мышления, поисковой деятельности и познавательной активности каждого ребенка, позволяет трансформировать полученные знания в игру, насыщая детскую жизнь новыми впечатлениями и стимулируя детское творчество.</w:t>
      </w:r>
    </w:p>
    <w:p w:rsidR="00DE0452" w:rsidRPr="000A1711" w:rsidRDefault="00DE0452" w:rsidP="000A1711">
      <w:pPr>
        <w:spacing w:after="0" w:line="360" w:lineRule="auto"/>
        <w:ind w:firstLine="709"/>
        <w:jc w:val="both"/>
        <w:rPr>
          <w:rFonts w:ascii="Times New Roman" w:hAnsi="Times New Roman"/>
          <w:color w:val="000000"/>
          <w:sz w:val="24"/>
          <w:szCs w:val="24"/>
        </w:rPr>
      </w:pPr>
      <w:r w:rsidRPr="000A1711">
        <w:rPr>
          <w:rFonts w:ascii="Times New Roman" w:hAnsi="Times New Roman"/>
          <w:color w:val="000000"/>
          <w:sz w:val="24"/>
          <w:szCs w:val="24"/>
        </w:rPr>
        <w:t>Игры с макетами - одно из любимых занятий наших воспитанников, которое объединяет вокруг себя семью, ребенка и детский сад.</w:t>
      </w:r>
    </w:p>
    <w:p w:rsidR="00DE0452" w:rsidRPr="000A1711" w:rsidRDefault="004F093F" w:rsidP="000A1711">
      <w:pPr>
        <w:spacing w:after="0" w:line="360" w:lineRule="auto"/>
        <w:ind w:firstLine="709"/>
        <w:jc w:val="both"/>
        <w:rPr>
          <w:rFonts w:ascii="Times New Roman" w:hAnsi="Times New Roman"/>
          <w:color w:val="00000A"/>
          <w:sz w:val="24"/>
          <w:szCs w:val="24"/>
        </w:rPr>
      </w:pPr>
      <w:r w:rsidRPr="000A1711">
        <w:rPr>
          <w:rFonts w:ascii="Times New Roman" w:hAnsi="Times New Roman"/>
          <w:noProof/>
          <w:color w:val="00000A"/>
          <w:sz w:val="24"/>
          <w:szCs w:val="24"/>
          <w:lang w:eastAsia="ru-RU"/>
        </w:rPr>
        <w:drawing>
          <wp:anchor distT="0" distB="0" distL="114300" distR="114300" simplePos="0" relativeHeight="251689984" behindDoc="1" locked="0" layoutInCell="1" allowOverlap="1" wp14:anchorId="743E3090" wp14:editId="10D9FF20">
            <wp:simplePos x="0" y="0"/>
            <wp:positionH relativeFrom="column">
              <wp:posOffset>3379470</wp:posOffset>
            </wp:positionH>
            <wp:positionV relativeFrom="paragraph">
              <wp:posOffset>53340</wp:posOffset>
            </wp:positionV>
            <wp:extent cx="2312035" cy="1732915"/>
            <wp:effectExtent l="19050" t="0" r="0" b="0"/>
            <wp:wrapTight wrapText="bothSides">
              <wp:wrapPolygon edited="0">
                <wp:start x="-178" y="0"/>
                <wp:lineTo x="-178" y="21370"/>
                <wp:lineTo x="21535" y="21370"/>
                <wp:lineTo x="21535" y="0"/>
                <wp:lineTo x="-178" y="0"/>
              </wp:wrapPolygon>
            </wp:wrapTight>
            <wp:docPr id="11" name="Рисунок 2" descr="DSC0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466"/>
                    <pic:cNvPicPr>
                      <a:picLocks noChangeAspect="1" noChangeArrowheads="1"/>
                    </pic:cNvPicPr>
                  </pic:nvPicPr>
                  <pic:blipFill>
                    <a:blip r:embed="rId55" cstate="print"/>
                    <a:srcRect/>
                    <a:stretch>
                      <a:fillRect/>
                    </a:stretch>
                  </pic:blipFill>
                  <pic:spPr bwMode="auto">
                    <a:xfrm>
                      <a:off x="0" y="0"/>
                      <a:ext cx="2312035" cy="1732915"/>
                    </a:xfrm>
                    <a:prstGeom prst="rect">
                      <a:avLst/>
                    </a:prstGeom>
                    <a:noFill/>
                    <a:ln w="9525">
                      <a:noFill/>
                      <a:miter lim="800000"/>
                      <a:headEnd/>
                      <a:tailEnd/>
                    </a:ln>
                  </pic:spPr>
                </pic:pic>
              </a:graphicData>
            </a:graphic>
          </wp:anchor>
        </w:drawing>
      </w:r>
      <w:r w:rsidR="00DE0452" w:rsidRPr="000A1711">
        <w:rPr>
          <w:rFonts w:ascii="Times New Roman" w:hAnsi="Times New Roman"/>
          <w:noProof/>
          <w:color w:val="00000A"/>
          <w:sz w:val="24"/>
          <w:szCs w:val="24"/>
          <w:lang w:eastAsia="ru-RU"/>
        </w:rPr>
        <w:drawing>
          <wp:anchor distT="0" distB="0" distL="114300" distR="114300" simplePos="0" relativeHeight="251691008" behindDoc="1" locked="0" layoutInCell="1" allowOverlap="1" wp14:anchorId="161D1704" wp14:editId="7508A441">
            <wp:simplePos x="0" y="0"/>
            <wp:positionH relativeFrom="column">
              <wp:posOffset>472440</wp:posOffset>
            </wp:positionH>
            <wp:positionV relativeFrom="paragraph">
              <wp:posOffset>53340</wp:posOffset>
            </wp:positionV>
            <wp:extent cx="2252980" cy="1685290"/>
            <wp:effectExtent l="19050" t="0" r="0" b="0"/>
            <wp:wrapTight wrapText="bothSides">
              <wp:wrapPolygon edited="0">
                <wp:start x="-183" y="0"/>
                <wp:lineTo x="-183" y="21242"/>
                <wp:lineTo x="21551" y="21242"/>
                <wp:lineTo x="21551" y="0"/>
                <wp:lineTo x="-183" y="0"/>
              </wp:wrapPolygon>
            </wp:wrapTight>
            <wp:docPr id="12" name="Рисунок 1" descr="DSC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427"/>
                    <pic:cNvPicPr>
                      <a:picLocks noChangeAspect="1" noChangeArrowheads="1"/>
                    </pic:cNvPicPr>
                  </pic:nvPicPr>
                  <pic:blipFill>
                    <a:blip r:embed="rId56" cstate="print"/>
                    <a:srcRect/>
                    <a:stretch>
                      <a:fillRect/>
                    </a:stretch>
                  </pic:blipFill>
                  <pic:spPr bwMode="auto">
                    <a:xfrm>
                      <a:off x="0" y="0"/>
                      <a:ext cx="2252980" cy="1685290"/>
                    </a:xfrm>
                    <a:prstGeom prst="rect">
                      <a:avLst/>
                    </a:prstGeom>
                    <a:noFill/>
                    <a:ln w="9525">
                      <a:noFill/>
                      <a:miter lim="800000"/>
                      <a:headEnd/>
                      <a:tailEnd/>
                    </a:ln>
                  </pic:spPr>
                </pic:pic>
              </a:graphicData>
            </a:graphic>
          </wp:anchor>
        </w:drawing>
      </w:r>
      <w:r w:rsidR="00DE0452" w:rsidRPr="000A1711">
        <w:rPr>
          <w:rFonts w:ascii="Times New Roman" w:hAnsi="Times New Roman"/>
          <w:color w:val="00000A"/>
          <w:sz w:val="24"/>
          <w:szCs w:val="24"/>
        </w:rPr>
        <w:t xml:space="preserve">                       </w:t>
      </w:r>
    </w:p>
    <w:p w:rsidR="00DE0452" w:rsidRPr="000A1711" w:rsidRDefault="00DE0452" w:rsidP="000A1711">
      <w:pPr>
        <w:spacing w:after="0" w:line="360" w:lineRule="auto"/>
        <w:ind w:firstLine="709"/>
        <w:jc w:val="both"/>
        <w:rPr>
          <w:rFonts w:ascii="Times New Roman" w:hAnsi="Times New Roman"/>
          <w:color w:val="00000A"/>
          <w:sz w:val="24"/>
          <w:szCs w:val="24"/>
        </w:rPr>
      </w:pPr>
    </w:p>
    <w:p w:rsidR="00DE0452" w:rsidRPr="000A1711" w:rsidRDefault="00DE0452" w:rsidP="000A1711">
      <w:pPr>
        <w:spacing w:after="0" w:line="360" w:lineRule="auto"/>
        <w:ind w:firstLine="709"/>
        <w:jc w:val="both"/>
        <w:rPr>
          <w:rFonts w:ascii="Times New Roman" w:hAnsi="Times New Roman"/>
          <w:color w:val="00000A"/>
          <w:sz w:val="24"/>
          <w:szCs w:val="24"/>
        </w:rPr>
      </w:pPr>
    </w:p>
    <w:p w:rsidR="00DE0452" w:rsidRPr="000A1711" w:rsidRDefault="00DE0452" w:rsidP="000A1711">
      <w:pPr>
        <w:spacing w:after="0" w:line="360" w:lineRule="auto"/>
        <w:ind w:firstLine="709"/>
        <w:jc w:val="both"/>
        <w:rPr>
          <w:rFonts w:ascii="Times New Roman" w:hAnsi="Times New Roman"/>
          <w:color w:val="00000A"/>
          <w:sz w:val="24"/>
          <w:szCs w:val="24"/>
        </w:rPr>
      </w:pPr>
    </w:p>
    <w:p w:rsidR="00DE0452" w:rsidRPr="000A1711" w:rsidRDefault="00DE0452" w:rsidP="000A1711">
      <w:pPr>
        <w:spacing w:after="0" w:line="360" w:lineRule="auto"/>
        <w:ind w:firstLine="709"/>
        <w:jc w:val="both"/>
        <w:rPr>
          <w:rFonts w:ascii="Times New Roman" w:hAnsi="Times New Roman"/>
          <w:color w:val="00000A"/>
          <w:sz w:val="24"/>
          <w:szCs w:val="24"/>
        </w:rPr>
      </w:pPr>
    </w:p>
    <w:p w:rsidR="00DE0452" w:rsidRPr="000A1711" w:rsidRDefault="00DE0452" w:rsidP="000A1711">
      <w:pPr>
        <w:spacing w:after="0" w:line="360" w:lineRule="auto"/>
        <w:ind w:firstLine="709"/>
        <w:jc w:val="both"/>
        <w:rPr>
          <w:rFonts w:ascii="Times New Roman" w:hAnsi="Times New Roman"/>
          <w:color w:val="00000A"/>
          <w:sz w:val="24"/>
          <w:szCs w:val="24"/>
        </w:rPr>
      </w:pPr>
      <w:r w:rsidRPr="000A1711">
        <w:rPr>
          <w:rFonts w:ascii="Times New Roman" w:hAnsi="Times New Roman"/>
          <w:color w:val="00000A"/>
          <w:sz w:val="24"/>
          <w:szCs w:val="24"/>
        </w:rPr>
        <w:t xml:space="preserve">                                </w:t>
      </w:r>
    </w:p>
    <w:p w:rsidR="00DE0452" w:rsidRPr="000A1711" w:rsidRDefault="00DE0452" w:rsidP="000A1711">
      <w:pPr>
        <w:spacing w:after="0" w:line="360" w:lineRule="auto"/>
        <w:ind w:firstLine="709"/>
        <w:jc w:val="both"/>
        <w:rPr>
          <w:rFonts w:ascii="Times New Roman" w:hAnsi="Times New Roman"/>
          <w:color w:val="00000A"/>
          <w:sz w:val="24"/>
          <w:szCs w:val="24"/>
        </w:rPr>
      </w:pPr>
    </w:p>
    <w:p w:rsidR="004F093F" w:rsidRPr="000A1711" w:rsidRDefault="00DC6AA4" w:rsidP="000A1711">
      <w:pPr>
        <w:spacing w:after="0" w:line="360" w:lineRule="auto"/>
        <w:ind w:firstLine="709"/>
        <w:jc w:val="center"/>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688960" behindDoc="1" locked="0" layoutInCell="1" allowOverlap="1" wp14:anchorId="67924D78" wp14:editId="72B2D82C">
            <wp:simplePos x="0" y="0"/>
            <wp:positionH relativeFrom="column">
              <wp:posOffset>3290570</wp:posOffset>
            </wp:positionH>
            <wp:positionV relativeFrom="paragraph">
              <wp:posOffset>114935</wp:posOffset>
            </wp:positionV>
            <wp:extent cx="2240915" cy="1685290"/>
            <wp:effectExtent l="19050" t="0" r="6985" b="0"/>
            <wp:wrapTight wrapText="bothSides">
              <wp:wrapPolygon edited="0">
                <wp:start x="-184" y="0"/>
                <wp:lineTo x="-184" y="21242"/>
                <wp:lineTo x="21667" y="21242"/>
                <wp:lineTo x="21667" y="0"/>
                <wp:lineTo x="-184" y="0"/>
              </wp:wrapPolygon>
            </wp:wrapTight>
            <wp:docPr id="9" name="Рисунок 4" descr="DSC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3238"/>
                    <pic:cNvPicPr>
                      <a:picLocks noChangeAspect="1" noChangeArrowheads="1"/>
                    </pic:cNvPicPr>
                  </pic:nvPicPr>
                  <pic:blipFill>
                    <a:blip r:embed="rId57" cstate="print"/>
                    <a:srcRect/>
                    <a:stretch>
                      <a:fillRect/>
                    </a:stretch>
                  </pic:blipFill>
                  <pic:spPr bwMode="auto">
                    <a:xfrm>
                      <a:off x="0" y="0"/>
                      <a:ext cx="2240915" cy="1685290"/>
                    </a:xfrm>
                    <a:prstGeom prst="rect">
                      <a:avLst/>
                    </a:prstGeom>
                    <a:noFill/>
                    <a:ln w="9525">
                      <a:noFill/>
                      <a:miter lim="800000"/>
                      <a:headEnd/>
                      <a:tailEnd/>
                    </a:ln>
                  </pic:spPr>
                </pic:pic>
              </a:graphicData>
            </a:graphic>
          </wp:anchor>
        </w:drawing>
      </w:r>
      <w:r>
        <w:rPr>
          <w:rFonts w:ascii="Times New Roman" w:hAnsi="Times New Roman"/>
          <w:noProof/>
          <w:color w:val="000000"/>
          <w:sz w:val="24"/>
          <w:szCs w:val="24"/>
          <w:lang w:eastAsia="ru-RU"/>
        </w:rPr>
        <w:drawing>
          <wp:anchor distT="0" distB="0" distL="114300" distR="114300" simplePos="0" relativeHeight="251687936" behindDoc="1" locked="0" layoutInCell="1" allowOverlap="1" wp14:anchorId="521BF92F" wp14:editId="16335AD1">
            <wp:simplePos x="0" y="0"/>
            <wp:positionH relativeFrom="column">
              <wp:posOffset>472440</wp:posOffset>
            </wp:positionH>
            <wp:positionV relativeFrom="paragraph">
              <wp:posOffset>99695</wp:posOffset>
            </wp:positionV>
            <wp:extent cx="2266950" cy="1698625"/>
            <wp:effectExtent l="19050" t="0" r="0" b="0"/>
            <wp:wrapTight wrapText="bothSides">
              <wp:wrapPolygon edited="0">
                <wp:start x="-182" y="0"/>
                <wp:lineTo x="-182" y="21317"/>
                <wp:lineTo x="21600" y="21317"/>
                <wp:lineTo x="21600" y="0"/>
                <wp:lineTo x="-182" y="0"/>
              </wp:wrapPolygon>
            </wp:wrapTight>
            <wp:docPr id="10" name="Рисунок 3" descr="DSC0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408"/>
                    <pic:cNvPicPr>
                      <a:picLocks noChangeAspect="1" noChangeArrowheads="1"/>
                    </pic:cNvPicPr>
                  </pic:nvPicPr>
                  <pic:blipFill>
                    <a:blip r:embed="rId58" cstate="print"/>
                    <a:srcRect/>
                    <a:stretch>
                      <a:fillRect/>
                    </a:stretch>
                  </pic:blipFill>
                  <pic:spPr bwMode="auto">
                    <a:xfrm>
                      <a:off x="0" y="0"/>
                      <a:ext cx="2266950" cy="1698625"/>
                    </a:xfrm>
                    <a:prstGeom prst="rect">
                      <a:avLst/>
                    </a:prstGeom>
                    <a:noFill/>
                    <a:ln w="9525">
                      <a:noFill/>
                      <a:miter lim="800000"/>
                      <a:headEnd/>
                      <a:tailEnd/>
                    </a:ln>
                  </pic:spPr>
                </pic:pic>
              </a:graphicData>
            </a:graphic>
          </wp:anchor>
        </w:drawing>
      </w:r>
    </w:p>
    <w:p w:rsidR="00835DD0" w:rsidRPr="000A1711" w:rsidRDefault="00835DD0" w:rsidP="000A1711">
      <w:pPr>
        <w:spacing w:after="0" w:line="360" w:lineRule="auto"/>
        <w:ind w:firstLine="709"/>
        <w:jc w:val="center"/>
        <w:rPr>
          <w:rFonts w:ascii="Times New Roman" w:hAnsi="Times New Roman"/>
          <w:color w:val="000000"/>
          <w:sz w:val="24"/>
          <w:szCs w:val="24"/>
        </w:rPr>
      </w:pPr>
    </w:p>
    <w:p w:rsidR="00DE0452" w:rsidRPr="000A1711" w:rsidRDefault="00DE0452" w:rsidP="000A1711">
      <w:pPr>
        <w:spacing w:after="0" w:line="360" w:lineRule="auto"/>
        <w:ind w:firstLine="709"/>
        <w:jc w:val="center"/>
        <w:rPr>
          <w:rFonts w:ascii="Times New Roman" w:hAnsi="Times New Roman"/>
          <w:color w:val="000000"/>
          <w:sz w:val="24"/>
          <w:szCs w:val="24"/>
        </w:rPr>
      </w:pPr>
      <w:r w:rsidRPr="000A1711">
        <w:rPr>
          <w:rFonts w:ascii="Times New Roman" w:hAnsi="Times New Roman"/>
          <w:color w:val="000000"/>
          <w:sz w:val="24"/>
          <w:szCs w:val="24"/>
        </w:rPr>
        <w:t>Список литературы</w:t>
      </w:r>
    </w:p>
    <w:p w:rsidR="006B4D7C" w:rsidRPr="006B4D7C" w:rsidRDefault="006B4D7C" w:rsidP="00072C71">
      <w:pPr>
        <w:pStyle w:val="a4"/>
        <w:widowControl w:val="0"/>
        <w:numPr>
          <w:ilvl w:val="0"/>
          <w:numId w:val="20"/>
        </w:numPr>
        <w:suppressAutoHyphens/>
        <w:spacing w:after="0" w:line="360" w:lineRule="auto"/>
        <w:jc w:val="both"/>
        <w:rPr>
          <w:rFonts w:ascii="Times New Roman" w:hAnsi="Times New Roman"/>
          <w:color w:val="000000"/>
          <w:sz w:val="24"/>
          <w:szCs w:val="24"/>
        </w:rPr>
      </w:pPr>
      <w:r w:rsidRPr="006B4D7C">
        <w:rPr>
          <w:rFonts w:ascii="Times New Roman" w:hAnsi="Times New Roman"/>
          <w:color w:val="000000"/>
          <w:sz w:val="24"/>
          <w:szCs w:val="24"/>
        </w:rPr>
        <w:t xml:space="preserve">Короткова Н.А. Образовательный процесс в группах детей старшего дошкольного возраста / Н.А. Короткова. - М.: </w:t>
      </w:r>
      <w:proofErr w:type="spellStart"/>
      <w:r w:rsidRPr="006B4D7C">
        <w:rPr>
          <w:rFonts w:ascii="Times New Roman" w:hAnsi="Times New Roman"/>
          <w:color w:val="000000"/>
          <w:sz w:val="24"/>
          <w:szCs w:val="24"/>
        </w:rPr>
        <w:t>Линка</w:t>
      </w:r>
      <w:proofErr w:type="spellEnd"/>
      <w:r w:rsidRPr="006B4D7C">
        <w:rPr>
          <w:rFonts w:ascii="Times New Roman" w:hAnsi="Times New Roman"/>
          <w:color w:val="000000"/>
          <w:sz w:val="24"/>
          <w:szCs w:val="24"/>
        </w:rPr>
        <w:t xml:space="preserve"> - Пресс, 2014.</w:t>
      </w:r>
    </w:p>
    <w:p w:rsidR="006B4D7C" w:rsidRPr="00DC6AA4" w:rsidRDefault="006B4D7C" w:rsidP="00072C71">
      <w:pPr>
        <w:pStyle w:val="a4"/>
        <w:widowControl w:val="0"/>
        <w:numPr>
          <w:ilvl w:val="0"/>
          <w:numId w:val="20"/>
        </w:numPr>
        <w:suppressAutoHyphens/>
        <w:spacing w:after="0" w:line="360" w:lineRule="auto"/>
        <w:jc w:val="both"/>
        <w:rPr>
          <w:rFonts w:ascii="Times New Roman" w:hAnsi="Times New Roman"/>
          <w:sz w:val="24"/>
          <w:szCs w:val="24"/>
        </w:rPr>
      </w:pPr>
      <w:r w:rsidRPr="006B4D7C">
        <w:rPr>
          <w:rFonts w:ascii="Times New Roman" w:hAnsi="Times New Roman"/>
          <w:color w:val="000000"/>
          <w:sz w:val="24"/>
          <w:szCs w:val="24"/>
          <w:shd w:val="clear" w:color="auto" w:fill="FFFFFF"/>
        </w:rPr>
        <w:t xml:space="preserve">Макетирование как коллективно-творческая деятельность в системе экологического воспитания старших </w:t>
      </w:r>
      <w:r w:rsidRPr="00DC6AA4">
        <w:rPr>
          <w:rFonts w:ascii="Times New Roman" w:hAnsi="Times New Roman"/>
          <w:sz w:val="24"/>
          <w:szCs w:val="24"/>
          <w:shd w:val="clear" w:color="auto" w:fill="FFFFFF"/>
        </w:rPr>
        <w:t xml:space="preserve">дошкольников. - </w:t>
      </w:r>
      <w:r w:rsidRPr="00DC6AA4">
        <w:rPr>
          <w:rFonts w:ascii="Times New Roman" w:hAnsi="Times New Roman"/>
          <w:sz w:val="24"/>
          <w:szCs w:val="24"/>
        </w:rPr>
        <w:t xml:space="preserve">Электронный ресурс: </w:t>
      </w:r>
      <w:r w:rsidRPr="00DC6AA4">
        <w:rPr>
          <w:rFonts w:ascii="Times New Roman" w:hAnsi="Times New Roman"/>
          <w:sz w:val="24"/>
          <w:szCs w:val="24"/>
          <w:u w:val="single"/>
          <w:shd w:val="clear" w:color="auto" w:fill="FFFFFF"/>
          <w:lang w:val="en-US"/>
        </w:rPr>
        <w:t>http</w:t>
      </w:r>
      <w:r w:rsidRPr="00DC6AA4">
        <w:rPr>
          <w:rFonts w:ascii="Times New Roman" w:hAnsi="Times New Roman"/>
          <w:sz w:val="24"/>
          <w:szCs w:val="24"/>
          <w:u w:val="single"/>
          <w:shd w:val="clear" w:color="auto" w:fill="FFFFFF"/>
        </w:rPr>
        <w:t>://</w:t>
      </w:r>
      <w:r w:rsidRPr="00DC6AA4">
        <w:rPr>
          <w:rFonts w:ascii="Times New Roman" w:hAnsi="Times New Roman"/>
          <w:sz w:val="24"/>
          <w:szCs w:val="24"/>
          <w:u w:val="single"/>
          <w:shd w:val="clear" w:color="auto" w:fill="FFFFFF"/>
          <w:lang w:val="en-US"/>
        </w:rPr>
        <w:t>ds</w:t>
      </w:r>
      <w:r w:rsidRPr="00DC6AA4">
        <w:rPr>
          <w:rFonts w:ascii="Times New Roman" w:hAnsi="Times New Roman"/>
          <w:sz w:val="24"/>
          <w:szCs w:val="24"/>
          <w:u w:val="single"/>
          <w:shd w:val="clear" w:color="auto" w:fill="FFFFFF"/>
        </w:rPr>
        <w:t>82.</w:t>
      </w:r>
      <w:proofErr w:type="spellStart"/>
      <w:r w:rsidRPr="00DC6AA4">
        <w:rPr>
          <w:rFonts w:ascii="Times New Roman" w:hAnsi="Times New Roman"/>
          <w:sz w:val="24"/>
          <w:szCs w:val="24"/>
          <w:u w:val="single"/>
          <w:shd w:val="clear" w:color="auto" w:fill="FFFFFF"/>
          <w:lang w:val="en-US"/>
        </w:rPr>
        <w:t>ru</w:t>
      </w:r>
      <w:proofErr w:type="spellEnd"/>
      <w:r w:rsidRPr="00DC6AA4">
        <w:rPr>
          <w:rFonts w:ascii="Times New Roman" w:hAnsi="Times New Roman"/>
          <w:sz w:val="24"/>
          <w:szCs w:val="24"/>
          <w:u w:val="single"/>
          <w:shd w:val="clear" w:color="auto" w:fill="FFFFFF"/>
        </w:rPr>
        <w:t>/</w:t>
      </w:r>
      <w:proofErr w:type="spellStart"/>
      <w:r w:rsidRPr="00DC6AA4">
        <w:rPr>
          <w:rFonts w:ascii="Times New Roman" w:hAnsi="Times New Roman"/>
          <w:sz w:val="24"/>
          <w:szCs w:val="24"/>
          <w:u w:val="single"/>
          <w:shd w:val="clear" w:color="auto" w:fill="FFFFFF"/>
          <w:lang w:val="en-US"/>
        </w:rPr>
        <w:t>doshkolnik</w:t>
      </w:r>
      <w:proofErr w:type="spellEnd"/>
      <w:r w:rsidRPr="00DC6AA4">
        <w:rPr>
          <w:rFonts w:ascii="Times New Roman" w:hAnsi="Times New Roman"/>
          <w:sz w:val="24"/>
          <w:szCs w:val="24"/>
          <w:u w:val="single"/>
          <w:shd w:val="clear" w:color="auto" w:fill="FFFFFF"/>
        </w:rPr>
        <w:t>/2637-.</w:t>
      </w:r>
      <w:r w:rsidRPr="00DC6AA4">
        <w:rPr>
          <w:rFonts w:ascii="Times New Roman" w:hAnsi="Times New Roman"/>
          <w:sz w:val="24"/>
          <w:szCs w:val="24"/>
          <w:u w:val="single"/>
          <w:shd w:val="clear" w:color="auto" w:fill="FFFFFF"/>
          <w:lang w:val="en-US"/>
        </w:rPr>
        <w:t>html</w:t>
      </w:r>
    </w:p>
    <w:p w:rsidR="006B4D7C" w:rsidRPr="006B4D7C" w:rsidRDefault="006B4D7C" w:rsidP="00072C71">
      <w:pPr>
        <w:pStyle w:val="a4"/>
        <w:widowControl w:val="0"/>
        <w:numPr>
          <w:ilvl w:val="0"/>
          <w:numId w:val="20"/>
        </w:numPr>
        <w:suppressAutoHyphens/>
        <w:spacing w:after="0" w:line="360" w:lineRule="auto"/>
        <w:jc w:val="both"/>
        <w:rPr>
          <w:rFonts w:ascii="Times New Roman" w:hAnsi="Times New Roman"/>
          <w:color w:val="000000"/>
          <w:sz w:val="24"/>
          <w:szCs w:val="24"/>
        </w:rPr>
      </w:pPr>
      <w:r w:rsidRPr="00DC6AA4">
        <w:rPr>
          <w:rFonts w:ascii="Times New Roman" w:hAnsi="Times New Roman"/>
          <w:sz w:val="24"/>
          <w:szCs w:val="24"/>
        </w:rPr>
        <w:lastRenderedPageBreak/>
        <w:t>Попова Н.С. Опыт Садко, или Как развить творческие</w:t>
      </w:r>
      <w:r w:rsidRPr="006B4D7C">
        <w:rPr>
          <w:rFonts w:ascii="Times New Roman" w:hAnsi="Times New Roman"/>
          <w:color w:val="000000"/>
          <w:sz w:val="24"/>
          <w:szCs w:val="24"/>
        </w:rPr>
        <w:t xml:space="preserve"> способности ребенка / Н.С. Попова, И.А. </w:t>
      </w:r>
      <w:proofErr w:type="spellStart"/>
      <w:r w:rsidRPr="006B4D7C">
        <w:rPr>
          <w:rFonts w:ascii="Times New Roman" w:hAnsi="Times New Roman"/>
          <w:color w:val="000000"/>
          <w:sz w:val="24"/>
          <w:szCs w:val="24"/>
        </w:rPr>
        <w:t>Тукаева</w:t>
      </w:r>
      <w:proofErr w:type="spellEnd"/>
      <w:r w:rsidRPr="006B4D7C">
        <w:rPr>
          <w:rFonts w:ascii="Times New Roman" w:hAnsi="Times New Roman"/>
          <w:color w:val="000000"/>
          <w:sz w:val="24"/>
          <w:szCs w:val="24"/>
        </w:rPr>
        <w:t xml:space="preserve">. - </w:t>
      </w:r>
      <w:proofErr w:type="spellStart"/>
      <w:r w:rsidRPr="006B4D7C">
        <w:rPr>
          <w:rFonts w:ascii="Times New Roman" w:hAnsi="Times New Roman"/>
          <w:color w:val="000000"/>
          <w:sz w:val="24"/>
          <w:szCs w:val="24"/>
        </w:rPr>
        <w:t>Рн</w:t>
      </w:r>
      <w:proofErr w:type="spellEnd"/>
      <w:r w:rsidRPr="006B4D7C">
        <w:rPr>
          <w:rFonts w:ascii="Times New Roman" w:hAnsi="Times New Roman"/>
          <w:color w:val="000000"/>
          <w:sz w:val="24"/>
          <w:szCs w:val="24"/>
        </w:rPr>
        <w:t>/Д., 2009.</w:t>
      </w:r>
    </w:p>
    <w:p w:rsidR="00DE0452" w:rsidRPr="000A1711" w:rsidRDefault="00DE0452" w:rsidP="000A1711">
      <w:pPr>
        <w:spacing w:after="0" w:line="360" w:lineRule="auto"/>
        <w:ind w:firstLine="709"/>
        <w:jc w:val="both"/>
        <w:rPr>
          <w:rFonts w:ascii="Times New Roman" w:hAnsi="Times New Roman"/>
          <w:sz w:val="24"/>
          <w:szCs w:val="24"/>
        </w:rPr>
      </w:pPr>
    </w:p>
    <w:p w:rsidR="002E596E" w:rsidRPr="000A1711" w:rsidRDefault="005E5FBE" w:rsidP="006A3B18">
      <w:pPr>
        <w:spacing w:after="0" w:line="360" w:lineRule="auto"/>
        <w:rPr>
          <w:rFonts w:ascii="Times New Roman" w:hAnsi="Times New Roman"/>
          <w:sz w:val="24"/>
          <w:szCs w:val="24"/>
        </w:rPr>
      </w:pPr>
      <w:hyperlink r:id="rId59" w:history="1"/>
    </w:p>
    <w:p w:rsidR="002E596E" w:rsidRPr="000A1711" w:rsidRDefault="00750002" w:rsidP="006A3B18">
      <w:pPr>
        <w:pStyle w:val="2"/>
      </w:pPr>
      <w:bookmarkStart w:id="35" w:name="_Toc495484643"/>
      <w:r w:rsidRPr="000A1711">
        <w:t xml:space="preserve">МОДЕЛЬ ОРГАНИЗАЦИИ ПСИХОЛОГО-ПЕДАГОГИЧЕСКОГО </w:t>
      </w:r>
      <w:r w:rsidR="006A3B18">
        <w:br/>
      </w:r>
      <w:r w:rsidRPr="000A1711">
        <w:t>СОПРОВОЖДЕНИЯ ДЕТЕЙ С ПРИЗНАКАМИ ОДАРЕННОСТИ В ШКОЛЕ</w:t>
      </w:r>
      <w:bookmarkEnd w:id="35"/>
    </w:p>
    <w:p w:rsidR="00750002" w:rsidRPr="000A1711" w:rsidRDefault="00750002" w:rsidP="000A1711">
      <w:pPr>
        <w:widowControl w:val="0"/>
        <w:spacing w:after="0" w:line="360" w:lineRule="auto"/>
        <w:ind w:firstLine="709"/>
        <w:jc w:val="right"/>
        <w:rPr>
          <w:rFonts w:ascii="Times New Roman" w:hAnsi="Times New Roman"/>
          <w:i/>
          <w:sz w:val="24"/>
          <w:szCs w:val="24"/>
        </w:rPr>
      </w:pPr>
    </w:p>
    <w:p w:rsidR="004F093F" w:rsidRPr="000A1711" w:rsidRDefault="002E596E" w:rsidP="000A1711">
      <w:pPr>
        <w:widowControl w:val="0"/>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Швецова</w:t>
      </w:r>
      <w:proofErr w:type="spellEnd"/>
      <w:r w:rsidRPr="000A1711">
        <w:rPr>
          <w:rFonts w:ascii="Times New Roman" w:hAnsi="Times New Roman"/>
          <w:i/>
          <w:sz w:val="24"/>
          <w:szCs w:val="24"/>
        </w:rPr>
        <w:t xml:space="preserve"> С.Ю.,</w:t>
      </w:r>
    </w:p>
    <w:p w:rsidR="004F093F" w:rsidRPr="000A1711" w:rsidRDefault="002E596E" w:rsidP="000A1711">
      <w:pPr>
        <w:widowControl w:val="0"/>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педагог-психолог</w:t>
      </w:r>
      <w:r w:rsidR="004F093F" w:rsidRPr="000A1711">
        <w:rPr>
          <w:rFonts w:ascii="Times New Roman" w:hAnsi="Times New Roman"/>
          <w:i/>
          <w:sz w:val="24"/>
          <w:szCs w:val="24"/>
        </w:rPr>
        <w:t xml:space="preserve"> МБОУ СШ № 3,</w:t>
      </w:r>
    </w:p>
    <w:p w:rsidR="004F093F" w:rsidRPr="000A1711" w:rsidRDefault="004F093F" w:rsidP="000A1711">
      <w:pPr>
        <w:widowControl w:val="0"/>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г. Енисейск </w:t>
      </w:r>
    </w:p>
    <w:p w:rsidR="004F093F" w:rsidRPr="000A1711" w:rsidRDefault="002E596E" w:rsidP="000A1711">
      <w:pPr>
        <w:widowControl w:val="0"/>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Чернавцева</w:t>
      </w:r>
      <w:proofErr w:type="spellEnd"/>
      <w:r w:rsidRPr="000A1711">
        <w:rPr>
          <w:rFonts w:ascii="Times New Roman" w:hAnsi="Times New Roman"/>
          <w:i/>
          <w:sz w:val="24"/>
          <w:szCs w:val="24"/>
        </w:rPr>
        <w:t xml:space="preserve"> И.Н.,</w:t>
      </w:r>
    </w:p>
    <w:p w:rsidR="004F093F" w:rsidRPr="000A1711" w:rsidRDefault="002E596E" w:rsidP="000A1711">
      <w:pPr>
        <w:widowControl w:val="0"/>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тьютор НОУ МБОУ СШ № 3</w:t>
      </w:r>
      <w:r w:rsidR="004F093F" w:rsidRPr="000A1711">
        <w:rPr>
          <w:rFonts w:ascii="Times New Roman" w:hAnsi="Times New Roman"/>
          <w:i/>
          <w:sz w:val="24"/>
          <w:szCs w:val="24"/>
        </w:rPr>
        <w:t>,</w:t>
      </w:r>
    </w:p>
    <w:p w:rsidR="002E596E" w:rsidRPr="000A1711" w:rsidRDefault="002E596E" w:rsidP="000A1711">
      <w:pPr>
        <w:widowControl w:val="0"/>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г.</w:t>
      </w:r>
      <w:r w:rsidR="004F093F" w:rsidRPr="000A1711">
        <w:rPr>
          <w:rFonts w:ascii="Times New Roman" w:hAnsi="Times New Roman"/>
          <w:i/>
          <w:sz w:val="24"/>
          <w:szCs w:val="24"/>
        </w:rPr>
        <w:t xml:space="preserve"> </w:t>
      </w:r>
      <w:r w:rsidRPr="000A1711">
        <w:rPr>
          <w:rFonts w:ascii="Times New Roman" w:hAnsi="Times New Roman"/>
          <w:i/>
          <w:sz w:val="24"/>
          <w:szCs w:val="24"/>
        </w:rPr>
        <w:t xml:space="preserve">Енисейск </w:t>
      </w:r>
    </w:p>
    <w:p w:rsidR="00835DD0" w:rsidRPr="000A1711" w:rsidRDefault="00835DD0" w:rsidP="000A1711">
      <w:pPr>
        <w:widowControl w:val="0"/>
        <w:spacing w:after="0" w:line="360" w:lineRule="auto"/>
        <w:ind w:firstLine="709"/>
        <w:jc w:val="right"/>
        <w:rPr>
          <w:rFonts w:ascii="Times New Roman" w:hAnsi="Times New Roman"/>
          <w:i/>
          <w:sz w:val="24"/>
          <w:szCs w:val="24"/>
        </w:rPr>
      </w:pPr>
    </w:p>
    <w:p w:rsidR="002E596E" w:rsidRPr="000A1711" w:rsidRDefault="004F093F" w:rsidP="000A1711">
      <w:pPr>
        <w:pStyle w:val="a9"/>
        <w:widowControl w:val="0"/>
        <w:spacing w:line="360" w:lineRule="auto"/>
        <w:ind w:firstLine="709"/>
        <w:jc w:val="both"/>
        <w:rPr>
          <w:rFonts w:ascii="Times New Roman" w:hAnsi="Times New Roman" w:cs="Times New Roman"/>
          <w:sz w:val="24"/>
          <w:szCs w:val="24"/>
          <w:lang w:val="ru-RU"/>
        </w:rPr>
      </w:pPr>
      <w:r w:rsidRPr="000A1711">
        <w:rPr>
          <w:rFonts w:ascii="Times New Roman" w:hAnsi="Times New Roman" w:cs="Times New Roman"/>
          <w:sz w:val="24"/>
          <w:szCs w:val="24"/>
          <w:lang w:val="ru-RU"/>
        </w:rPr>
        <w:t xml:space="preserve">В настоящее время </w:t>
      </w:r>
      <w:r w:rsidR="002E596E" w:rsidRPr="000A1711">
        <w:rPr>
          <w:rFonts w:ascii="Times New Roman" w:hAnsi="Times New Roman" w:cs="Times New Roman"/>
          <w:sz w:val="24"/>
          <w:szCs w:val="24"/>
          <w:lang w:val="ru-RU"/>
        </w:rPr>
        <w:t>приоритетной становится работа с одаренными детьми. Это означает, что общество, а вслед за ним и школа несут перед одаренными детьми особую ответственность и обязаны сделать все возможное для того, чтобы такие дети могли полност</w:t>
      </w:r>
      <w:r w:rsidR="00590BA8" w:rsidRPr="000A1711">
        <w:rPr>
          <w:rFonts w:ascii="Times New Roman" w:hAnsi="Times New Roman" w:cs="Times New Roman"/>
          <w:sz w:val="24"/>
          <w:szCs w:val="24"/>
          <w:lang w:val="ru-RU"/>
        </w:rPr>
        <w:t>ью реализовать свои возможности</w:t>
      </w:r>
      <w:r w:rsidR="002E596E" w:rsidRPr="000A1711">
        <w:rPr>
          <w:rFonts w:ascii="Times New Roman" w:hAnsi="Times New Roman" w:cs="Times New Roman"/>
          <w:sz w:val="24"/>
          <w:szCs w:val="24"/>
          <w:lang w:val="ru-RU"/>
        </w:rPr>
        <w:t xml:space="preserve"> для собственного блага и на благо всего общества. Каждый талантливый ребенок должен быть замечен.</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Выявление одарённых детей – продолжительный процесс, связанный с анализом развития конкретного ребёнка. Необходим поэтапный, постепенный поиск одарённых детей в процессе их обучения.</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Работа с талантливыми, одаренными детьми в школе может быть реализована только </w:t>
      </w:r>
      <w:r w:rsidR="00590BA8" w:rsidRPr="000A1711">
        <w:rPr>
          <w:rFonts w:ascii="Times New Roman" w:hAnsi="Times New Roman"/>
          <w:sz w:val="24"/>
          <w:szCs w:val="24"/>
        </w:rPr>
        <w:t>в рамках общешкольной программы</w:t>
      </w:r>
      <w:r w:rsidRPr="000A1711">
        <w:rPr>
          <w:rFonts w:ascii="Times New Roman" w:hAnsi="Times New Roman"/>
          <w:sz w:val="24"/>
          <w:szCs w:val="24"/>
        </w:rPr>
        <w:t xml:space="preserve"> и системной работы всех участников образовательного процесса.</w:t>
      </w:r>
    </w:p>
    <w:p w:rsidR="00590BA8"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В школе действует научное общество учащихся «Эрудит». У учащихся выражен интерес к исследовательской и проекторной деятельности, возрастает качество представляемых работ, о чем свидетельствуют результаты представления проектов и научных работ учащихся, актуальность и новизна тем.</w:t>
      </w:r>
    </w:p>
    <w:p w:rsidR="00590BA8"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Формы и приемы работы учителей в данном направлении совершенствуются, это </w:t>
      </w:r>
      <w:r w:rsidR="00590BA8" w:rsidRPr="000A1711">
        <w:rPr>
          <w:rFonts w:ascii="Times New Roman" w:hAnsi="Times New Roman"/>
          <w:sz w:val="24"/>
          <w:szCs w:val="24"/>
        </w:rPr>
        <w:t xml:space="preserve">приводит к тому, что возникает </w:t>
      </w:r>
      <w:r w:rsidRPr="000A1711">
        <w:rPr>
          <w:rFonts w:ascii="Times New Roman" w:hAnsi="Times New Roman"/>
          <w:sz w:val="24"/>
          <w:szCs w:val="24"/>
        </w:rPr>
        <w:t>проблема выявления, поддержки, и развития способных детей. Решение этих проблем должн</w:t>
      </w:r>
      <w:r w:rsidR="00590BA8" w:rsidRPr="000A1711">
        <w:rPr>
          <w:rFonts w:ascii="Times New Roman" w:hAnsi="Times New Roman"/>
          <w:sz w:val="24"/>
          <w:szCs w:val="24"/>
        </w:rPr>
        <w:t>о</w:t>
      </w:r>
      <w:r w:rsidRPr="000A1711">
        <w:rPr>
          <w:rFonts w:ascii="Times New Roman" w:hAnsi="Times New Roman"/>
          <w:sz w:val="24"/>
          <w:szCs w:val="24"/>
        </w:rPr>
        <w:t xml:space="preserve"> обеспечить модель работы с одаренными детьми в школе, связанн</w:t>
      </w:r>
      <w:r w:rsidR="00590BA8" w:rsidRPr="000A1711">
        <w:rPr>
          <w:rFonts w:ascii="Times New Roman" w:hAnsi="Times New Roman"/>
          <w:sz w:val="24"/>
          <w:szCs w:val="24"/>
        </w:rPr>
        <w:t>ую</w:t>
      </w:r>
      <w:r w:rsidRPr="000A1711">
        <w:rPr>
          <w:rFonts w:ascii="Times New Roman" w:hAnsi="Times New Roman"/>
          <w:sz w:val="24"/>
          <w:szCs w:val="24"/>
        </w:rPr>
        <w:t xml:space="preserve"> с координацией деятельности всех педагогов школы. Модель должна предусмотреть создание равных стартовых условий для выявления, развития, социальной поддержки одаренных детей, реализации их потенциальных возможностей, обеспечения их всестороннего </w:t>
      </w:r>
      <w:r w:rsidRPr="000A1711">
        <w:rPr>
          <w:rFonts w:ascii="Times New Roman" w:hAnsi="Times New Roman"/>
          <w:sz w:val="24"/>
          <w:szCs w:val="24"/>
        </w:rPr>
        <w:lastRenderedPageBreak/>
        <w:t>развития и образования.</w:t>
      </w:r>
    </w:p>
    <w:p w:rsidR="002E596E"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Вторая проблема - </w:t>
      </w:r>
      <w:r w:rsidR="00590BA8" w:rsidRPr="000A1711">
        <w:rPr>
          <w:rFonts w:ascii="Times New Roman" w:hAnsi="Times New Roman"/>
          <w:sz w:val="24"/>
          <w:szCs w:val="24"/>
        </w:rPr>
        <w:t xml:space="preserve">недостаток профессиональной и личной </w:t>
      </w:r>
      <w:r w:rsidRPr="000A1711">
        <w:rPr>
          <w:rFonts w:ascii="Times New Roman" w:hAnsi="Times New Roman"/>
          <w:sz w:val="24"/>
          <w:szCs w:val="24"/>
        </w:rPr>
        <w:t>готовности педагогов к работе с одаренными детьми, повышение квалификации и совершенствование методов и приемом в ра</w:t>
      </w:r>
      <w:r w:rsidR="00590BA8" w:rsidRPr="000A1711">
        <w:rPr>
          <w:rFonts w:ascii="Times New Roman" w:hAnsi="Times New Roman"/>
          <w:sz w:val="24"/>
          <w:szCs w:val="24"/>
        </w:rPr>
        <w:t>боте с данной категорией детей.</w:t>
      </w:r>
    </w:p>
    <w:p w:rsidR="002E596E"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Для решения обозначенных выше проблем в школе была разработана модель организации психолого-педагогического сопровождения </w:t>
      </w:r>
      <w:r w:rsidR="00590BA8" w:rsidRPr="000A1711">
        <w:rPr>
          <w:rFonts w:ascii="Times New Roman" w:hAnsi="Times New Roman"/>
          <w:sz w:val="24"/>
          <w:szCs w:val="24"/>
        </w:rPr>
        <w:t>детей с признаками одаренности.</w:t>
      </w:r>
    </w:p>
    <w:p w:rsidR="00590BA8"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Психологическое сопровождение одаренных учащихся школы представляет собой хорошо структурированный, последовательный вид деятельности, являющийся неотъемлемой частью системы работы учреждения образования по выявлению, сопровожден</w:t>
      </w:r>
      <w:r w:rsidR="00590BA8" w:rsidRPr="000A1711">
        <w:rPr>
          <w:rFonts w:ascii="Times New Roman" w:hAnsi="Times New Roman"/>
          <w:sz w:val="24"/>
          <w:szCs w:val="24"/>
        </w:rPr>
        <w:t>ию, и развитию одаренных детей.</w:t>
      </w:r>
    </w:p>
    <w:p w:rsidR="00590BA8"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sz w:val="24"/>
          <w:szCs w:val="24"/>
        </w:rPr>
        <w:t>Гармоничное развитие детей с признаками одаренности в школе возможно при условии комплексного взаимодействия всех уч</w:t>
      </w:r>
      <w:r w:rsidR="00590BA8" w:rsidRPr="000A1711">
        <w:rPr>
          <w:rFonts w:ascii="Times New Roman" w:hAnsi="Times New Roman"/>
          <w:sz w:val="24"/>
          <w:szCs w:val="24"/>
        </w:rPr>
        <w:t>астников образовательной среды: учителей,</w:t>
      </w:r>
      <w:r w:rsidR="00590BA8" w:rsidRPr="000A1711">
        <w:rPr>
          <w:rFonts w:ascii="Times New Roman" w:eastAsia="+mn-ea" w:hAnsi="Times New Roman"/>
          <w:bCs/>
          <w:color w:val="000000"/>
          <w:sz w:val="24"/>
          <w:szCs w:val="24"/>
          <w:lang w:eastAsia="ru-RU"/>
        </w:rPr>
        <w:t xml:space="preserve"> </w:t>
      </w:r>
      <w:r w:rsidR="00590BA8" w:rsidRPr="000A1711">
        <w:rPr>
          <w:rFonts w:ascii="Times New Roman" w:hAnsi="Times New Roman"/>
          <w:bCs/>
          <w:sz w:val="24"/>
          <w:szCs w:val="24"/>
        </w:rPr>
        <w:t>к</w:t>
      </w:r>
      <w:r w:rsidR="00F3557F" w:rsidRPr="000A1711">
        <w:rPr>
          <w:rFonts w:ascii="Times New Roman" w:hAnsi="Times New Roman"/>
          <w:bCs/>
          <w:sz w:val="24"/>
          <w:szCs w:val="24"/>
        </w:rPr>
        <w:t>лассны</w:t>
      </w:r>
      <w:r w:rsidR="00590BA8" w:rsidRPr="000A1711">
        <w:rPr>
          <w:rFonts w:ascii="Times New Roman" w:hAnsi="Times New Roman"/>
          <w:bCs/>
          <w:sz w:val="24"/>
          <w:szCs w:val="24"/>
        </w:rPr>
        <w:t>х</w:t>
      </w:r>
      <w:r w:rsidR="00F3557F" w:rsidRPr="000A1711">
        <w:rPr>
          <w:rFonts w:ascii="Times New Roman" w:hAnsi="Times New Roman"/>
          <w:bCs/>
          <w:sz w:val="24"/>
          <w:szCs w:val="24"/>
        </w:rPr>
        <w:t xml:space="preserve"> руководител</w:t>
      </w:r>
      <w:r w:rsidR="00590BA8" w:rsidRPr="000A1711">
        <w:rPr>
          <w:rFonts w:ascii="Times New Roman" w:hAnsi="Times New Roman"/>
          <w:bCs/>
          <w:sz w:val="24"/>
          <w:szCs w:val="24"/>
        </w:rPr>
        <w:t>ей</w:t>
      </w:r>
      <w:r w:rsidR="00F3557F" w:rsidRPr="000A1711">
        <w:rPr>
          <w:rFonts w:ascii="Times New Roman" w:hAnsi="Times New Roman"/>
          <w:bCs/>
          <w:sz w:val="24"/>
          <w:szCs w:val="24"/>
        </w:rPr>
        <w:t>, педагоги дополнительного образования</w:t>
      </w:r>
      <w:r w:rsidR="00590BA8" w:rsidRPr="000A1711">
        <w:rPr>
          <w:rFonts w:ascii="Times New Roman" w:hAnsi="Times New Roman"/>
          <w:bCs/>
          <w:sz w:val="24"/>
          <w:szCs w:val="24"/>
        </w:rPr>
        <w:t xml:space="preserve">, администрации, учащихся, </w:t>
      </w:r>
      <w:proofErr w:type="spellStart"/>
      <w:r w:rsidR="00590BA8" w:rsidRPr="000A1711">
        <w:rPr>
          <w:rFonts w:ascii="Times New Roman" w:hAnsi="Times New Roman"/>
          <w:bCs/>
          <w:sz w:val="24"/>
          <w:szCs w:val="24"/>
        </w:rPr>
        <w:t>роделей</w:t>
      </w:r>
      <w:proofErr w:type="spellEnd"/>
      <w:r w:rsidR="00590BA8" w:rsidRPr="000A1711">
        <w:rPr>
          <w:rFonts w:ascii="Times New Roman" w:hAnsi="Times New Roman"/>
          <w:bCs/>
          <w:sz w:val="24"/>
          <w:szCs w:val="24"/>
        </w:rPr>
        <w:t>, социальных партнеров, медицинской, психологической и социальной службы.</w:t>
      </w:r>
    </w:p>
    <w:p w:rsidR="002E596E" w:rsidRPr="000A1711" w:rsidRDefault="002E596E" w:rsidP="000A1711">
      <w:pPr>
        <w:widowControl w:val="0"/>
        <w:spacing w:after="0" w:line="360" w:lineRule="auto"/>
        <w:ind w:firstLine="709"/>
        <w:jc w:val="both"/>
        <w:rPr>
          <w:rFonts w:ascii="Times New Roman" w:hAnsi="Times New Roman"/>
          <w:sz w:val="24"/>
          <w:szCs w:val="24"/>
        </w:rPr>
      </w:pPr>
      <w:r w:rsidRPr="000A1711">
        <w:rPr>
          <w:rFonts w:ascii="Times New Roman" w:hAnsi="Times New Roman"/>
          <w:i/>
          <w:sz w:val="24"/>
          <w:szCs w:val="24"/>
        </w:rPr>
        <w:t>Успешная работа образовательной среды с одаренными учащимися зависит от о</w:t>
      </w:r>
      <w:r w:rsidRPr="000A1711">
        <w:rPr>
          <w:rFonts w:ascii="Times New Roman" w:hAnsi="Times New Roman"/>
          <w:sz w:val="24"/>
          <w:szCs w:val="24"/>
        </w:rPr>
        <w:t>сознания важности этой работы каждым членом коллектива, от создания и постоянного совершенствования методической системной работы с одаренными детьми, от признания коллективом педагогов и руководством школы того, что реализация системы является одним из приоритетных направлений работы школы.</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rPr>
        <w:t>На сегодняшний день приоритетными направлениями работы в школе являются: развивающее направление, диагностическое направление, формирующее направление, просветительское направление, научно-методическое.</w:t>
      </w:r>
    </w:p>
    <w:p w:rsidR="002E596E" w:rsidRPr="000A1711" w:rsidRDefault="006B4D7C" w:rsidP="00DC6AA4">
      <w:pPr>
        <w:widowControl w:val="0"/>
        <w:spacing w:after="0" w:line="360" w:lineRule="auto"/>
        <w:ind w:firstLine="709"/>
        <w:jc w:val="center"/>
        <w:rPr>
          <w:rFonts w:ascii="Times New Roman" w:hAnsi="Times New Roman"/>
          <w:sz w:val="24"/>
          <w:szCs w:val="24"/>
          <w:lang w:eastAsia="ar-SA"/>
        </w:rPr>
      </w:pPr>
      <w:r>
        <w:rPr>
          <w:rFonts w:ascii="Times New Roman" w:hAnsi="Times New Roman"/>
          <w:noProof/>
          <w:sz w:val="24"/>
          <w:szCs w:val="24"/>
          <w:lang w:eastAsia="ru-RU"/>
        </w:rPr>
        <w:drawing>
          <wp:anchor distT="0" distB="0" distL="114300" distR="114300" simplePos="0" relativeHeight="251660288" behindDoc="1" locked="0" layoutInCell="1" allowOverlap="1" wp14:anchorId="4B2FB621" wp14:editId="006ADE4B">
            <wp:simplePos x="0" y="0"/>
            <wp:positionH relativeFrom="column">
              <wp:posOffset>19050</wp:posOffset>
            </wp:positionH>
            <wp:positionV relativeFrom="paragraph">
              <wp:posOffset>69215</wp:posOffset>
            </wp:positionV>
            <wp:extent cx="6073140" cy="2906395"/>
            <wp:effectExtent l="19050" t="0" r="3810" b="0"/>
            <wp:wrapTight wrapText="bothSides">
              <wp:wrapPolygon edited="0">
                <wp:start x="-68" y="0"/>
                <wp:lineTo x="-68" y="21520"/>
                <wp:lineTo x="21614" y="21520"/>
                <wp:lineTo x="21614" y="0"/>
                <wp:lineTo x="-68" y="0"/>
              </wp:wrapPolygon>
            </wp:wrapTight>
            <wp:docPr id="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33762" t="20661" r="17918" b="15427"/>
                    <a:stretch/>
                  </pic:blipFill>
                  <pic:spPr bwMode="auto">
                    <a:xfrm>
                      <a:off x="0" y="0"/>
                      <a:ext cx="6073140" cy="2906395"/>
                    </a:xfrm>
                    <a:prstGeom prst="rect">
                      <a:avLst/>
                    </a:prstGeom>
                    <a:ln>
                      <a:noFill/>
                    </a:ln>
                    <a:extLst>
                      <a:ext uri="{53640926-AAD7-44D8-BBD7-CCE9431645EC}">
                        <a14:shadowObscured xmlns:a14="http://schemas.microsoft.com/office/drawing/2010/main"/>
                      </a:ext>
                    </a:extLst>
                  </pic:spPr>
                </pic:pic>
              </a:graphicData>
            </a:graphic>
          </wp:anchor>
        </w:drawing>
      </w:r>
      <w:r w:rsidR="00202542" w:rsidRPr="000A1711">
        <w:rPr>
          <w:rFonts w:ascii="Times New Roman" w:hAnsi="Times New Roman"/>
          <w:sz w:val="24"/>
          <w:szCs w:val="24"/>
          <w:lang w:eastAsia="ar-SA"/>
        </w:rPr>
        <w:t xml:space="preserve">Рис. </w:t>
      </w:r>
      <w:r w:rsidR="002E596E" w:rsidRPr="000A1711">
        <w:rPr>
          <w:rFonts w:ascii="Times New Roman" w:hAnsi="Times New Roman"/>
          <w:sz w:val="24"/>
          <w:szCs w:val="24"/>
          <w:lang w:eastAsia="ar-SA"/>
        </w:rPr>
        <w:t>Модель организации работы с одаренными детьми в школе</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lang w:eastAsia="ar-SA"/>
        </w:rPr>
        <w:lastRenderedPageBreak/>
        <w:t>Первостепенной в выявлении детей с признаками одаренности является диагностическая работа. Первым, способного ребенка замечает учитель, педагог, в результате чего в условиях повседневной школьной жизни он может через представленные ниже вопросы выявить возможных одаренных учащихся, а затем направить их для дальнейшего диагностиче</w:t>
      </w:r>
      <w:r w:rsidR="000762FD" w:rsidRPr="000A1711">
        <w:rPr>
          <w:rFonts w:ascii="Times New Roman" w:hAnsi="Times New Roman"/>
          <w:sz w:val="24"/>
          <w:szCs w:val="24"/>
          <w:lang w:eastAsia="ar-SA"/>
        </w:rPr>
        <w:t>ского исследования к психологу:</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Задает много вопросов?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Демонстрирует широкий диапазон развивающихся интересов?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Обладает массой разнообразных сведений?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Хочет знать, почему или как что-то происходит или стало таким?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Необычно сильно огорчается при несправедливости?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Проявляет озабоченность в связи с социальными или политическими проблемами?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Часто выдвигает лучшее объяснение, почему не надо делать то, что Вы хотите, чтобы он сделал?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Испытывает замешательство перед задачей механической отработки правописания, навыков математических действий, каллиграфии? </w:t>
      </w:r>
    </w:p>
    <w:p w:rsidR="000762FD" w:rsidRPr="000A1711" w:rsidRDefault="000762FD"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Критикует идеи других?</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Проявляет признаки нетерпения и разочарования, если выполненная р</w:t>
      </w:r>
      <w:r w:rsidR="000762FD" w:rsidRPr="000A1711">
        <w:rPr>
          <w:rFonts w:ascii="Times New Roman" w:hAnsi="Times New Roman"/>
          <w:sz w:val="24"/>
          <w:szCs w:val="24"/>
          <w:lang w:eastAsia="ar-SA"/>
        </w:rPr>
        <w:t>абота далека от «совершенства»?</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Скуча</w:t>
      </w:r>
      <w:r w:rsidR="000762FD" w:rsidRPr="000A1711">
        <w:rPr>
          <w:rFonts w:ascii="Times New Roman" w:hAnsi="Times New Roman"/>
          <w:sz w:val="24"/>
          <w:szCs w:val="24"/>
          <w:lang w:eastAsia="ar-SA"/>
        </w:rPr>
        <w:t>ет и часто ничем не занимается?</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Делает только часть задания и начинае</w:t>
      </w:r>
      <w:r w:rsidR="000762FD" w:rsidRPr="000A1711">
        <w:rPr>
          <w:rFonts w:ascii="Times New Roman" w:hAnsi="Times New Roman"/>
          <w:sz w:val="24"/>
          <w:szCs w:val="24"/>
          <w:lang w:eastAsia="ar-SA"/>
        </w:rPr>
        <w:t>т работать в новом направлении?</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Все еще занимается тем, </w:t>
      </w:r>
      <w:r w:rsidR="000762FD" w:rsidRPr="000A1711">
        <w:rPr>
          <w:rFonts w:ascii="Times New Roman" w:hAnsi="Times New Roman"/>
          <w:sz w:val="24"/>
          <w:szCs w:val="24"/>
          <w:lang w:eastAsia="ar-SA"/>
        </w:rPr>
        <w:t>что весь класс закончил делать?</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Кажется непоседой, ча</w:t>
      </w:r>
      <w:r w:rsidR="000762FD" w:rsidRPr="000A1711">
        <w:rPr>
          <w:rFonts w:ascii="Times New Roman" w:hAnsi="Times New Roman"/>
          <w:sz w:val="24"/>
          <w:szCs w:val="24"/>
          <w:lang w:eastAsia="ar-SA"/>
        </w:rPr>
        <w:t>сто вскакивает со своего места?</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Погружается в мечты?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Схватывает очень легко?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Любит решать загадки и проблемы?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Имеет свое мнение, как что-то следует сделать?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Много говорит?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Любит метафоры и абстрактные идеи? </w:t>
      </w:r>
    </w:p>
    <w:p w:rsidR="002E596E" w:rsidRPr="000A1711" w:rsidRDefault="002E596E" w:rsidP="00072C71">
      <w:pPr>
        <w:widowControl w:val="0"/>
        <w:numPr>
          <w:ilvl w:val="0"/>
          <w:numId w:val="5"/>
        </w:numPr>
        <w:tabs>
          <w:tab w:val="clear" w:pos="360"/>
          <w:tab w:val="num" w:pos="1068"/>
        </w:tabs>
        <w:spacing w:after="0" w:line="360" w:lineRule="auto"/>
        <w:ind w:left="0"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Нравится обсуждать проблемы? </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lang w:eastAsia="ar-SA"/>
        </w:rPr>
        <w:t>Диагностика одаренности должна носить комплексный и разносторонний характер, то есть основываться на использовании нескольких методов, которые направлены на выявл</w:t>
      </w:r>
      <w:r w:rsidR="000762FD" w:rsidRPr="000A1711">
        <w:rPr>
          <w:rFonts w:ascii="Times New Roman" w:hAnsi="Times New Roman"/>
          <w:sz w:val="24"/>
          <w:szCs w:val="24"/>
          <w:lang w:eastAsia="ar-SA"/>
        </w:rPr>
        <w:t>ение разных сторон одаренности.</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lang w:eastAsia="ar-SA"/>
        </w:rPr>
        <w:t>Мы в этом учебном году решили акцентировать внимание на выявление одаренности у учащихся 3-4 классов через мето</w:t>
      </w:r>
      <w:r w:rsidR="000762FD" w:rsidRPr="000A1711">
        <w:rPr>
          <w:rFonts w:ascii="Times New Roman" w:hAnsi="Times New Roman"/>
          <w:sz w:val="24"/>
          <w:szCs w:val="24"/>
          <w:lang w:eastAsia="ar-SA"/>
        </w:rPr>
        <w:t xml:space="preserve">дику А.И. Савенкова. Её цель - </w:t>
      </w:r>
      <w:r w:rsidRPr="000A1711">
        <w:rPr>
          <w:rFonts w:ascii="Times New Roman" w:hAnsi="Times New Roman"/>
          <w:sz w:val="24"/>
          <w:szCs w:val="24"/>
          <w:lang w:eastAsia="ar-SA"/>
        </w:rPr>
        <w:t xml:space="preserve">выявление особенностей характера, направленности интересов и склонностей младших школьников. Данное </w:t>
      </w:r>
      <w:r w:rsidRPr="000A1711">
        <w:rPr>
          <w:rFonts w:ascii="Times New Roman" w:hAnsi="Times New Roman"/>
          <w:sz w:val="24"/>
          <w:szCs w:val="24"/>
          <w:lang w:eastAsia="ar-SA"/>
        </w:rPr>
        <w:lastRenderedPageBreak/>
        <w:t xml:space="preserve">исследование поможет определить способных детей с точки зрения разных участников образовательной среды: педагог, родитель и сам ученик. </w:t>
      </w:r>
      <w:r w:rsidR="000762FD" w:rsidRPr="000A1711">
        <w:rPr>
          <w:rFonts w:ascii="Times New Roman" w:hAnsi="Times New Roman"/>
          <w:sz w:val="24"/>
          <w:szCs w:val="24"/>
          <w:lang w:eastAsia="ar-SA"/>
        </w:rPr>
        <w:t xml:space="preserve">На основании </w:t>
      </w:r>
      <w:r w:rsidRPr="000A1711">
        <w:rPr>
          <w:rFonts w:ascii="Times New Roman" w:hAnsi="Times New Roman"/>
          <w:sz w:val="24"/>
          <w:szCs w:val="24"/>
          <w:lang w:eastAsia="ar-SA"/>
        </w:rPr>
        <w:t>получе</w:t>
      </w:r>
      <w:r w:rsidR="000762FD" w:rsidRPr="000A1711">
        <w:rPr>
          <w:rFonts w:ascii="Times New Roman" w:hAnsi="Times New Roman"/>
          <w:sz w:val="24"/>
          <w:szCs w:val="24"/>
          <w:lang w:eastAsia="ar-SA"/>
        </w:rPr>
        <w:t>н</w:t>
      </w:r>
      <w:r w:rsidRPr="000A1711">
        <w:rPr>
          <w:rFonts w:ascii="Times New Roman" w:hAnsi="Times New Roman"/>
          <w:sz w:val="24"/>
          <w:szCs w:val="24"/>
          <w:lang w:eastAsia="ar-SA"/>
        </w:rPr>
        <w:t>ны</w:t>
      </w:r>
      <w:r w:rsidR="000762FD" w:rsidRPr="000A1711">
        <w:rPr>
          <w:rFonts w:ascii="Times New Roman" w:hAnsi="Times New Roman"/>
          <w:sz w:val="24"/>
          <w:szCs w:val="24"/>
          <w:lang w:eastAsia="ar-SA"/>
        </w:rPr>
        <w:t>х</w:t>
      </w:r>
      <w:r w:rsidRPr="000A1711">
        <w:rPr>
          <w:rFonts w:ascii="Times New Roman" w:hAnsi="Times New Roman"/>
          <w:sz w:val="24"/>
          <w:szCs w:val="24"/>
          <w:lang w:eastAsia="ar-SA"/>
        </w:rPr>
        <w:t xml:space="preserve"> результат</w:t>
      </w:r>
      <w:r w:rsidR="000762FD" w:rsidRPr="000A1711">
        <w:rPr>
          <w:rFonts w:ascii="Times New Roman" w:hAnsi="Times New Roman"/>
          <w:sz w:val="24"/>
          <w:szCs w:val="24"/>
          <w:lang w:eastAsia="ar-SA"/>
        </w:rPr>
        <w:t>ов по десяти</w:t>
      </w:r>
      <w:r w:rsidRPr="000A1711">
        <w:rPr>
          <w:rFonts w:ascii="Times New Roman" w:hAnsi="Times New Roman"/>
          <w:sz w:val="24"/>
          <w:szCs w:val="24"/>
          <w:lang w:eastAsia="ar-SA"/>
        </w:rPr>
        <w:t xml:space="preserve"> видам сфер ин</w:t>
      </w:r>
      <w:r w:rsidR="000762FD" w:rsidRPr="000A1711">
        <w:rPr>
          <w:rFonts w:ascii="Times New Roman" w:hAnsi="Times New Roman"/>
          <w:sz w:val="24"/>
          <w:szCs w:val="24"/>
          <w:lang w:eastAsia="ar-SA"/>
        </w:rPr>
        <w:t>тересов психологом</w:t>
      </w:r>
      <w:r w:rsidRPr="000A1711">
        <w:rPr>
          <w:rFonts w:ascii="Times New Roman" w:hAnsi="Times New Roman"/>
          <w:sz w:val="24"/>
          <w:szCs w:val="24"/>
          <w:lang w:eastAsia="ar-SA"/>
        </w:rPr>
        <w:t xml:space="preserve"> будут даны рекомендации по организа</w:t>
      </w:r>
      <w:r w:rsidR="000762FD" w:rsidRPr="000A1711">
        <w:rPr>
          <w:rFonts w:ascii="Times New Roman" w:hAnsi="Times New Roman"/>
          <w:sz w:val="24"/>
          <w:szCs w:val="24"/>
          <w:lang w:eastAsia="ar-SA"/>
        </w:rPr>
        <w:t>ции работы с одаренными детьми.</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Главная цель диагностического направления - обеспечение оптимальных условий реализации потенциала каждого ребенка. Задача педагога - сотрудничество с психологом для </w:t>
      </w:r>
      <w:r w:rsidR="000762FD" w:rsidRPr="000A1711">
        <w:rPr>
          <w:rFonts w:ascii="Times New Roman" w:hAnsi="Times New Roman"/>
          <w:sz w:val="24"/>
          <w:szCs w:val="24"/>
          <w:lang w:eastAsia="ar-SA"/>
        </w:rPr>
        <w:t>совместного выявления и помощи.</w:t>
      </w:r>
    </w:p>
    <w:p w:rsidR="002E596E" w:rsidRPr="000A1711" w:rsidRDefault="002E596E" w:rsidP="000A1711">
      <w:pPr>
        <w:widowControl w:val="0"/>
        <w:spacing w:after="0" w:line="360" w:lineRule="auto"/>
        <w:ind w:firstLine="709"/>
        <w:jc w:val="both"/>
        <w:rPr>
          <w:rFonts w:ascii="Times New Roman" w:hAnsi="Times New Roman"/>
          <w:sz w:val="24"/>
          <w:szCs w:val="24"/>
          <w:lang w:eastAsia="ar-SA"/>
        </w:rPr>
      </w:pPr>
      <w:r w:rsidRPr="000A1711">
        <w:rPr>
          <w:rFonts w:ascii="Times New Roman" w:hAnsi="Times New Roman"/>
          <w:sz w:val="24"/>
          <w:szCs w:val="24"/>
          <w:lang w:eastAsia="ar-SA"/>
        </w:rPr>
        <w:t xml:space="preserve">Работа учителя с одаренными детьми - это сложный и никогда не прекращающийся процесс. Он требует от учителей постоянного личностного и профессионального роста, повышения квалификации конкретно по работе с одаренными детьми и их обучения, через </w:t>
      </w:r>
      <w:proofErr w:type="spellStart"/>
      <w:r w:rsidRPr="000A1711">
        <w:rPr>
          <w:rFonts w:ascii="Times New Roman" w:hAnsi="Times New Roman"/>
          <w:sz w:val="24"/>
          <w:szCs w:val="24"/>
          <w:lang w:eastAsia="ar-SA"/>
        </w:rPr>
        <w:t>вебинары</w:t>
      </w:r>
      <w:proofErr w:type="spellEnd"/>
      <w:r w:rsidRPr="000A1711">
        <w:rPr>
          <w:rFonts w:ascii="Times New Roman" w:hAnsi="Times New Roman"/>
          <w:sz w:val="24"/>
          <w:szCs w:val="24"/>
          <w:lang w:eastAsia="ar-SA"/>
        </w:rPr>
        <w:t>, семи</w:t>
      </w:r>
      <w:r w:rsidR="000762FD" w:rsidRPr="000A1711">
        <w:rPr>
          <w:rFonts w:ascii="Times New Roman" w:hAnsi="Times New Roman"/>
          <w:sz w:val="24"/>
          <w:szCs w:val="24"/>
          <w:lang w:eastAsia="ar-SA"/>
        </w:rPr>
        <w:t>нары, курсы, обмен опытом и др.</w:t>
      </w:r>
    </w:p>
    <w:p w:rsidR="002E596E" w:rsidRPr="000A1711" w:rsidRDefault="002E596E" w:rsidP="000A1711">
      <w:pPr>
        <w:widowControl w:val="0"/>
        <w:spacing w:after="0" w:line="360" w:lineRule="auto"/>
        <w:ind w:firstLine="709"/>
        <w:jc w:val="both"/>
        <w:rPr>
          <w:rFonts w:ascii="Times New Roman" w:hAnsi="Times New Roman"/>
          <w:bCs/>
          <w:iCs/>
          <w:sz w:val="24"/>
          <w:szCs w:val="24"/>
          <w:lang w:eastAsia="ar-SA"/>
        </w:rPr>
      </w:pPr>
      <w:r w:rsidRPr="000A1711">
        <w:rPr>
          <w:rFonts w:ascii="Times New Roman" w:hAnsi="Times New Roman"/>
          <w:bCs/>
          <w:iCs/>
          <w:sz w:val="24"/>
          <w:szCs w:val="24"/>
          <w:lang w:eastAsia="ar-SA"/>
        </w:rPr>
        <w:t>Для эффективной организа</w:t>
      </w:r>
      <w:r w:rsidR="000762FD" w:rsidRPr="000A1711">
        <w:rPr>
          <w:rFonts w:ascii="Times New Roman" w:hAnsi="Times New Roman"/>
          <w:bCs/>
          <w:iCs/>
          <w:sz w:val="24"/>
          <w:szCs w:val="24"/>
          <w:lang w:eastAsia="ar-SA"/>
        </w:rPr>
        <w:t xml:space="preserve">ции работы с одаренными детьми необходимо проводить мониторинг </w:t>
      </w:r>
      <w:r w:rsidRPr="000A1711">
        <w:rPr>
          <w:rFonts w:ascii="Times New Roman" w:hAnsi="Times New Roman"/>
          <w:bCs/>
          <w:iCs/>
          <w:sz w:val="24"/>
          <w:szCs w:val="24"/>
          <w:lang w:eastAsia="ar-SA"/>
        </w:rPr>
        <w:t>сопровождения детей педагогами в конкурсах и мероприятиях, а так же важно изучать психологи</w:t>
      </w:r>
      <w:r w:rsidR="000762FD" w:rsidRPr="000A1711">
        <w:rPr>
          <w:rFonts w:ascii="Times New Roman" w:hAnsi="Times New Roman"/>
          <w:bCs/>
          <w:iCs/>
          <w:sz w:val="24"/>
          <w:szCs w:val="24"/>
          <w:lang w:eastAsia="ar-SA"/>
        </w:rPr>
        <w:t>ческие особенности педагогов</w:t>
      </w:r>
      <w:r w:rsidRPr="000A1711">
        <w:rPr>
          <w:rFonts w:ascii="Times New Roman" w:hAnsi="Times New Roman"/>
          <w:bCs/>
          <w:iCs/>
          <w:sz w:val="24"/>
          <w:szCs w:val="24"/>
          <w:lang w:eastAsia="ar-SA"/>
        </w:rPr>
        <w:t xml:space="preserve"> с целью готовности педагога принимать и развивать одаренную личность.</w:t>
      </w:r>
    </w:p>
    <w:p w:rsidR="002E596E" w:rsidRPr="000A1711" w:rsidRDefault="002E596E" w:rsidP="000A1711">
      <w:pPr>
        <w:widowControl w:val="0"/>
        <w:spacing w:after="0" w:line="360" w:lineRule="auto"/>
        <w:ind w:firstLine="709"/>
        <w:jc w:val="both"/>
        <w:rPr>
          <w:rFonts w:ascii="Times New Roman" w:hAnsi="Times New Roman"/>
          <w:bCs/>
          <w:iCs/>
          <w:sz w:val="24"/>
          <w:szCs w:val="24"/>
          <w:lang w:eastAsia="ar-SA"/>
        </w:rPr>
      </w:pPr>
      <w:r w:rsidRPr="000A1711">
        <w:rPr>
          <w:rFonts w:ascii="Times New Roman" w:hAnsi="Times New Roman"/>
          <w:bCs/>
          <w:iCs/>
          <w:sz w:val="24"/>
          <w:szCs w:val="24"/>
          <w:lang w:eastAsia="ar-SA"/>
        </w:rPr>
        <w:t>После выявления талантливого ребенка в школе следует его непрерывное и системное сопровождение. В процесс сопровождения включаются все участники образовательного процесса: классный руководитель, учителя-предметники, психолог, тьютор, администрация школы, родитель и сам ученик.</w:t>
      </w:r>
    </w:p>
    <w:p w:rsidR="002E596E" w:rsidRPr="000A1711" w:rsidRDefault="002E596E" w:rsidP="000A1711">
      <w:pPr>
        <w:widowControl w:val="0"/>
        <w:spacing w:after="0" w:line="360" w:lineRule="auto"/>
        <w:ind w:firstLine="709"/>
        <w:jc w:val="both"/>
        <w:rPr>
          <w:rFonts w:ascii="Times New Roman" w:hAnsi="Times New Roman"/>
          <w:bCs/>
          <w:iCs/>
          <w:sz w:val="24"/>
          <w:szCs w:val="24"/>
          <w:lang w:eastAsia="ar-SA"/>
        </w:rPr>
      </w:pPr>
      <w:r w:rsidRPr="000A1711">
        <w:rPr>
          <w:rFonts w:ascii="Times New Roman" w:hAnsi="Times New Roman"/>
          <w:bCs/>
          <w:iCs/>
          <w:sz w:val="24"/>
          <w:szCs w:val="24"/>
          <w:lang w:eastAsia="ar-SA"/>
        </w:rPr>
        <w:t>В целях эффективности сопровождения ребенка в нашей школе ведутся индивидуальные образовательные маршруты на конкретного ребенка, в которых отражается самостоятельная деятельность ребенка, совместные консультации с педагогами, проблемы и пути их решения, формы работы и результат.</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Одним из важных направлений по выявлению и сопровождению талантливых детей является работа и анализ портфолио учащегося. </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Одним из способов формирования мотивации достижения является работа ребенка с портфолио.</w:t>
      </w:r>
      <w:r w:rsidRPr="000A1711">
        <w:rPr>
          <w:rFonts w:ascii="Times New Roman" w:hAnsi="Times New Roman"/>
          <w:b/>
          <w:sz w:val="24"/>
          <w:szCs w:val="24"/>
        </w:rPr>
        <w:t xml:space="preserve"> </w:t>
      </w:r>
      <w:r w:rsidRPr="000A1711">
        <w:rPr>
          <w:rFonts w:ascii="Times New Roman" w:hAnsi="Times New Roman"/>
          <w:sz w:val="24"/>
          <w:szCs w:val="24"/>
        </w:rPr>
        <w:t>Введение портфолио повысило образовательную активность школьников, урове</w:t>
      </w:r>
      <w:r w:rsidR="000762FD" w:rsidRPr="000A1711">
        <w:rPr>
          <w:rFonts w:ascii="Times New Roman" w:hAnsi="Times New Roman"/>
          <w:sz w:val="24"/>
          <w:szCs w:val="24"/>
        </w:rPr>
        <w:t xml:space="preserve">нь осознания ими своих целей и </w:t>
      </w:r>
      <w:r w:rsidRPr="000A1711">
        <w:rPr>
          <w:rFonts w:ascii="Times New Roman" w:hAnsi="Times New Roman"/>
          <w:sz w:val="24"/>
          <w:szCs w:val="24"/>
        </w:rPr>
        <w:t>возможностей. Портфолио дает возможность ученикам учитывать результаты, достигнутые в разнообразных видах деятельности (учебной, творческой и т.д.) и является важнейшим элементом для педагога, который отслеживает динамику и прирост достижений каждого ученика.</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Основной смысл учебного портфолио – «показать </w:t>
      </w:r>
      <w:r w:rsidR="000762FD" w:rsidRPr="000A1711">
        <w:rPr>
          <w:rFonts w:ascii="Times New Roman" w:hAnsi="Times New Roman"/>
          <w:sz w:val="24"/>
          <w:szCs w:val="24"/>
        </w:rPr>
        <w:t xml:space="preserve">все, на что способен ученик». </w:t>
      </w:r>
      <w:r w:rsidRPr="000A1711">
        <w:rPr>
          <w:rFonts w:ascii="Times New Roman" w:hAnsi="Times New Roman"/>
          <w:sz w:val="24"/>
          <w:szCs w:val="24"/>
        </w:rPr>
        <w:t>Личный портфель достижений отражает индивидуальность ребенка, в нем есть психологический мониторинг качества учебной деятельности и индивидуальная программа инте</w:t>
      </w:r>
      <w:r w:rsidR="000762FD" w:rsidRPr="000A1711">
        <w:rPr>
          <w:rFonts w:ascii="Times New Roman" w:hAnsi="Times New Roman"/>
          <w:sz w:val="24"/>
          <w:szCs w:val="24"/>
        </w:rPr>
        <w:t>ллектуального развития ученика.</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Для классного руководителя и педагога</w:t>
      </w:r>
      <w:r w:rsidR="000762FD" w:rsidRPr="000A1711">
        <w:rPr>
          <w:rFonts w:ascii="Times New Roman" w:hAnsi="Times New Roman"/>
          <w:sz w:val="24"/>
          <w:szCs w:val="24"/>
        </w:rPr>
        <w:t>-</w:t>
      </w:r>
      <w:r w:rsidRPr="000A1711">
        <w:rPr>
          <w:rFonts w:ascii="Times New Roman" w:hAnsi="Times New Roman"/>
          <w:sz w:val="24"/>
          <w:szCs w:val="24"/>
        </w:rPr>
        <w:t>психолога портфолио является хорошим инструментом по раннему выявлению талантливых детей и дальнейшей поддержке ребенка.</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Существенным направлением деятельности педагога-психолога является психологическая подготовка учащихся к участию в олимпиадах, конкурсах, выставках. И в связи с этим – обучение навыкам </w:t>
      </w:r>
      <w:proofErr w:type="spellStart"/>
      <w:r w:rsidRPr="000A1711">
        <w:rPr>
          <w:rFonts w:ascii="Times New Roman" w:hAnsi="Times New Roman"/>
          <w:sz w:val="24"/>
          <w:szCs w:val="24"/>
        </w:rPr>
        <w:t>саморегуляции</w:t>
      </w:r>
      <w:proofErr w:type="spellEnd"/>
      <w:r w:rsidRPr="000A1711">
        <w:rPr>
          <w:rFonts w:ascii="Times New Roman" w:hAnsi="Times New Roman"/>
          <w:sz w:val="24"/>
          <w:szCs w:val="24"/>
        </w:rPr>
        <w:t xml:space="preserve">, уверенного поведения и ориентации в новых социальных ситуациях, т.е. выработка такого качества, как адаптивность. Дает нам возможность реализовать такую деятельность в школе курс развивающих факультативов в 5, 6, 8, 9 классах. Вот уже второй год в учебной программе появилась факультативные занятия, которые помогают реализовывать психолого-педагогическое сопровождение учащихся, в том числе и поддержку одаренных детей. </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Такие курсы как: «Познай себя», «Путь в неизведанное» для учащихся 5 классов, «Сделай себя сам», «Умения и навыки конструктивного общения» для учащихся 6 классов, «Научи себя учится», «Утверждай себя» для 8 классов, «Найди себя», «Профессиональное самоопределение» для 9 классов.</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Таким образом, психологическое сопровождение одаренных учащихся школы представляет собой хорошо структурированный, последовательный вид деятельности, являющийся неотъемлемой частью системы работы учреждения образова</w:t>
      </w:r>
      <w:r w:rsidR="000762FD" w:rsidRPr="000A1711">
        <w:rPr>
          <w:rFonts w:ascii="Times New Roman" w:hAnsi="Times New Roman"/>
          <w:sz w:val="24"/>
          <w:szCs w:val="24"/>
        </w:rPr>
        <w:t>ния по выявлению, сопровождению</w:t>
      </w:r>
      <w:r w:rsidRPr="000A1711">
        <w:rPr>
          <w:rFonts w:ascii="Times New Roman" w:hAnsi="Times New Roman"/>
          <w:sz w:val="24"/>
          <w:szCs w:val="24"/>
        </w:rPr>
        <w:t xml:space="preserve"> и</w:t>
      </w:r>
      <w:r w:rsidR="000762FD" w:rsidRPr="000A1711">
        <w:rPr>
          <w:rFonts w:ascii="Times New Roman" w:hAnsi="Times New Roman"/>
          <w:sz w:val="24"/>
          <w:szCs w:val="24"/>
        </w:rPr>
        <w:t xml:space="preserve"> развитию одаренных детей.</w:t>
      </w:r>
    </w:p>
    <w:p w:rsidR="002E596E" w:rsidRPr="000A1711" w:rsidRDefault="002E596E" w:rsidP="000A1711">
      <w:pPr>
        <w:widowControl w:val="0"/>
        <w:tabs>
          <w:tab w:val="left" w:pos="900"/>
        </w:tabs>
        <w:spacing w:after="0" w:line="360" w:lineRule="auto"/>
        <w:ind w:firstLine="709"/>
        <w:jc w:val="both"/>
        <w:rPr>
          <w:rFonts w:ascii="Times New Roman" w:hAnsi="Times New Roman"/>
          <w:sz w:val="24"/>
          <w:szCs w:val="24"/>
        </w:rPr>
      </w:pPr>
      <w:r w:rsidRPr="000A1711">
        <w:rPr>
          <w:rFonts w:ascii="Times New Roman" w:hAnsi="Times New Roman"/>
          <w:sz w:val="24"/>
          <w:szCs w:val="24"/>
        </w:rPr>
        <w:t>Можно сделать вывод, что психолого-педагогическое сопровождение обучения и развития одаренных дете</w:t>
      </w:r>
      <w:r w:rsidR="000762FD" w:rsidRPr="000A1711">
        <w:rPr>
          <w:rFonts w:ascii="Times New Roman" w:hAnsi="Times New Roman"/>
          <w:sz w:val="24"/>
          <w:szCs w:val="24"/>
        </w:rPr>
        <w:t>й в образовательном учреждении эффективно если:</w:t>
      </w:r>
    </w:p>
    <w:p w:rsidR="000762FD" w:rsidRPr="000A1711" w:rsidRDefault="002E596E" w:rsidP="00072C71">
      <w:pPr>
        <w:pStyle w:val="a4"/>
        <w:widowControl w:val="0"/>
        <w:numPr>
          <w:ilvl w:val="0"/>
          <w:numId w:val="14"/>
        </w:numPr>
        <w:tabs>
          <w:tab w:val="left" w:pos="900"/>
        </w:tabs>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детская одаренность рассматривается с позиции комплексного подхода во взаимосвязи трех составляющих - выявление, обучение и развитие, опирается н</w:t>
      </w:r>
      <w:r w:rsidR="000762FD" w:rsidRPr="000A1711">
        <w:rPr>
          <w:rFonts w:ascii="Times New Roman" w:hAnsi="Times New Roman"/>
          <w:sz w:val="24"/>
          <w:szCs w:val="24"/>
        </w:rPr>
        <w:t>а научные критерии одаренности;</w:t>
      </w:r>
    </w:p>
    <w:p w:rsidR="000762FD" w:rsidRPr="000A1711" w:rsidRDefault="002E596E" w:rsidP="00072C71">
      <w:pPr>
        <w:pStyle w:val="a4"/>
        <w:widowControl w:val="0"/>
        <w:numPr>
          <w:ilvl w:val="0"/>
          <w:numId w:val="14"/>
        </w:numPr>
        <w:tabs>
          <w:tab w:val="left" w:pos="900"/>
        </w:tabs>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создана и широко применяется объективная диагностика детской одаренности на разных эт</w:t>
      </w:r>
      <w:r w:rsidR="000762FD" w:rsidRPr="000A1711">
        <w:rPr>
          <w:rFonts w:ascii="Times New Roman" w:hAnsi="Times New Roman"/>
          <w:sz w:val="24"/>
          <w:szCs w:val="24"/>
        </w:rPr>
        <w:t>апах жизнедеятельности ребенка;</w:t>
      </w:r>
    </w:p>
    <w:p w:rsidR="000762FD" w:rsidRPr="000A1711" w:rsidRDefault="002E596E" w:rsidP="00072C71">
      <w:pPr>
        <w:pStyle w:val="a4"/>
        <w:widowControl w:val="0"/>
        <w:numPr>
          <w:ilvl w:val="0"/>
          <w:numId w:val="14"/>
        </w:numPr>
        <w:tabs>
          <w:tab w:val="left" w:pos="900"/>
        </w:tabs>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выявлены основные принципы организации обучения одаренных школьников; </w:t>
      </w:r>
    </w:p>
    <w:p w:rsidR="002E596E" w:rsidRPr="000A1711" w:rsidRDefault="000762FD" w:rsidP="00072C71">
      <w:pPr>
        <w:pStyle w:val="a4"/>
        <w:widowControl w:val="0"/>
        <w:numPr>
          <w:ilvl w:val="0"/>
          <w:numId w:val="14"/>
        </w:numPr>
        <w:tabs>
          <w:tab w:val="left" w:pos="900"/>
        </w:tabs>
        <w:spacing w:after="0" w:line="360" w:lineRule="auto"/>
        <w:ind w:left="0" w:firstLine="709"/>
        <w:jc w:val="both"/>
        <w:rPr>
          <w:rFonts w:ascii="Times New Roman" w:hAnsi="Times New Roman"/>
          <w:sz w:val="24"/>
          <w:szCs w:val="24"/>
        </w:rPr>
      </w:pPr>
      <w:r w:rsidRPr="000A1711">
        <w:rPr>
          <w:rFonts w:ascii="Times New Roman" w:hAnsi="Times New Roman"/>
          <w:sz w:val="24"/>
          <w:szCs w:val="24"/>
        </w:rPr>
        <w:t xml:space="preserve">структуры </w:t>
      </w:r>
      <w:r w:rsidR="002E596E" w:rsidRPr="000A1711">
        <w:rPr>
          <w:rFonts w:ascii="Times New Roman" w:hAnsi="Times New Roman"/>
          <w:sz w:val="24"/>
          <w:szCs w:val="24"/>
        </w:rPr>
        <w:t>образовательных учреждений в своем целевом и функциональном проявлении будут обеспечивать необходимые условия непрерывного развития одаренного ребенка.</w:t>
      </w: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0A1711">
      <w:pPr>
        <w:pStyle w:val="Default"/>
        <w:tabs>
          <w:tab w:val="left" w:pos="5387"/>
        </w:tabs>
        <w:spacing w:line="360" w:lineRule="auto"/>
        <w:ind w:firstLine="709"/>
        <w:jc w:val="center"/>
        <w:rPr>
          <w:rFonts w:ascii="Times New Roman" w:hAnsi="Times New Roman" w:cs="Times New Roman"/>
        </w:rPr>
      </w:pPr>
    </w:p>
    <w:p w:rsidR="00DC6AA4" w:rsidRDefault="00DC6AA4" w:rsidP="006A3B18">
      <w:pPr>
        <w:pStyle w:val="Default"/>
        <w:tabs>
          <w:tab w:val="left" w:pos="5387"/>
        </w:tabs>
        <w:spacing w:line="360" w:lineRule="auto"/>
        <w:rPr>
          <w:rFonts w:ascii="Times New Roman" w:hAnsi="Times New Roman" w:cs="Times New Roman"/>
        </w:rPr>
      </w:pPr>
    </w:p>
    <w:p w:rsidR="0035671E" w:rsidRPr="000A1711" w:rsidRDefault="0035671E" w:rsidP="006A3B18">
      <w:pPr>
        <w:pStyle w:val="2"/>
        <w:rPr>
          <w:i/>
          <w:iCs/>
        </w:rPr>
      </w:pPr>
      <w:bookmarkStart w:id="36" w:name="_Toc495484644"/>
      <w:r w:rsidRPr="000A1711">
        <w:t xml:space="preserve">ПРИЕМЫ ИСПОЛЬЗОВАНИЯ КАРТ В. Я. ПРОППА В РЕЧЕВОМ РАЗВИТИИ </w:t>
      </w:r>
      <w:r w:rsidR="006A3B18">
        <w:br/>
      </w:r>
      <w:r w:rsidRPr="000A1711">
        <w:t>ДЕТЕЙ СТАРШЕГО ДОШКОЛЬНОГО ВОЗРАСТА</w:t>
      </w:r>
      <w:bookmarkEnd w:id="36"/>
    </w:p>
    <w:p w:rsidR="0035671E" w:rsidRPr="000A1711" w:rsidRDefault="0035671E" w:rsidP="000A1711">
      <w:pPr>
        <w:spacing w:after="0" w:line="360" w:lineRule="auto"/>
        <w:ind w:firstLine="709"/>
        <w:jc w:val="both"/>
        <w:rPr>
          <w:rFonts w:ascii="Times New Roman" w:hAnsi="Times New Roman"/>
          <w:sz w:val="24"/>
          <w:szCs w:val="24"/>
        </w:rPr>
      </w:pPr>
    </w:p>
    <w:p w:rsidR="0035671E" w:rsidRPr="000A1711" w:rsidRDefault="0035671E" w:rsidP="000A1711">
      <w:pPr>
        <w:spacing w:after="0" w:line="360" w:lineRule="auto"/>
        <w:ind w:firstLine="709"/>
        <w:jc w:val="right"/>
        <w:rPr>
          <w:rFonts w:ascii="Times New Roman" w:hAnsi="Times New Roman"/>
          <w:i/>
          <w:sz w:val="24"/>
          <w:szCs w:val="24"/>
        </w:rPr>
      </w:pPr>
      <w:proofErr w:type="spellStart"/>
      <w:r w:rsidRPr="000A1711">
        <w:rPr>
          <w:rFonts w:ascii="Times New Roman" w:hAnsi="Times New Roman"/>
          <w:i/>
          <w:sz w:val="24"/>
          <w:szCs w:val="24"/>
        </w:rPr>
        <w:t>Чижикова</w:t>
      </w:r>
      <w:proofErr w:type="spellEnd"/>
      <w:r w:rsidRPr="000A1711">
        <w:rPr>
          <w:rFonts w:ascii="Times New Roman" w:hAnsi="Times New Roman"/>
          <w:i/>
          <w:sz w:val="24"/>
          <w:szCs w:val="24"/>
        </w:rPr>
        <w:t xml:space="preserve"> К.</w:t>
      </w:r>
      <w:r w:rsidR="00F3557F" w:rsidRPr="000A1711">
        <w:rPr>
          <w:rFonts w:ascii="Times New Roman" w:hAnsi="Times New Roman"/>
          <w:i/>
          <w:sz w:val="24"/>
          <w:szCs w:val="24"/>
        </w:rPr>
        <w:t xml:space="preserve">И., </w:t>
      </w:r>
    </w:p>
    <w:p w:rsidR="00F3557F" w:rsidRPr="000A1711" w:rsidRDefault="00F3557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студентка 3 курса специальности 44.02.01. Дошкольное образование</w:t>
      </w:r>
    </w:p>
    <w:p w:rsidR="00F3557F" w:rsidRPr="000A1711" w:rsidRDefault="00F3557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КГБПОУ «Енисейский педагогический колледж»</w:t>
      </w:r>
    </w:p>
    <w:p w:rsidR="00F3557F" w:rsidRPr="000A1711" w:rsidRDefault="00F3557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Демидова О.П.,</w:t>
      </w:r>
    </w:p>
    <w:p w:rsidR="00F3557F" w:rsidRPr="000A1711" w:rsidRDefault="00F3557F" w:rsidP="000A1711">
      <w:pPr>
        <w:spacing w:after="0" w:line="360" w:lineRule="auto"/>
        <w:ind w:firstLine="709"/>
        <w:jc w:val="right"/>
        <w:rPr>
          <w:rFonts w:ascii="Times New Roman" w:hAnsi="Times New Roman"/>
          <w:i/>
          <w:sz w:val="24"/>
          <w:szCs w:val="24"/>
        </w:rPr>
      </w:pPr>
      <w:r w:rsidRPr="000A1711">
        <w:rPr>
          <w:rFonts w:ascii="Times New Roman" w:hAnsi="Times New Roman"/>
          <w:i/>
          <w:sz w:val="24"/>
          <w:szCs w:val="24"/>
        </w:rPr>
        <w:t xml:space="preserve"> преподаватель КГБПОУ «Енисейский педагогический колледж»</w:t>
      </w:r>
    </w:p>
    <w:p w:rsidR="00F3557F" w:rsidRPr="000A1711" w:rsidRDefault="00F3557F" w:rsidP="000A1711">
      <w:pPr>
        <w:spacing w:after="0" w:line="360" w:lineRule="auto"/>
        <w:ind w:firstLine="709"/>
        <w:jc w:val="right"/>
        <w:rPr>
          <w:rFonts w:ascii="Times New Roman" w:hAnsi="Times New Roman"/>
          <w:sz w:val="24"/>
          <w:szCs w:val="24"/>
        </w:rPr>
      </w:pP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В разделе целевых ориентирах Федерального государственного образовательного стандарта дошкольного образования указывается следующие характеристики ребенка дошкольного возраста на этапе завершения дошкольного образования: «творческие способности ребёнка также проявляются в рисовании, придумывании сказок, танцах, пении и тому подобное. Ребёнок может фантазировать вслух, играть звуками и словами. Хорошо понимает устную речь и может выражать свои мысли и желания»</w:t>
      </w:r>
      <w:r w:rsidR="000064E9" w:rsidRPr="000A1711">
        <w:rPr>
          <w:rFonts w:ascii="Times New Roman" w:hAnsi="Times New Roman"/>
          <w:sz w:val="24"/>
          <w:szCs w:val="24"/>
        </w:rPr>
        <w:t xml:space="preserve"> [2]</w:t>
      </w:r>
      <w:r w:rsidRPr="000A1711">
        <w:rPr>
          <w:rFonts w:ascii="Times New Roman" w:hAnsi="Times New Roman"/>
          <w:sz w:val="24"/>
          <w:szCs w:val="24"/>
        </w:rPr>
        <w:t>.</w:t>
      </w:r>
      <w:r w:rsidR="0032710A" w:rsidRPr="000A1711">
        <w:rPr>
          <w:rFonts w:ascii="Times New Roman" w:hAnsi="Times New Roman"/>
          <w:sz w:val="24"/>
          <w:szCs w:val="24"/>
        </w:rPr>
        <w:t xml:space="preserve"> </w:t>
      </w:r>
      <w:r w:rsidRPr="000A1711">
        <w:rPr>
          <w:rFonts w:ascii="Times New Roman" w:hAnsi="Times New Roman"/>
          <w:sz w:val="24"/>
          <w:szCs w:val="24"/>
        </w:rPr>
        <w:t>В Примерной основной образовательной программе дошкольного образования у детей дошкольного возраста речевое развитие признается одним из ведущих направлений. В программе сформулированы основные задачи образовательной деятельности в данном направлении: «создание условий для формирования основы речевой и языковой культуры, совершенствования разных сторон речи ребенка; приобщения детей к культуре чтения художественной литературы»</w:t>
      </w:r>
      <w:r w:rsidR="000064E9" w:rsidRPr="000A1711">
        <w:rPr>
          <w:rFonts w:ascii="Times New Roman" w:hAnsi="Times New Roman"/>
          <w:sz w:val="24"/>
          <w:szCs w:val="24"/>
        </w:rPr>
        <w:t xml:space="preserve"> [1]</w:t>
      </w:r>
      <w:r w:rsidRPr="000A1711">
        <w:rPr>
          <w:rFonts w:ascii="Times New Roman" w:hAnsi="Times New Roman"/>
          <w:sz w:val="24"/>
          <w:szCs w:val="24"/>
        </w:rPr>
        <w:t>. В сфере совершенствован</w:t>
      </w:r>
      <w:r w:rsidR="0032710A" w:rsidRPr="000A1711">
        <w:rPr>
          <w:rFonts w:ascii="Times New Roman" w:hAnsi="Times New Roman"/>
          <w:sz w:val="24"/>
          <w:szCs w:val="24"/>
        </w:rPr>
        <w:t>ия «разных сторон речи ребенка»</w:t>
      </w:r>
      <w:r w:rsidRPr="000A1711">
        <w:rPr>
          <w:rFonts w:ascii="Times New Roman" w:hAnsi="Times New Roman"/>
          <w:sz w:val="24"/>
          <w:szCs w:val="24"/>
        </w:rPr>
        <w:t xml:space="preserve"> разработчики программы под руководством А.Г. </w:t>
      </w:r>
      <w:proofErr w:type="spellStart"/>
      <w:r w:rsidRPr="000A1711">
        <w:rPr>
          <w:rFonts w:ascii="Times New Roman" w:hAnsi="Times New Roman"/>
          <w:sz w:val="24"/>
          <w:szCs w:val="24"/>
        </w:rPr>
        <w:t>Асмолова</w:t>
      </w:r>
      <w:proofErr w:type="spellEnd"/>
      <w:r w:rsidRPr="000A1711">
        <w:rPr>
          <w:rFonts w:ascii="Times New Roman" w:hAnsi="Times New Roman"/>
          <w:sz w:val="24"/>
          <w:szCs w:val="24"/>
        </w:rPr>
        <w:t xml:space="preserve"> отмечают, что 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которое они вовлечены»</w:t>
      </w:r>
      <w:r w:rsidR="000064E9" w:rsidRPr="000A1711">
        <w:rPr>
          <w:rFonts w:ascii="Times New Roman" w:hAnsi="Times New Roman"/>
          <w:sz w:val="24"/>
          <w:szCs w:val="24"/>
        </w:rPr>
        <w:t xml:space="preserve"> [1]</w:t>
      </w:r>
      <w:r w:rsidRPr="000A1711">
        <w:rPr>
          <w:rFonts w:ascii="Times New Roman" w:hAnsi="Times New Roman"/>
          <w:sz w:val="24"/>
          <w:szCs w:val="24"/>
        </w:rPr>
        <w:t>. В сфере приобщения детей к культуре чтения литературных произведений в программе указано на необходимость того, чтобы взрослые читали детям «книги, стихи, вспоминали содержание и обсуждали вместе с детьми прочитанное, способствуя пониманию, в том числе на слух»</w:t>
      </w:r>
      <w:r w:rsidR="000064E9" w:rsidRPr="000A1711">
        <w:rPr>
          <w:rFonts w:ascii="Times New Roman" w:hAnsi="Times New Roman"/>
          <w:sz w:val="24"/>
          <w:szCs w:val="24"/>
        </w:rPr>
        <w:t xml:space="preserve"> [1]</w:t>
      </w:r>
      <w:r w:rsidRPr="000A1711">
        <w:rPr>
          <w:rFonts w:ascii="Times New Roman" w:hAnsi="Times New Roman"/>
          <w:sz w:val="24"/>
          <w:szCs w:val="24"/>
        </w:rPr>
        <w:t>.</w:t>
      </w: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Также в программе указывается, что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так далее»</w:t>
      </w:r>
      <w:r w:rsidR="000064E9" w:rsidRPr="000A1711">
        <w:rPr>
          <w:rFonts w:ascii="Times New Roman" w:hAnsi="Times New Roman"/>
          <w:sz w:val="24"/>
          <w:szCs w:val="24"/>
        </w:rPr>
        <w:t xml:space="preserve"> [1]</w:t>
      </w:r>
      <w:r w:rsidRPr="000A1711">
        <w:rPr>
          <w:rFonts w:ascii="Times New Roman" w:hAnsi="Times New Roman"/>
          <w:sz w:val="24"/>
          <w:szCs w:val="24"/>
        </w:rPr>
        <w:t>.</w:t>
      </w:r>
      <w:r w:rsidR="0032710A" w:rsidRPr="000A1711">
        <w:rPr>
          <w:rFonts w:ascii="Times New Roman" w:hAnsi="Times New Roman"/>
          <w:sz w:val="24"/>
          <w:szCs w:val="24"/>
        </w:rPr>
        <w:t xml:space="preserve"> </w:t>
      </w:r>
      <w:r w:rsidRPr="000A1711">
        <w:rPr>
          <w:rFonts w:ascii="Times New Roman" w:hAnsi="Times New Roman"/>
          <w:sz w:val="24"/>
          <w:szCs w:val="24"/>
        </w:rPr>
        <w:t>Кроме того, в документе говорится, что «программа оставляет организации право выбора способа речевого развития детей».</w:t>
      </w: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lastRenderedPageBreak/>
        <w:t xml:space="preserve">Таким образом, использование карт В.Я. </w:t>
      </w:r>
      <w:proofErr w:type="spellStart"/>
      <w:r w:rsidRPr="000A1711">
        <w:rPr>
          <w:rFonts w:ascii="Times New Roman" w:hAnsi="Times New Roman"/>
          <w:sz w:val="24"/>
          <w:szCs w:val="24"/>
        </w:rPr>
        <w:t>Проппа</w:t>
      </w:r>
      <w:proofErr w:type="spellEnd"/>
      <w:r w:rsidRPr="000A1711">
        <w:rPr>
          <w:rFonts w:ascii="Times New Roman" w:hAnsi="Times New Roman"/>
          <w:sz w:val="24"/>
          <w:szCs w:val="24"/>
        </w:rPr>
        <w:t xml:space="preserve"> в речевом развитии детей старшего дошкольного возраста становится не только практически возможным, но и актуальным, соответствующим государственному заказу на уровне дошкольного образования, чем и объясняется выбор данной темы исследования. </w:t>
      </w: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О.И. Киселева утверждает, что «фольклорист Владимир Яковлевич </w:t>
      </w:r>
      <w:proofErr w:type="spellStart"/>
      <w:r w:rsidRPr="000A1711">
        <w:rPr>
          <w:rFonts w:ascii="Times New Roman" w:hAnsi="Times New Roman"/>
          <w:sz w:val="24"/>
          <w:szCs w:val="24"/>
        </w:rPr>
        <w:t>Пропп</w:t>
      </w:r>
      <w:proofErr w:type="spellEnd"/>
      <w:r w:rsidRPr="000A1711">
        <w:rPr>
          <w:rFonts w:ascii="Times New Roman" w:hAnsi="Times New Roman"/>
          <w:sz w:val="24"/>
          <w:szCs w:val="24"/>
        </w:rPr>
        <w:t xml:space="preserve"> подробно изучал сказки народов мира, анализировал сотни сюжетов и выделил тридцать одну постоянную функцию, без которой не обходится ни одно сказочное произведение». При этом О.И. Киселева указывает, что В.Я. </w:t>
      </w:r>
      <w:proofErr w:type="spellStart"/>
      <w:r w:rsidRPr="000A1711">
        <w:rPr>
          <w:rFonts w:ascii="Times New Roman" w:hAnsi="Times New Roman"/>
          <w:sz w:val="24"/>
          <w:szCs w:val="24"/>
        </w:rPr>
        <w:t>Пропп</w:t>
      </w:r>
      <w:proofErr w:type="spellEnd"/>
      <w:r w:rsidRPr="000A1711">
        <w:rPr>
          <w:rFonts w:ascii="Times New Roman" w:hAnsi="Times New Roman"/>
          <w:sz w:val="24"/>
          <w:szCs w:val="24"/>
        </w:rPr>
        <w:t xml:space="preserve"> признавал вариативность сочетания выделенных мотивов в каждом конкретном случае: «Не обязательно, что они все вместе будут присутствовать в сказке, иногда нарушается их последовательность, но идея, содержание сказки при этом не страдают»</w:t>
      </w:r>
      <w:r w:rsidR="0032710A" w:rsidRPr="000A1711">
        <w:rPr>
          <w:rFonts w:ascii="Times New Roman" w:hAnsi="Times New Roman"/>
          <w:sz w:val="24"/>
          <w:szCs w:val="24"/>
        </w:rPr>
        <w:t xml:space="preserve"> [</w:t>
      </w:r>
      <w:r w:rsidR="000064E9" w:rsidRPr="000A1711">
        <w:rPr>
          <w:rFonts w:ascii="Times New Roman" w:hAnsi="Times New Roman"/>
          <w:sz w:val="24"/>
          <w:szCs w:val="24"/>
        </w:rPr>
        <w:t>4</w:t>
      </w:r>
      <w:r w:rsidR="0032710A" w:rsidRPr="000A1711">
        <w:rPr>
          <w:rFonts w:ascii="Times New Roman" w:hAnsi="Times New Roman"/>
          <w:sz w:val="24"/>
          <w:szCs w:val="24"/>
        </w:rPr>
        <w:t>]</w:t>
      </w:r>
      <w:r w:rsidRPr="000A1711">
        <w:rPr>
          <w:rFonts w:ascii="Times New Roman" w:hAnsi="Times New Roman"/>
          <w:sz w:val="24"/>
          <w:szCs w:val="24"/>
        </w:rPr>
        <w:t>.</w:t>
      </w: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Методика работы с картами Владимира Яковлевича </w:t>
      </w:r>
      <w:proofErr w:type="spellStart"/>
      <w:r w:rsidRPr="000A1711">
        <w:rPr>
          <w:rFonts w:ascii="Times New Roman" w:hAnsi="Times New Roman"/>
          <w:sz w:val="24"/>
          <w:szCs w:val="24"/>
        </w:rPr>
        <w:t>Проппа</w:t>
      </w:r>
      <w:proofErr w:type="spellEnd"/>
      <w:r w:rsidRPr="000A1711">
        <w:rPr>
          <w:rFonts w:ascii="Times New Roman" w:hAnsi="Times New Roman"/>
          <w:sz w:val="24"/>
          <w:szCs w:val="24"/>
        </w:rPr>
        <w:t>, как указывает                 О.И. Киселева</w:t>
      </w:r>
      <w:r w:rsidR="000064E9" w:rsidRPr="000A1711">
        <w:rPr>
          <w:rFonts w:ascii="Times New Roman" w:hAnsi="Times New Roman"/>
          <w:sz w:val="24"/>
          <w:szCs w:val="24"/>
        </w:rPr>
        <w:t xml:space="preserve"> [4]</w:t>
      </w:r>
      <w:r w:rsidRPr="000A1711">
        <w:rPr>
          <w:rFonts w:ascii="Times New Roman" w:hAnsi="Times New Roman"/>
          <w:sz w:val="24"/>
          <w:szCs w:val="24"/>
        </w:rPr>
        <w:t>, «известна давно, но свою актуальность она не потеряла и в настоящее время». Задачи, которые решаются при помощи данной методики, по мнению Н.Ю. Князевой</w:t>
      </w:r>
      <w:r w:rsidR="0032710A" w:rsidRPr="000A1711">
        <w:rPr>
          <w:rFonts w:ascii="Times New Roman" w:hAnsi="Times New Roman"/>
          <w:sz w:val="24"/>
          <w:szCs w:val="24"/>
        </w:rPr>
        <w:t xml:space="preserve"> [</w:t>
      </w:r>
      <w:r w:rsidR="000064E9" w:rsidRPr="000A1711">
        <w:rPr>
          <w:rFonts w:ascii="Times New Roman" w:hAnsi="Times New Roman"/>
          <w:sz w:val="24"/>
          <w:szCs w:val="24"/>
        </w:rPr>
        <w:t>5</w:t>
      </w:r>
      <w:r w:rsidR="0032710A" w:rsidRPr="000A1711">
        <w:rPr>
          <w:rFonts w:ascii="Times New Roman" w:hAnsi="Times New Roman"/>
          <w:sz w:val="24"/>
          <w:szCs w:val="24"/>
        </w:rPr>
        <w:t>]</w:t>
      </w:r>
      <w:r w:rsidRPr="000A1711">
        <w:rPr>
          <w:rFonts w:ascii="Times New Roman" w:hAnsi="Times New Roman"/>
          <w:sz w:val="24"/>
          <w:szCs w:val="24"/>
        </w:rPr>
        <w:t>, полностью соответствуют современным требованиям:</w:t>
      </w:r>
    </w:p>
    <w:p w:rsidR="0035671E" w:rsidRPr="000A1711" w:rsidRDefault="0035671E" w:rsidP="00072C71">
      <w:pPr>
        <w:pStyle w:val="a4"/>
        <w:numPr>
          <w:ilvl w:val="0"/>
          <w:numId w:val="15"/>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«формируется умение продумывать замысел, следовать ему в сочинении, выбирать тему, интересный сюжет, героев;</w:t>
      </w:r>
    </w:p>
    <w:p w:rsidR="0035671E" w:rsidRPr="000A1711" w:rsidRDefault="0035671E" w:rsidP="00072C71">
      <w:pPr>
        <w:pStyle w:val="a4"/>
        <w:numPr>
          <w:ilvl w:val="0"/>
          <w:numId w:val="15"/>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карты развивают внимание, восприятие, фантазию, воображение, обогащают эмоциональную сферу, активизируют устную связную речь;</w:t>
      </w:r>
    </w:p>
    <w:p w:rsidR="0032710A" w:rsidRPr="000A1711" w:rsidRDefault="0035671E" w:rsidP="00072C71">
      <w:pPr>
        <w:pStyle w:val="a4"/>
        <w:numPr>
          <w:ilvl w:val="0"/>
          <w:numId w:val="15"/>
        </w:numPr>
        <w:spacing w:after="0" w:line="360" w:lineRule="auto"/>
        <w:ind w:left="0" w:firstLine="709"/>
        <w:jc w:val="both"/>
        <w:rPr>
          <w:rFonts w:ascii="Times New Roman" w:hAnsi="Times New Roman"/>
          <w:sz w:val="24"/>
          <w:szCs w:val="24"/>
        </w:rPr>
      </w:pPr>
      <w:r w:rsidRPr="000A1711">
        <w:rPr>
          <w:rFonts w:ascii="Times New Roman" w:hAnsi="Times New Roman"/>
          <w:sz w:val="24"/>
          <w:szCs w:val="24"/>
        </w:rPr>
        <w:t>карты развивают активность личности, не оставляя ребенка равнодушным к сказочному сюжету».</w:t>
      </w:r>
    </w:p>
    <w:p w:rsidR="0035671E" w:rsidRPr="000A1711" w:rsidRDefault="0035671E" w:rsidP="000A1711">
      <w:pPr>
        <w:spacing w:after="0" w:line="360" w:lineRule="auto"/>
        <w:ind w:firstLine="709"/>
        <w:jc w:val="both"/>
        <w:rPr>
          <w:rFonts w:ascii="Times New Roman" w:hAnsi="Times New Roman"/>
          <w:sz w:val="24"/>
          <w:szCs w:val="24"/>
        </w:rPr>
      </w:pPr>
      <w:r w:rsidRPr="000A1711">
        <w:rPr>
          <w:rFonts w:ascii="Times New Roman" w:hAnsi="Times New Roman"/>
          <w:sz w:val="24"/>
          <w:szCs w:val="24"/>
        </w:rPr>
        <w:t xml:space="preserve">Однако, такое обозначение задач требует конкретизации и необходимо найти и соотнести приемы развития речи с использованием карт В.Я. </w:t>
      </w:r>
      <w:proofErr w:type="spellStart"/>
      <w:r w:rsidRPr="000A1711">
        <w:rPr>
          <w:rFonts w:ascii="Times New Roman" w:hAnsi="Times New Roman"/>
          <w:sz w:val="24"/>
          <w:szCs w:val="24"/>
        </w:rPr>
        <w:t>Проппа</w:t>
      </w:r>
      <w:proofErr w:type="spellEnd"/>
      <w:r w:rsidRPr="000A1711">
        <w:rPr>
          <w:rFonts w:ascii="Times New Roman" w:hAnsi="Times New Roman"/>
          <w:sz w:val="24"/>
          <w:szCs w:val="24"/>
        </w:rPr>
        <w:t xml:space="preserve"> с каждой из них. </w:t>
      </w:r>
    </w:p>
    <w:p w:rsidR="0035671E" w:rsidRPr="000A1711" w:rsidRDefault="0035671E" w:rsidP="000A1711">
      <w:pPr>
        <w:spacing w:after="0" w:line="360" w:lineRule="auto"/>
        <w:ind w:firstLine="709"/>
        <w:jc w:val="both"/>
        <w:rPr>
          <w:rFonts w:ascii="Times New Roman" w:eastAsiaTheme="minorHAnsi" w:hAnsi="Times New Roman"/>
          <w:sz w:val="24"/>
          <w:szCs w:val="24"/>
        </w:rPr>
      </w:pPr>
      <w:r w:rsidRPr="000A1711">
        <w:rPr>
          <w:rFonts w:ascii="Times New Roman" w:eastAsiaTheme="minorHAnsi" w:hAnsi="Times New Roman"/>
          <w:sz w:val="24"/>
          <w:szCs w:val="24"/>
        </w:rPr>
        <w:t xml:space="preserve">На основании анализа данных приемов работы с картами </w:t>
      </w:r>
      <w:proofErr w:type="spellStart"/>
      <w:r w:rsidRPr="000A1711">
        <w:rPr>
          <w:rFonts w:ascii="Times New Roman" w:eastAsiaTheme="minorHAnsi" w:hAnsi="Times New Roman"/>
          <w:sz w:val="24"/>
          <w:szCs w:val="24"/>
        </w:rPr>
        <w:t>Проппа</w:t>
      </w:r>
      <w:proofErr w:type="spellEnd"/>
      <w:r w:rsidRPr="000A1711">
        <w:rPr>
          <w:rFonts w:ascii="Times New Roman" w:eastAsiaTheme="minorHAnsi" w:hAnsi="Times New Roman"/>
          <w:sz w:val="24"/>
          <w:szCs w:val="24"/>
        </w:rPr>
        <w:t xml:space="preserve"> и задач речевого развития была составлена таблица их соотнесения с целью осмысления взаимосвязи задач и способов ор</w:t>
      </w:r>
      <w:r w:rsidR="000064E9" w:rsidRPr="000A1711">
        <w:rPr>
          <w:rFonts w:ascii="Times New Roman" w:eastAsiaTheme="minorHAnsi" w:hAnsi="Times New Roman"/>
          <w:sz w:val="24"/>
          <w:szCs w:val="24"/>
        </w:rPr>
        <w:t>ганизации деятельности (табл.):</w:t>
      </w:r>
    </w:p>
    <w:p w:rsidR="0035671E" w:rsidRPr="00211975" w:rsidRDefault="0035671E" w:rsidP="000A1711">
      <w:pPr>
        <w:spacing w:after="0" w:line="240" w:lineRule="auto"/>
        <w:ind w:firstLine="709"/>
        <w:jc w:val="right"/>
        <w:rPr>
          <w:rFonts w:ascii="Times New Roman" w:eastAsiaTheme="minorHAnsi" w:hAnsi="Times New Roman"/>
          <w:sz w:val="24"/>
          <w:szCs w:val="24"/>
        </w:rPr>
      </w:pPr>
      <w:r w:rsidRPr="00211975">
        <w:rPr>
          <w:rFonts w:ascii="Times New Roman" w:eastAsiaTheme="minorHAnsi" w:hAnsi="Times New Roman"/>
          <w:sz w:val="24"/>
          <w:szCs w:val="24"/>
        </w:rPr>
        <w:t xml:space="preserve">Таблица </w:t>
      </w:r>
    </w:p>
    <w:p w:rsidR="0035671E" w:rsidRPr="00211975" w:rsidRDefault="0035671E" w:rsidP="000A1711">
      <w:pPr>
        <w:spacing w:after="0" w:line="240" w:lineRule="auto"/>
        <w:ind w:firstLine="709"/>
        <w:jc w:val="right"/>
        <w:rPr>
          <w:rFonts w:ascii="Times New Roman" w:eastAsiaTheme="minorHAnsi" w:hAnsi="Times New Roman"/>
          <w:sz w:val="24"/>
          <w:szCs w:val="24"/>
        </w:rPr>
      </w:pPr>
      <w:r w:rsidRPr="00211975">
        <w:rPr>
          <w:rFonts w:ascii="Times New Roman" w:eastAsiaTheme="minorHAnsi" w:hAnsi="Times New Roman"/>
          <w:sz w:val="24"/>
          <w:szCs w:val="24"/>
        </w:rPr>
        <w:t xml:space="preserve">Соотнесение приемов работы с картами </w:t>
      </w:r>
      <w:r>
        <w:rPr>
          <w:rFonts w:ascii="Times New Roman" w:eastAsiaTheme="minorHAnsi" w:hAnsi="Times New Roman"/>
          <w:sz w:val="24"/>
          <w:szCs w:val="24"/>
        </w:rPr>
        <w:t>В.</w:t>
      </w:r>
      <w:r w:rsidRPr="00211975">
        <w:rPr>
          <w:rFonts w:ascii="Times New Roman" w:eastAsiaTheme="minorHAnsi" w:hAnsi="Times New Roman"/>
          <w:sz w:val="24"/>
          <w:szCs w:val="24"/>
        </w:rPr>
        <w:t xml:space="preserve">Я. </w:t>
      </w:r>
      <w:proofErr w:type="spellStart"/>
      <w:r>
        <w:rPr>
          <w:rFonts w:ascii="Times New Roman" w:eastAsiaTheme="minorHAnsi" w:hAnsi="Times New Roman"/>
          <w:sz w:val="24"/>
          <w:szCs w:val="24"/>
        </w:rPr>
        <w:t>Проппа</w:t>
      </w:r>
      <w:proofErr w:type="spellEnd"/>
      <w:r>
        <w:rPr>
          <w:rFonts w:ascii="Times New Roman" w:eastAsiaTheme="minorHAnsi" w:hAnsi="Times New Roman"/>
          <w:sz w:val="24"/>
          <w:szCs w:val="24"/>
        </w:rPr>
        <w:t xml:space="preserve"> по Н. </w:t>
      </w:r>
      <w:proofErr w:type="spellStart"/>
      <w:r>
        <w:rPr>
          <w:rFonts w:ascii="Times New Roman" w:eastAsiaTheme="minorHAnsi" w:hAnsi="Times New Roman"/>
          <w:sz w:val="24"/>
          <w:szCs w:val="24"/>
        </w:rPr>
        <w:t>Диппель</w:t>
      </w:r>
      <w:proofErr w:type="spellEnd"/>
      <w:r>
        <w:rPr>
          <w:rFonts w:ascii="Times New Roman" w:eastAsiaTheme="minorHAnsi" w:hAnsi="Times New Roman"/>
          <w:sz w:val="24"/>
          <w:szCs w:val="24"/>
        </w:rPr>
        <w:t>,</w:t>
      </w:r>
      <w:r w:rsidRPr="00211975">
        <w:rPr>
          <w:rFonts w:ascii="Times New Roman" w:eastAsiaTheme="minorHAnsi" w:hAnsi="Times New Roman"/>
          <w:sz w:val="24"/>
          <w:szCs w:val="24"/>
        </w:rPr>
        <w:t xml:space="preserve"> Н.Ю. Князевой и задач речевого развития в старшем дошкольном возрасте</w:t>
      </w:r>
    </w:p>
    <w:tbl>
      <w:tblPr>
        <w:tblStyle w:val="aa"/>
        <w:tblW w:w="10173" w:type="dxa"/>
        <w:tblLayout w:type="fixed"/>
        <w:tblLook w:val="04A0" w:firstRow="1" w:lastRow="0" w:firstColumn="1" w:lastColumn="0" w:noHBand="0" w:noVBand="1"/>
      </w:tblPr>
      <w:tblGrid>
        <w:gridCol w:w="1668"/>
        <w:gridCol w:w="4961"/>
        <w:gridCol w:w="3544"/>
      </w:tblGrid>
      <w:tr w:rsidR="0035671E" w:rsidRPr="00211975" w:rsidTr="00DC6AA4">
        <w:tc>
          <w:tcPr>
            <w:tcW w:w="1668" w:type="dxa"/>
          </w:tcPr>
          <w:p w:rsidR="0035671E" w:rsidRPr="00B04D9A" w:rsidRDefault="0035671E" w:rsidP="000064E9">
            <w:pPr>
              <w:spacing w:line="360" w:lineRule="auto"/>
              <w:jc w:val="center"/>
              <w:rPr>
                <w:rFonts w:ascii="Times New Roman" w:eastAsiaTheme="minorHAnsi" w:hAnsi="Times New Roman"/>
                <w:sz w:val="20"/>
                <w:szCs w:val="20"/>
              </w:rPr>
            </w:pPr>
            <w:r w:rsidRPr="00B04D9A">
              <w:rPr>
                <w:rFonts w:ascii="Times New Roman" w:eastAsiaTheme="minorHAnsi" w:hAnsi="Times New Roman"/>
                <w:sz w:val="20"/>
                <w:szCs w:val="20"/>
              </w:rPr>
              <w:t>Задачи</w:t>
            </w:r>
          </w:p>
        </w:tc>
        <w:tc>
          <w:tcPr>
            <w:tcW w:w="4961" w:type="dxa"/>
          </w:tcPr>
          <w:p w:rsidR="0035671E" w:rsidRPr="00B04D9A" w:rsidRDefault="0035671E" w:rsidP="000064E9">
            <w:pPr>
              <w:spacing w:line="360" w:lineRule="auto"/>
              <w:jc w:val="center"/>
              <w:rPr>
                <w:rFonts w:ascii="Times New Roman" w:eastAsiaTheme="minorHAnsi" w:hAnsi="Times New Roman"/>
                <w:sz w:val="20"/>
                <w:szCs w:val="20"/>
              </w:rPr>
            </w:pPr>
            <w:r w:rsidRPr="00B04D9A">
              <w:rPr>
                <w:rFonts w:ascii="Times New Roman" w:eastAsiaTheme="minorHAnsi" w:hAnsi="Times New Roman"/>
                <w:sz w:val="20"/>
                <w:szCs w:val="20"/>
              </w:rPr>
              <w:t xml:space="preserve">Приемы Н. </w:t>
            </w:r>
            <w:proofErr w:type="spellStart"/>
            <w:r w:rsidRPr="00B04D9A">
              <w:rPr>
                <w:rFonts w:ascii="Times New Roman" w:eastAsiaTheme="minorHAnsi" w:hAnsi="Times New Roman"/>
                <w:sz w:val="20"/>
                <w:szCs w:val="20"/>
              </w:rPr>
              <w:t>Диппель</w:t>
            </w:r>
            <w:proofErr w:type="spellEnd"/>
          </w:p>
        </w:tc>
        <w:tc>
          <w:tcPr>
            <w:tcW w:w="3544" w:type="dxa"/>
          </w:tcPr>
          <w:p w:rsidR="0035671E" w:rsidRPr="00B04D9A" w:rsidRDefault="0035671E" w:rsidP="000064E9">
            <w:pPr>
              <w:spacing w:line="360" w:lineRule="auto"/>
              <w:jc w:val="center"/>
              <w:rPr>
                <w:rFonts w:ascii="Times New Roman" w:eastAsiaTheme="minorHAnsi" w:hAnsi="Times New Roman"/>
                <w:sz w:val="20"/>
                <w:szCs w:val="20"/>
              </w:rPr>
            </w:pPr>
            <w:r w:rsidRPr="00B04D9A">
              <w:rPr>
                <w:rFonts w:ascii="Times New Roman" w:eastAsiaTheme="minorHAnsi" w:hAnsi="Times New Roman"/>
                <w:sz w:val="20"/>
                <w:szCs w:val="20"/>
              </w:rPr>
              <w:t>Приемы Н.Ю. Князевой</w:t>
            </w:r>
          </w:p>
        </w:tc>
      </w:tr>
      <w:tr w:rsidR="0035671E" w:rsidRPr="00211975" w:rsidTr="00DC6AA4">
        <w:tc>
          <w:tcPr>
            <w:tcW w:w="1668"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Обогащение активного словаря</w:t>
            </w:r>
          </w:p>
        </w:tc>
        <w:tc>
          <w:tcPr>
            <w:tcW w:w="4961"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чтение сказки;</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упражнения на формирование образности речи «Опиши героя», «Как говорили раньше»;</w:t>
            </w:r>
          </w:p>
        </w:tc>
        <w:tc>
          <w:tcPr>
            <w:tcW w:w="3544"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чтение сказки;</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познавательная беседа;</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-упражнения «Волшебные имена», «Кто на свете всех умнее (злее, милее)», «Хороший-плохой», «Что в дороге пригодиться», «Волшебные или чудесные вещи»;</w:t>
            </w:r>
          </w:p>
        </w:tc>
      </w:tr>
    </w:tbl>
    <w:p w:rsidR="00DC6AA4" w:rsidRPr="00DC6AA4" w:rsidRDefault="00DC6AA4" w:rsidP="00DC6AA4">
      <w:pPr>
        <w:spacing w:after="0" w:line="240" w:lineRule="auto"/>
        <w:jc w:val="right"/>
        <w:rPr>
          <w:rFonts w:ascii="Times New Roman" w:hAnsi="Times New Roman"/>
          <w:sz w:val="24"/>
          <w:szCs w:val="24"/>
        </w:rPr>
      </w:pPr>
      <w:r w:rsidRPr="00DC6AA4">
        <w:rPr>
          <w:rFonts w:ascii="Times New Roman" w:hAnsi="Times New Roman"/>
          <w:sz w:val="24"/>
          <w:szCs w:val="24"/>
        </w:rPr>
        <w:lastRenderedPageBreak/>
        <w:t>Продолжение таблицы</w:t>
      </w:r>
    </w:p>
    <w:tbl>
      <w:tblPr>
        <w:tblStyle w:val="aa"/>
        <w:tblW w:w="10173" w:type="dxa"/>
        <w:tblLayout w:type="fixed"/>
        <w:tblLook w:val="04A0" w:firstRow="1" w:lastRow="0" w:firstColumn="1" w:lastColumn="0" w:noHBand="0" w:noVBand="1"/>
      </w:tblPr>
      <w:tblGrid>
        <w:gridCol w:w="1668"/>
        <w:gridCol w:w="4961"/>
        <w:gridCol w:w="3544"/>
      </w:tblGrid>
      <w:tr w:rsidR="0035671E" w:rsidRPr="00211975" w:rsidTr="00DC6AA4">
        <w:trPr>
          <w:trHeight w:val="3786"/>
        </w:trPr>
        <w:tc>
          <w:tcPr>
            <w:tcW w:w="1668"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Развитие связной грамматически правильной диалогической и монологической речи</w:t>
            </w:r>
          </w:p>
        </w:tc>
        <w:tc>
          <w:tcPr>
            <w:tcW w:w="4961"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чтение сказки  с последующим выкладыванием ее по функциям совместно с педагогом, с последующим переходом на самостоятельное выкладывание карточек по функциям;</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самостоятельно выстроить карты в том порядке, в котором они заданы сюжетом новой сказки;</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найти знакомые карты в новой сказке;</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xml:space="preserve">- самостоятельно определить отсутствие </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знакомой карты в выложенном ряду;</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найти ошибку в расположении карт по сюжету новой сказки</w:t>
            </w:r>
            <w:r>
              <w:rPr>
                <w:rFonts w:ascii="Times New Roman" w:eastAsiaTheme="minorHAnsi" w:hAnsi="Times New Roman"/>
                <w:sz w:val="20"/>
                <w:szCs w:val="20"/>
              </w:rPr>
              <w:t>.</w:t>
            </w:r>
          </w:p>
        </w:tc>
        <w:tc>
          <w:tcPr>
            <w:tcW w:w="3544"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xml:space="preserve">- чтение сказки с последующим выкладыванием карт </w:t>
            </w:r>
            <w:proofErr w:type="spellStart"/>
            <w:r w:rsidRPr="00417BAB">
              <w:rPr>
                <w:rFonts w:ascii="Times New Roman" w:eastAsiaTheme="minorHAnsi" w:hAnsi="Times New Roman"/>
                <w:sz w:val="20"/>
                <w:szCs w:val="20"/>
              </w:rPr>
              <w:t>Проппа</w:t>
            </w:r>
            <w:proofErr w:type="spellEnd"/>
            <w:r w:rsidRPr="00417BAB">
              <w:rPr>
                <w:rFonts w:ascii="Times New Roman" w:eastAsiaTheme="minorHAnsi" w:hAnsi="Times New Roman"/>
                <w:sz w:val="20"/>
                <w:szCs w:val="20"/>
              </w:rPr>
              <w:t>;</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xml:space="preserve">- пересказ сказки с опорой на карты </w:t>
            </w:r>
            <w:proofErr w:type="spellStart"/>
            <w:r w:rsidRPr="00417BAB">
              <w:rPr>
                <w:rFonts w:ascii="Times New Roman" w:eastAsiaTheme="minorHAnsi" w:hAnsi="Times New Roman"/>
                <w:sz w:val="20"/>
                <w:szCs w:val="20"/>
              </w:rPr>
              <w:t>Проппа</w:t>
            </w:r>
            <w:proofErr w:type="spellEnd"/>
            <w:r>
              <w:rPr>
                <w:rFonts w:ascii="Times New Roman" w:eastAsiaTheme="minorHAnsi" w:hAnsi="Times New Roman"/>
                <w:sz w:val="20"/>
                <w:szCs w:val="20"/>
              </w:rPr>
              <w:t>.</w:t>
            </w:r>
          </w:p>
        </w:tc>
      </w:tr>
      <w:tr w:rsidR="0035671E" w:rsidRPr="00211975" w:rsidTr="00DC6AA4">
        <w:tc>
          <w:tcPr>
            <w:tcW w:w="1668"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Развитие речевого творчества</w:t>
            </w:r>
          </w:p>
        </w:tc>
        <w:tc>
          <w:tcPr>
            <w:tcW w:w="4961"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беседа на основе продуманной системе вопросов;</w:t>
            </w:r>
          </w:p>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совместное или индивидуальное сочинение собственной сказки</w:t>
            </w:r>
            <w:r>
              <w:rPr>
                <w:rFonts w:ascii="Times New Roman" w:eastAsiaTheme="minorHAnsi" w:hAnsi="Times New Roman"/>
                <w:sz w:val="20"/>
                <w:szCs w:val="20"/>
              </w:rPr>
              <w:t>.</w:t>
            </w:r>
          </w:p>
        </w:tc>
        <w:tc>
          <w:tcPr>
            <w:tcW w:w="3544" w:type="dxa"/>
          </w:tcPr>
          <w:p w:rsidR="0035671E"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xml:space="preserve">- самостоятельное сочинение сказки с использованием карт </w:t>
            </w:r>
            <w:proofErr w:type="spellStart"/>
            <w:r w:rsidRPr="00417BAB">
              <w:rPr>
                <w:rFonts w:ascii="Times New Roman" w:eastAsiaTheme="minorHAnsi" w:hAnsi="Times New Roman"/>
                <w:sz w:val="20"/>
                <w:szCs w:val="20"/>
              </w:rPr>
              <w:t>Проппа</w:t>
            </w:r>
            <w:proofErr w:type="spellEnd"/>
            <w:r w:rsidRPr="00417BAB">
              <w:rPr>
                <w:rFonts w:ascii="Times New Roman" w:eastAsiaTheme="minorHAnsi" w:hAnsi="Times New Roman"/>
                <w:sz w:val="20"/>
                <w:szCs w:val="20"/>
              </w:rPr>
              <w:t>;</w:t>
            </w:r>
          </w:p>
          <w:p w:rsidR="0035671E" w:rsidRDefault="0035671E" w:rsidP="00F3557F">
            <w:pPr>
              <w:spacing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Pr="00417BAB">
              <w:rPr>
                <w:rFonts w:ascii="Times New Roman" w:eastAsiaTheme="minorHAnsi" w:hAnsi="Times New Roman"/>
                <w:sz w:val="20"/>
                <w:szCs w:val="20"/>
              </w:rPr>
              <w:t>игровой прием на этапе презентации творческих продуктов;</w:t>
            </w:r>
          </w:p>
          <w:p w:rsidR="0035671E" w:rsidRPr="00417BAB" w:rsidRDefault="0035671E" w:rsidP="00F3557F">
            <w:pPr>
              <w:spacing w:line="360" w:lineRule="auto"/>
              <w:jc w:val="both"/>
              <w:rPr>
                <w:rFonts w:ascii="Times New Roman" w:eastAsiaTheme="minorHAnsi" w:hAnsi="Times New Roman"/>
                <w:sz w:val="20"/>
                <w:szCs w:val="20"/>
              </w:rPr>
            </w:pPr>
            <w:r>
              <w:rPr>
                <w:rFonts w:ascii="Times New Roman" w:eastAsiaTheme="minorHAnsi" w:hAnsi="Times New Roman"/>
                <w:sz w:val="20"/>
                <w:szCs w:val="20"/>
              </w:rPr>
              <w:t xml:space="preserve">- </w:t>
            </w:r>
            <w:r w:rsidRPr="00417BAB">
              <w:rPr>
                <w:rFonts w:ascii="Times New Roman" w:eastAsiaTheme="minorHAnsi" w:hAnsi="Times New Roman"/>
                <w:sz w:val="20"/>
                <w:szCs w:val="20"/>
              </w:rPr>
              <w:t>сюжетно-ролевая игра «Репортер»</w:t>
            </w:r>
            <w:r>
              <w:rPr>
                <w:rFonts w:ascii="Times New Roman" w:eastAsiaTheme="minorHAnsi" w:hAnsi="Times New Roman"/>
                <w:sz w:val="20"/>
                <w:szCs w:val="20"/>
              </w:rPr>
              <w:t>.</w:t>
            </w:r>
          </w:p>
        </w:tc>
      </w:tr>
      <w:tr w:rsidR="0035671E" w:rsidRPr="00211975" w:rsidTr="00DC6AA4">
        <w:tc>
          <w:tcPr>
            <w:tcW w:w="1668"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Продолжение знакомства с отечественной и зарубежной детской литературой</w:t>
            </w:r>
          </w:p>
        </w:tc>
        <w:tc>
          <w:tcPr>
            <w:tcW w:w="4961"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чтение сказки.</w:t>
            </w:r>
          </w:p>
        </w:tc>
        <w:tc>
          <w:tcPr>
            <w:tcW w:w="3544" w:type="dxa"/>
          </w:tcPr>
          <w:p w:rsidR="0035671E" w:rsidRPr="00417BAB" w:rsidRDefault="0035671E" w:rsidP="00F3557F">
            <w:pPr>
              <w:spacing w:line="360" w:lineRule="auto"/>
              <w:jc w:val="both"/>
              <w:rPr>
                <w:rFonts w:ascii="Times New Roman" w:eastAsiaTheme="minorHAnsi" w:hAnsi="Times New Roman"/>
                <w:sz w:val="20"/>
                <w:szCs w:val="20"/>
              </w:rPr>
            </w:pPr>
            <w:r w:rsidRPr="00417BAB">
              <w:rPr>
                <w:rFonts w:ascii="Times New Roman" w:eastAsiaTheme="minorHAnsi" w:hAnsi="Times New Roman"/>
                <w:sz w:val="20"/>
                <w:szCs w:val="20"/>
              </w:rPr>
              <w:t>- чтение сказки.</w:t>
            </w:r>
          </w:p>
        </w:tc>
      </w:tr>
    </w:tbl>
    <w:p w:rsidR="0035671E" w:rsidRPr="00211975" w:rsidRDefault="0035671E" w:rsidP="006B4D7C">
      <w:pPr>
        <w:spacing w:after="0" w:line="360" w:lineRule="auto"/>
        <w:ind w:firstLine="709"/>
        <w:jc w:val="both"/>
        <w:rPr>
          <w:rFonts w:ascii="Times New Roman" w:eastAsiaTheme="minorHAnsi" w:hAnsi="Times New Roman"/>
          <w:sz w:val="24"/>
          <w:szCs w:val="24"/>
        </w:rPr>
      </w:pPr>
      <w:r w:rsidRPr="00211975">
        <w:rPr>
          <w:rFonts w:ascii="Times New Roman" w:eastAsiaTheme="minorHAnsi" w:hAnsi="Times New Roman"/>
          <w:sz w:val="24"/>
          <w:szCs w:val="24"/>
        </w:rPr>
        <w:t xml:space="preserve">Логика расположения приемов работы в ячейках таблицы предполагает усложнение деятельности. Деление приемов в соответствии с задачами речевого развития, несомненно, происходит, учитывая принцип интеграции, заложенный в примерной основной общеобразовательной программе дошкольного образования, следовательно, деление является достаточно условным. Общими у данных авторов являются приемы чтения сказки для продолжения знакомства с отечественной и зарубежной литературой и обогащения активного словаря; чтение сказки с последующим выкладыванием карт </w:t>
      </w:r>
      <w:proofErr w:type="spellStart"/>
      <w:r w:rsidRPr="00211975">
        <w:rPr>
          <w:rFonts w:ascii="Times New Roman" w:eastAsiaTheme="minorHAnsi" w:hAnsi="Times New Roman"/>
          <w:sz w:val="24"/>
          <w:szCs w:val="24"/>
        </w:rPr>
        <w:t>Проппа</w:t>
      </w:r>
      <w:proofErr w:type="spellEnd"/>
      <w:r w:rsidRPr="00211975">
        <w:rPr>
          <w:rFonts w:ascii="Times New Roman" w:eastAsiaTheme="minorHAnsi" w:hAnsi="Times New Roman"/>
          <w:sz w:val="24"/>
          <w:szCs w:val="24"/>
        </w:rPr>
        <w:t xml:space="preserve"> для развития связной грамматически правильной диалогической и монологической речи; самостоятельное сочинение сказки с использованием карт </w:t>
      </w:r>
      <w:proofErr w:type="spellStart"/>
      <w:r w:rsidRPr="00211975">
        <w:rPr>
          <w:rFonts w:ascii="Times New Roman" w:eastAsiaTheme="minorHAnsi" w:hAnsi="Times New Roman"/>
          <w:sz w:val="24"/>
          <w:szCs w:val="24"/>
        </w:rPr>
        <w:t>Проппа</w:t>
      </w:r>
      <w:proofErr w:type="spellEnd"/>
      <w:r w:rsidRPr="00211975">
        <w:rPr>
          <w:rFonts w:ascii="Times New Roman" w:eastAsiaTheme="minorHAnsi" w:hAnsi="Times New Roman"/>
          <w:sz w:val="24"/>
          <w:szCs w:val="24"/>
        </w:rPr>
        <w:t xml:space="preserve"> для развития речевого творчества.</w:t>
      </w:r>
    </w:p>
    <w:p w:rsidR="0035671E" w:rsidRPr="0019785A" w:rsidRDefault="0035671E" w:rsidP="006B4D7C">
      <w:pPr>
        <w:spacing w:after="0" w:line="360" w:lineRule="auto"/>
        <w:ind w:firstLine="709"/>
        <w:jc w:val="both"/>
        <w:rPr>
          <w:rFonts w:ascii="Times New Roman" w:eastAsiaTheme="minorHAnsi" w:hAnsi="Times New Roman"/>
          <w:b/>
          <w:sz w:val="24"/>
          <w:szCs w:val="24"/>
        </w:rPr>
      </w:pPr>
      <w:r w:rsidRPr="00211975">
        <w:rPr>
          <w:rFonts w:ascii="Times New Roman" w:eastAsiaTheme="minorHAnsi" w:hAnsi="Times New Roman"/>
          <w:sz w:val="24"/>
          <w:szCs w:val="24"/>
        </w:rPr>
        <w:t xml:space="preserve">Таким образом, в работе с картами </w:t>
      </w:r>
      <w:proofErr w:type="spellStart"/>
      <w:r w:rsidRPr="00211975">
        <w:rPr>
          <w:rFonts w:ascii="Times New Roman" w:eastAsiaTheme="minorHAnsi" w:hAnsi="Times New Roman"/>
          <w:sz w:val="24"/>
          <w:szCs w:val="24"/>
        </w:rPr>
        <w:t>Проппа</w:t>
      </w:r>
      <w:proofErr w:type="spellEnd"/>
      <w:r w:rsidRPr="00211975">
        <w:rPr>
          <w:rFonts w:ascii="Times New Roman" w:eastAsiaTheme="minorHAnsi" w:hAnsi="Times New Roman"/>
          <w:sz w:val="24"/>
          <w:szCs w:val="24"/>
        </w:rPr>
        <w:t xml:space="preserve"> педагогу необходимо учитывать возрастные особенности детей, целесообразно выбирать приемы работы, а также проектировать собственные.  </w:t>
      </w:r>
    </w:p>
    <w:p w:rsidR="0035671E" w:rsidRPr="00B04D9A" w:rsidRDefault="0035671E" w:rsidP="006B4D7C">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 основании изученного педагогического опыта использования карт В. Я. </w:t>
      </w:r>
      <w:proofErr w:type="spellStart"/>
      <w:r>
        <w:rPr>
          <w:rFonts w:ascii="Times New Roman" w:hAnsi="Times New Roman"/>
          <w:sz w:val="24"/>
          <w:szCs w:val="24"/>
        </w:rPr>
        <w:t>Проппа</w:t>
      </w:r>
      <w:proofErr w:type="spellEnd"/>
      <w:r>
        <w:rPr>
          <w:rFonts w:ascii="Times New Roman" w:hAnsi="Times New Roman"/>
          <w:sz w:val="24"/>
          <w:szCs w:val="24"/>
        </w:rPr>
        <w:t xml:space="preserve"> в речевом развитии детей старшего дошкольного возраста была осуществлена проба по разработке </w:t>
      </w:r>
      <w:r w:rsidRPr="00044C5B">
        <w:rPr>
          <w:rFonts w:ascii="Times New Roman" w:hAnsi="Times New Roman"/>
          <w:sz w:val="24"/>
          <w:szCs w:val="24"/>
        </w:rPr>
        <w:t>настольн</w:t>
      </w:r>
      <w:r>
        <w:rPr>
          <w:rFonts w:ascii="Times New Roman" w:hAnsi="Times New Roman"/>
          <w:sz w:val="24"/>
          <w:szCs w:val="24"/>
        </w:rPr>
        <w:t>ой</w:t>
      </w:r>
      <w:r w:rsidRPr="00044C5B">
        <w:rPr>
          <w:rFonts w:ascii="Times New Roman" w:hAnsi="Times New Roman"/>
          <w:sz w:val="24"/>
          <w:szCs w:val="24"/>
        </w:rPr>
        <w:t xml:space="preserve"> игр</w:t>
      </w:r>
      <w:r>
        <w:rPr>
          <w:rFonts w:ascii="Times New Roman" w:hAnsi="Times New Roman"/>
          <w:sz w:val="24"/>
          <w:szCs w:val="24"/>
        </w:rPr>
        <w:t>ы</w:t>
      </w:r>
      <w:r w:rsidRPr="00044C5B">
        <w:rPr>
          <w:rFonts w:ascii="Times New Roman" w:hAnsi="Times New Roman"/>
          <w:sz w:val="24"/>
          <w:szCs w:val="24"/>
        </w:rPr>
        <w:t xml:space="preserve"> </w:t>
      </w:r>
      <w:r>
        <w:rPr>
          <w:rFonts w:ascii="Times New Roman" w:hAnsi="Times New Roman"/>
          <w:sz w:val="24"/>
          <w:szCs w:val="24"/>
        </w:rPr>
        <w:t>«Примени символ к сказке»</w:t>
      </w:r>
      <w:r w:rsidRPr="00044C5B">
        <w:rPr>
          <w:rFonts w:ascii="Times New Roman" w:hAnsi="Times New Roman"/>
          <w:sz w:val="24"/>
          <w:szCs w:val="24"/>
        </w:rPr>
        <w:t xml:space="preserve">, </w:t>
      </w:r>
      <w:r>
        <w:rPr>
          <w:rFonts w:ascii="Times New Roman" w:hAnsi="Times New Roman"/>
          <w:sz w:val="24"/>
          <w:szCs w:val="24"/>
        </w:rPr>
        <w:t>в ходе которой дошкольники получали возможность познакомиться</w:t>
      </w:r>
      <w:r w:rsidRPr="00044C5B">
        <w:rPr>
          <w:rFonts w:ascii="Times New Roman" w:hAnsi="Times New Roman"/>
          <w:sz w:val="24"/>
          <w:szCs w:val="24"/>
        </w:rPr>
        <w:t xml:space="preserve"> с картами В.Я. </w:t>
      </w:r>
      <w:proofErr w:type="spellStart"/>
      <w:r w:rsidRPr="00044C5B">
        <w:rPr>
          <w:rFonts w:ascii="Times New Roman" w:hAnsi="Times New Roman"/>
          <w:sz w:val="24"/>
          <w:szCs w:val="24"/>
        </w:rPr>
        <w:t>Проппа</w:t>
      </w:r>
      <w:proofErr w:type="spellEnd"/>
      <w:r>
        <w:rPr>
          <w:rFonts w:ascii="Times New Roman" w:hAnsi="Times New Roman"/>
          <w:sz w:val="24"/>
          <w:szCs w:val="24"/>
        </w:rPr>
        <w:t xml:space="preserve"> и закрепить знание персонажей и </w:t>
      </w:r>
      <w:r>
        <w:rPr>
          <w:rFonts w:ascii="Times New Roman" w:hAnsi="Times New Roman"/>
          <w:sz w:val="24"/>
          <w:szCs w:val="24"/>
        </w:rPr>
        <w:lastRenderedPageBreak/>
        <w:t>сюжетов ряда народных и авторских сказок.</w:t>
      </w:r>
      <w:r w:rsidR="0032710A" w:rsidRPr="0032710A">
        <w:rPr>
          <w:rFonts w:ascii="Times New Roman" w:hAnsi="Times New Roman"/>
          <w:sz w:val="24"/>
          <w:szCs w:val="24"/>
        </w:rPr>
        <w:t xml:space="preserve"> </w:t>
      </w:r>
      <w:r w:rsidRPr="00044C5B">
        <w:rPr>
          <w:rFonts w:ascii="Times New Roman" w:hAnsi="Times New Roman"/>
          <w:sz w:val="24"/>
          <w:szCs w:val="24"/>
        </w:rPr>
        <w:t xml:space="preserve">Данная игра была апробирована на базе </w:t>
      </w:r>
      <w:r>
        <w:rPr>
          <w:rFonts w:ascii="Times New Roman" w:hAnsi="Times New Roman"/>
          <w:sz w:val="24"/>
          <w:szCs w:val="24"/>
        </w:rPr>
        <w:t xml:space="preserve">детской школы искусств поселка </w:t>
      </w:r>
      <w:proofErr w:type="spellStart"/>
      <w:r>
        <w:rPr>
          <w:rFonts w:ascii="Times New Roman" w:hAnsi="Times New Roman"/>
          <w:sz w:val="24"/>
          <w:szCs w:val="24"/>
        </w:rPr>
        <w:t>Подтесово</w:t>
      </w:r>
      <w:proofErr w:type="spellEnd"/>
      <w:r>
        <w:rPr>
          <w:rFonts w:ascii="Times New Roman" w:hAnsi="Times New Roman"/>
          <w:sz w:val="24"/>
          <w:szCs w:val="24"/>
        </w:rPr>
        <w:t xml:space="preserve"> Енисейского района</w:t>
      </w:r>
      <w:r w:rsidRPr="00044C5B">
        <w:rPr>
          <w:rFonts w:ascii="Times New Roman" w:hAnsi="Times New Roman"/>
          <w:sz w:val="24"/>
          <w:szCs w:val="24"/>
        </w:rPr>
        <w:t xml:space="preserve"> двадцать седьмого января 2017 года с детьм</w:t>
      </w:r>
      <w:r>
        <w:rPr>
          <w:rFonts w:ascii="Times New Roman" w:hAnsi="Times New Roman"/>
          <w:sz w:val="24"/>
          <w:szCs w:val="24"/>
        </w:rPr>
        <w:t xml:space="preserve">и старшего дошкольного возраста, </w:t>
      </w:r>
      <w:r w:rsidRPr="00B04D9A">
        <w:rPr>
          <w:rFonts w:ascii="Times New Roman" w:hAnsi="Times New Roman"/>
          <w:sz w:val="24"/>
          <w:szCs w:val="24"/>
        </w:rPr>
        <w:t>посещающими</w:t>
      </w:r>
      <w:r>
        <w:rPr>
          <w:rFonts w:ascii="Times New Roman" w:hAnsi="Times New Roman"/>
          <w:sz w:val="24"/>
          <w:szCs w:val="24"/>
        </w:rPr>
        <w:t xml:space="preserve"> занятия раннего эстетического развития.</w:t>
      </w:r>
    </w:p>
    <w:p w:rsidR="0035671E" w:rsidRDefault="0035671E" w:rsidP="006B4D7C">
      <w:pPr>
        <w:spacing w:after="0" w:line="360" w:lineRule="auto"/>
        <w:ind w:firstLine="709"/>
        <w:jc w:val="both"/>
        <w:rPr>
          <w:rFonts w:ascii="Times New Roman" w:eastAsiaTheme="majorEastAsia" w:hAnsi="Times New Roman"/>
          <w:bCs/>
          <w:sz w:val="24"/>
          <w:szCs w:val="24"/>
        </w:rPr>
      </w:pPr>
      <w:r w:rsidRPr="00211975">
        <w:rPr>
          <w:rFonts w:ascii="Times New Roman" w:eastAsiaTheme="majorEastAsia" w:hAnsi="Times New Roman"/>
          <w:bCs/>
          <w:sz w:val="24"/>
          <w:szCs w:val="24"/>
        </w:rPr>
        <w:t>В настольной игре «Примени символ к сказке» на иг</w:t>
      </w:r>
      <w:r>
        <w:rPr>
          <w:rFonts w:ascii="Times New Roman" w:eastAsiaTheme="majorEastAsia" w:hAnsi="Times New Roman"/>
          <w:bCs/>
          <w:sz w:val="24"/>
          <w:szCs w:val="24"/>
        </w:rPr>
        <w:t xml:space="preserve">ровом поле расположены основные </w:t>
      </w:r>
      <w:r w:rsidRPr="00211975">
        <w:rPr>
          <w:rFonts w:ascii="Times New Roman" w:eastAsiaTheme="majorEastAsia" w:hAnsi="Times New Roman"/>
          <w:bCs/>
          <w:sz w:val="24"/>
          <w:szCs w:val="24"/>
        </w:rPr>
        <w:t>карт</w:t>
      </w:r>
      <w:r>
        <w:rPr>
          <w:rFonts w:ascii="Times New Roman" w:eastAsiaTheme="majorEastAsia" w:hAnsi="Times New Roman"/>
          <w:bCs/>
          <w:sz w:val="24"/>
          <w:szCs w:val="24"/>
        </w:rPr>
        <w:t xml:space="preserve">ы </w:t>
      </w:r>
      <w:proofErr w:type="spellStart"/>
      <w:r>
        <w:rPr>
          <w:rFonts w:ascii="Times New Roman" w:eastAsiaTheme="majorEastAsia" w:hAnsi="Times New Roman"/>
          <w:bCs/>
          <w:sz w:val="24"/>
          <w:szCs w:val="24"/>
        </w:rPr>
        <w:t>Проппа</w:t>
      </w:r>
      <w:proofErr w:type="spellEnd"/>
      <w:r>
        <w:rPr>
          <w:rFonts w:ascii="Times New Roman" w:eastAsiaTheme="majorEastAsia" w:hAnsi="Times New Roman"/>
          <w:bCs/>
          <w:sz w:val="24"/>
          <w:szCs w:val="24"/>
        </w:rPr>
        <w:t xml:space="preserve">. </w:t>
      </w:r>
      <w:r w:rsidRPr="002B5755">
        <w:rPr>
          <w:rFonts w:ascii="Times New Roman" w:eastAsiaTheme="majorEastAsia" w:hAnsi="Times New Roman"/>
          <w:bCs/>
          <w:sz w:val="24"/>
          <w:szCs w:val="24"/>
        </w:rPr>
        <w:t xml:space="preserve">В игре могут участвовать от </w:t>
      </w:r>
      <w:r>
        <w:rPr>
          <w:rFonts w:ascii="Times New Roman" w:eastAsiaTheme="majorEastAsia" w:hAnsi="Times New Roman"/>
          <w:bCs/>
          <w:sz w:val="24"/>
          <w:szCs w:val="24"/>
        </w:rPr>
        <w:t>2</w:t>
      </w:r>
      <w:r w:rsidRPr="002B5755">
        <w:rPr>
          <w:rFonts w:ascii="Times New Roman" w:eastAsiaTheme="majorEastAsia" w:hAnsi="Times New Roman"/>
          <w:bCs/>
          <w:sz w:val="24"/>
          <w:szCs w:val="24"/>
        </w:rPr>
        <w:t xml:space="preserve"> до </w:t>
      </w:r>
      <w:r>
        <w:rPr>
          <w:rFonts w:ascii="Times New Roman" w:eastAsiaTheme="majorEastAsia" w:hAnsi="Times New Roman"/>
          <w:bCs/>
          <w:sz w:val="24"/>
          <w:szCs w:val="24"/>
        </w:rPr>
        <w:t>4</w:t>
      </w:r>
      <w:r w:rsidRPr="002B5755">
        <w:rPr>
          <w:rFonts w:ascii="Times New Roman" w:eastAsiaTheme="majorEastAsia" w:hAnsi="Times New Roman"/>
          <w:bCs/>
          <w:sz w:val="24"/>
          <w:szCs w:val="24"/>
        </w:rPr>
        <w:t xml:space="preserve">  человек.</w:t>
      </w:r>
      <w:r>
        <w:rPr>
          <w:rFonts w:ascii="Times New Roman" w:eastAsiaTheme="majorEastAsia" w:hAnsi="Times New Roman"/>
          <w:bCs/>
          <w:sz w:val="24"/>
          <w:szCs w:val="24"/>
        </w:rPr>
        <w:t xml:space="preserve"> Возможно участие большего количества игроков, при условии их объединения в пары или группы. Цель игры – дойти до финиша. Б</w:t>
      </w:r>
      <w:r w:rsidRPr="00211975">
        <w:rPr>
          <w:rFonts w:ascii="Times New Roman" w:eastAsiaTheme="majorEastAsia" w:hAnsi="Times New Roman"/>
          <w:bCs/>
          <w:sz w:val="24"/>
          <w:szCs w:val="24"/>
        </w:rPr>
        <w:t>росая кубик, ребенок «ходит» по игровому полю, и остановившись возле какого-либо символического изображения, называет его. Например</w:t>
      </w:r>
      <w:r>
        <w:rPr>
          <w:rFonts w:ascii="Times New Roman" w:eastAsiaTheme="majorEastAsia" w:hAnsi="Times New Roman"/>
          <w:bCs/>
          <w:sz w:val="24"/>
          <w:szCs w:val="24"/>
        </w:rPr>
        <w:t>,</w:t>
      </w:r>
      <w:r w:rsidRPr="00211975">
        <w:rPr>
          <w:rFonts w:ascii="Times New Roman" w:eastAsiaTheme="majorEastAsia" w:hAnsi="Times New Roman"/>
          <w:bCs/>
          <w:sz w:val="24"/>
          <w:szCs w:val="24"/>
        </w:rPr>
        <w:t xml:space="preserve"> </w:t>
      </w:r>
      <w:r>
        <w:rPr>
          <w:rFonts w:ascii="Times New Roman" w:eastAsiaTheme="majorEastAsia" w:hAnsi="Times New Roman"/>
          <w:bCs/>
          <w:sz w:val="24"/>
          <w:szCs w:val="24"/>
        </w:rPr>
        <w:t>«</w:t>
      </w:r>
      <w:r w:rsidRPr="00211975">
        <w:rPr>
          <w:rFonts w:ascii="Times New Roman" w:eastAsiaTheme="majorEastAsia" w:hAnsi="Times New Roman"/>
          <w:bCs/>
          <w:sz w:val="24"/>
          <w:szCs w:val="24"/>
        </w:rPr>
        <w:t>Счастливый конец</w:t>
      </w:r>
      <w:r>
        <w:rPr>
          <w:rFonts w:ascii="Times New Roman" w:eastAsiaTheme="majorEastAsia" w:hAnsi="Times New Roman"/>
          <w:bCs/>
          <w:sz w:val="24"/>
          <w:szCs w:val="24"/>
        </w:rPr>
        <w:t>» - игроку необходимо вспомнить</w:t>
      </w:r>
      <w:r w:rsidRPr="00211975">
        <w:rPr>
          <w:rFonts w:ascii="Times New Roman" w:eastAsiaTheme="majorEastAsia" w:hAnsi="Times New Roman"/>
          <w:bCs/>
          <w:sz w:val="24"/>
          <w:szCs w:val="24"/>
        </w:rPr>
        <w:t xml:space="preserve">, в какой сказке есть </w:t>
      </w:r>
      <w:r>
        <w:rPr>
          <w:rFonts w:ascii="Times New Roman" w:eastAsiaTheme="majorEastAsia" w:hAnsi="Times New Roman"/>
          <w:bCs/>
          <w:sz w:val="24"/>
          <w:szCs w:val="24"/>
        </w:rPr>
        <w:t>этот моти</w:t>
      </w:r>
      <w:r w:rsidRPr="0019785A">
        <w:rPr>
          <w:rFonts w:ascii="Times New Roman" w:eastAsiaTheme="majorEastAsia" w:hAnsi="Times New Roman"/>
          <w:bCs/>
          <w:sz w:val="24"/>
          <w:szCs w:val="24"/>
        </w:rPr>
        <w:t>в,</w:t>
      </w:r>
      <w:r w:rsidRPr="00211975">
        <w:rPr>
          <w:rFonts w:ascii="Times New Roman" w:eastAsiaTheme="majorEastAsia" w:hAnsi="Times New Roman"/>
          <w:bCs/>
          <w:sz w:val="24"/>
          <w:szCs w:val="24"/>
        </w:rPr>
        <w:t xml:space="preserve"> и объясняет, почему эта карта подходит к этой сказке. Можно работать, как по одной, так и по нескольким сказкам, но их содержание дети хоро</w:t>
      </w:r>
      <w:r>
        <w:rPr>
          <w:rFonts w:ascii="Times New Roman" w:eastAsiaTheme="majorEastAsia" w:hAnsi="Times New Roman"/>
          <w:bCs/>
          <w:sz w:val="24"/>
          <w:szCs w:val="24"/>
        </w:rPr>
        <w:t xml:space="preserve">шо должны знать. </w:t>
      </w:r>
      <w:r w:rsidRPr="002B5755">
        <w:rPr>
          <w:rFonts w:ascii="Times New Roman" w:eastAsiaTheme="majorEastAsia" w:hAnsi="Times New Roman"/>
          <w:bCs/>
          <w:sz w:val="24"/>
          <w:szCs w:val="24"/>
        </w:rPr>
        <w:t>Другой вариант игры предполагает, использование иллюстраций из знакомых сказок, которые ребенок выбирает и выкладывает на игровой поле в соответствии с выпавшим символом.</w:t>
      </w:r>
      <w:r w:rsidRPr="00211975">
        <w:rPr>
          <w:rFonts w:ascii="Times New Roman" w:eastAsiaTheme="majorEastAsia" w:hAnsi="Times New Roman"/>
          <w:bCs/>
          <w:sz w:val="24"/>
          <w:szCs w:val="24"/>
        </w:rPr>
        <w:t xml:space="preserve"> </w:t>
      </w:r>
      <w:r>
        <w:rPr>
          <w:rFonts w:ascii="Times New Roman" w:eastAsiaTheme="majorEastAsia" w:hAnsi="Times New Roman"/>
          <w:bCs/>
          <w:sz w:val="24"/>
          <w:szCs w:val="24"/>
        </w:rPr>
        <w:t>По замыслу, игра-</w:t>
      </w:r>
      <w:proofErr w:type="spellStart"/>
      <w:r>
        <w:rPr>
          <w:rFonts w:ascii="Times New Roman" w:eastAsiaTheme="majorEastAsia" w:hAnsi="Times New Roman"/>
          <w:bCs/>
          <w:sz w:val="24"/>
          <w:szCs w:val="24"/>
        </w:rPr>
        <w:t>бродилка</w:t>
      </w:r>
      <w:proofErr w:type="spellEnd"/>
      <w:r>
        <w:rPr>
          <w:rFonts w:ascii="Times New Roman" w:eastAsiaTheme="majorEastAsia" w:hAnsi="Times New Roman"/>
          <w:bCs/>
          <w:sz w:val="24"/>
          <w:szCs w:val="24"/>
        </w:rPr>
        <w:t xml:space="preserve"> заканчивается, когда первый игрок достигнет финиша. </w:t>
      </w:r>
    </w:p>
    <w:p w:rsidR="0035671E" w:rsidRPr="00A12E1A" w:rsidRDefault="0035671E" w:rsidP="006B4D7C">
      <w:pPr>
        <w:spacing w:after="0" w:line="360" w:lineRule="auto"/>
        <w:ind w:firstLine="709"/>
        <w:jc w:val="both"/>
        <w:rPr>
          <w:rFonts w:ascii="Times New Roman" w:eastAsiaTheme="majorEastAsia" w:hAnsi="Times New Roman"/>
          <w:bCs/>
          <w:sz w:val="24"/>
          <w:szCs w:val="24"/>
        </w:rPr>
      </w:pPr>
      <w:r>
        <w:rPr>
          <w:rFonts w:ascii="Times New Roman" w:eastAsiaTheme="majorEastAsia" w:hAnsi="Times New Roman"/>
          <w:bCs/>
          <w:sz w:val="24"/>
          <w:szCs w:val="24"/>
        </w:rPr>
        <w:t>В результате использования игры в речевом развитии детей, посещающих занятия раннего эстетического развития, были обнаружены её достоинства и недостатки</w:t>
      </w:r>
      <w:r w:rsidRPr="002B5755">
        <w:rPr>
          <w:rFonts w:ascii="Times New Roman" w:eastAsiaTheme="majorEastAsia" w:hAnsi="Times New Roman"/>
          <w:bCs/>
          <w:sz w:val="24"/>
          <w:szCs w:val="24"/>
        </w:rPr>
        <w:t>.</w:t>
      </w:r>
      <w:r w:rsidRPr="00A12E1A">
        <w:rPr>
          <w:rFonts w:ascii="Times New Roman" w:eastAsiaTheme="majorEastAsia" w:hAnsi="Times New Roman"/>
          <w:bCs/>
          <w:sz w:val="24"/>
          <w:szCs w:val="24"/>
        </w:rPr>
        <w:t xml:space="preserve"> </w:t>
      </w:r>
      <w:r w:rsidRPr="002B5755">
        <w:rPr>
          <w:rFonts w:ascii="Times New Roman" w:eastAsiaTheme="majorEastAsia" w:hAnsi="Times New Roman"/>
          <w:bCs/>
          <w:sz w:val="24"/>
          <w:szCs w:val="24"/>
        </w:rPr>
        <w:t>Достоинствами использования данной игры в речевом ра</w:t>
      </w:r>
      <w:r w:rsidR="0032710A">
        <w:rPr>
          <w:rFonts w:ascii="Times New Roman" w:eastAsiaTheme="majorEastAsia" w:hAnsi="Times New Roman"/>
          <w:bCs/>
          <w:sz w:val="24"/>
          <w:szCs w:val="24"/>
        </w:rPr>
        <w:t xml:space="preserve">звитии </w:t>
      </w:r>
      <w:r w:rsidRPr="002B5755">
        <w:rPr>
          <w:rFonts w:ascii="Times New Roman" w:eastAsiaTheme="majorEastAsia" w:hAnsi="Times New Roman"/>
          <w:bCs/>
          <w:sz w:val="24"/>
          <w:szCs w:val="24"/>
        </w:rPr>
        <w:t>можно считать</w:t>
      </w:r>
      <w:r>
        <w:rPr>
          <w:rFonts w:ascii="Times New Roman" w:eastAsiaTheme="majorEastAsia" w:hAnsi="Times New Roman"/>
          <w:bCs/>
          <w:sz w:val="24"/>
          <w:szCs w:val="24"/>
        </w:rPr>
        <w:t xml:space="preserve"> то, что</w:t>
      </w:r>
      <w:r w:rsidRPr="00A12E1A">
        <w:rPr>
          <w:rFonts w:ascii="Times New Roman" w:eastAsiaTheme="majorEastAsia" w:hAnsi="Times New Roman"/>
          <w:bCs/>
          <w:sz w:val="24"/>
          <w:szCs w:val="24"/>
        </w:rPr>
        <w:t xml:space="preserve"> </w:t>
      </w:r>
      <w:r>
        <w:rPr>
          <w:rFonts w:ascii="Times New Roman" w:eastAsiaTheme="majorEastAsia" w:hAnsi="Times New Roman"/>
          <w:bCs/>
          <w:sz w:val="24"/>
          <w:szCs w:val="24"/>
        </w:rPr>
        <w:t xml:space="preserve">играя, дети учатся </w:t>
      </w:r>
      <w:r w:rsidRPr="00A12E1A">
        <w:rPr>
          <w:rFonts w:ascii="Times New Roman" w:eastAsiaTheme="majorEastAsia" w:hAnsi="Times New Roman"/>
          <w:bCs/>
          <w:sz w:val="24"/>
          <w:szCs w:val="24"/>
        </w:rPr>
        <w:t xml:space="preserve"> анализировать сказку, развива</w:t>
      </w:r>
      <w:r>
        <w:rPr>
          <w:rFonts w:ascii="Times New Roman" w:eastAsiaTheme="majorEastAsia" w:hAnsi="Times New Roman"/>
          <w:bCs/>
          <w:sz w:val="24"/>
          <w:szCs w:val="24"/>
        </w:rPr>
        <w:t>ется</w:t>
      </w:r>
      <w:r w:rsidRPr="00A12E1A">
        <w:rPr>
          <w:rFonts w:ascii="Times New Roman" w:eastAsiaTheme="majorEastAsia" w:hAnsi="Times New Roman"/>
          <w:bCs/>
          <w:sz w:val="24"/>
          <w:szCs w:val="24"/>
        </w:rPr>
        <w:t xml:space="preserve"> </w:t>
      </w:r>
      <w:r>
        <w:rPr>
          <w:rFonts w:ascii="Times New Roman" w:eastAsiaTheme="majorEastAsia" w:hAnsi="Times New Roman"/>
          <w:bCs/>
          <w:sz w:val="24"/>
          <w:szCs w:val="24"/>
        </w:rPr>
        <w:t xml:space="preserve">связная, монологическая и диалогическая </w:t>
      </w:r>
      <w:r w:rsidRPr="00A12E1A">
        <w:rPr>
          <w:rFonts w:ascii="Times New Roman" w:eastAsiaTheme="majorEastAsia" w:hAnsi="Times New Roman"/>
          <w:bCs/>
          <w:sz w:val="24"/>
          <w:szCs w:val="24"/>
        </w:rPr>
        <w:t xml:space="preserve"> речь</w:t>
      </w:r>
      <w:r>
        <w:rPr>
          <w:rFonts w:ascii="Times New Roman" w:eastAsiaTheme="majorEastAsia" w:hAnsi="Times New Roman"/>
          <w:bCs/>
          <w:sz w:val="24"/>
          <w:szCs w:val="24"/>
        </w:rPr>
        <w:t>.</w:t>
      </w:r>
    </w:p>
    <w:p w:rsidR="0035671E" w:rsidRDefault="0035671E" w:rsidP="006B4D7C">
      <w:pPr>
        <w:spacing w:after="0" w:line="360" w:lineRule="auto"/>
        <w:ind w:firstLine="709"/>
        <w:jc w:val="both"/>
        <w:rPr>
          <w:rFonts w:ascii="Times New Roman" w:eastAsiaTheme="majorEastAsia" w:hAnsi="Times New Roman"/>
          <w:bCs/>
          <w:sz w:val="24"/>
          <w:szCs w:val="24"/>
        </w:rPr>
      </w:pPr>
      <w:r>
        <w:rPr>
          <w:rFonts w:ascii="Times New Roman" w:eastAsiaTheme="majorEastAsia" w:hAnsi="Times New Roman"/>
          <w:bCs/>
          <w:sz w:val="24"/>
          <w:szCs w:val="24"/>
        </w:rPr>
        <w:t xml:space="preserve"> К недостаткам можно отнести протяженность игры во времени. </w:t>
      </w:r>
      <w:r w:rsidRPr="00211975">
        <w:rPr>
          <w:rFonts w:ascii="Times New Roman" w:eastAsiaTheme="majorEastAsia" w:hAnsi="Times New Roman"/>
          <w:bCs/>
          <w:sz w:val="24"/>
          <w:szCs w:val="24"/>
        </w:rPr>
        <w:t xml:space="preserve">Эта игра оказалась слишком долгой для детей, и у них пропал интерес. Соответственно игра должна длиться не более 10-15 минут и заканчиваться на эмоциональном подъеме детей. Таким образом, </w:t>
      </w:r>
      <w:r>
        <w:rPr>
          <w:rFonts w:ascii="Times New Roman" w:eastAsiaTheme="majorEastAsia" w:hAnsi="Times New Roman"/>
          <w:bCs/>
          <w:sz w:val="24"/>
          <w:szCs w:val="24"/>
        </w:rPr>
        <w:t xml:space="preserve">было принято решение </w:t>
      </w:r>
      <w:r w:rsidRPr="00211975">
        <w:rPr>
          <w:rFonts w:ascii="Times New Roman" w:eastAsiaTheme="majorEastAsia" w:hAnsi="Times New Roman"/>
          <w:bCs/>
          <w:sz w:val="24"/>
          <w:szCs w:val="24"/>
        </w:rPr>
        <w:t>сократить количество пр</w:t>
      </w:r>
      <w:r>
        <w:rPr>
          <w:rFonts w:ascii="Times New Roman" w:eastAsiaTheme="majorEastAsia" w:hAnsi="Times New Roman"/>
          <w:bCs/>
          <w:sz w:val="24"/>
          <w:szCs w:val="24"/>
        </w:rPr>
        <w:t xml:space="preserve">омежуточных ходов. </w:t>
      </w:r>
      <w:r w:rsidRPr="00211975">
        <w:rPr>
          <w:rFonts w:ascii="Times New Roman" w:eastAsiaTheme="majorEastAsia" w:hAnsi="Times New Roman"/>
          <w:bCs/>
          <w:sz w:val="24"/>
          <w:szCs w:val="24"/>
        </w:rPr>
        <w:t xml:space="preserve">Значение некоторых карт требовало пояснений в ходе игры, что объясняется первичным знакомством дошкольников с используемыми символами. </w:t>
      </w:r>
      <w:r>
        <w:rPr>
          <w:rFonts w:ascii="Times New Roman" w:eastAsiaTheme="majorEastAsia" w:hAnsi="Times New Roman"/>
          <w:bCs/>
          <w:sz w:val="24"/>
          <w:szCs w:val="24"/>
        </w:rPr>
        <w:t>Таким образом, игровой приём требует дальнейшей доработки и повторной апробации.</w:t>
      </w:r>
    </w:p>
    <w:p w:rsidR="0035671E" w:rsidRPr="00211975" w:rsidRDefault="0035671E" w:rsidP="006B4D7C">
      <w:pPr>
        <w:spacing w:after="0" w:line="360" w:lineRule="auto"/>
        <w:ind w:firstLine="709"/>
        <w:jc w:val="both"/>
        <w:rPr>
          <w:rFonts w:ascii="Times New Roman" w:eastAsiaTheme="majorEastAsia" w:hAnsi="Times New Roman"/>
          <w:bCs/>
          <w:sz w:val="24"/>
          <w:szCs w:val="24"/>
        </w:rPr>
      </w:pPr>
      <w:r w:rsidRPr="00211975">
        <w:rPr>
          <w:rFonts w:ascii="Times New Roman" w:eastAsiaTheme="majorEastAsia" w:hAnsi="Times New Roman"/>
          <w:bCs/>
          <w:sz w:val="24"/>
          <w:szCs w:val="24"/>
        </w:rPr>
        <w:t xml:space="preserve">Дошкольники увлеченно искали примеры воплощений функций в знакомых сказках, изображенных на ярких </w:t>
      </w:r>
      <w:r>
        <w:rPr>
          <w:rFonts w:ascii="Times New Roman" w:eastAsiaTheme="majorEastAsia" w:hAnsi="Times New Roman"/>
          <w:bCs/>
          <w:sz w:val="24"/>
          <w:szCs w:val="24"/>
        </w:rPr>
        <w:t>иллюстрациях</w:t>
      </w:r>
      <w:r w:rsidRPr="00211975">
        <w:rPr>
          <w:rFonts w:ascii="Times New Roman" w:eastAsiaTheme="majorEastAsia" w:hAnsi="Times New Roman"/>
          <w:bCs/>
          <w:sz w:val="24"/>
          <w:szCs w:val="24"/>
        </w:rPr>
        <w:t xml:space="preserve">. Первичное знакомство с игрой состоялось у всех дошкольников в результате командного участия. Таким образом, создавались условия для формирования стратегии сотрудничества и коммуникации со сверстниками. </w:t>
      </w:r>
    </w:p>
    <w:p w:rsidR="0032710A" w:rsidRPr="0058291D" w:rsidRDefault="0035671E" w:rsidP="006B4D7C">
      <w:pPr>
        <w:spacing w:after="0" w:line="360" w:lineRule="auto"/>
        <w:ind w:firstLine="709"/>
        <w:jc w:val="both"/>
        <w:rPr>
          <w:rFonts w:ascii="Times New Roman" w:eastAsiaTheme="majorEastAsia" w:hAnsi="Times New Roman"/>
          <w:bCs/>
          <w:sz w:val="24"/>
          <w:szCs w:val="24"/>
        </w:rPr>
      </w:pPr>
      <w:r w:rsidRPr="00211975">
        <w:rPr>
          <w:rFonts w:ascii="Times New Roman" w:eastAsiaTheme="majorEastAsia" w:hAnsi="Times New Roman"/>
          <w:bCs/>
          <w:sz w:val="24"/>
          <w:szCs w:val="24"/>
        </w:rPr>
        <w:t xml:space="preserve">Таким образом, </w:t>
      </w:r>
      <w:r>
        <w:rPr>
          <w:rFonts w:ascii="Times New Roman" w:eastAsiaTheme="majorEastAsia" w:hAnsi="Times New Roman"/>
          <w:bCs/>
          <w:sz w:val="24"/>
          <w:szCs w:val="24"/>
        </w:rPr>
        <w:t>использование карт</w:t>
      </w:r>
      <w:r w:rsidRPr="00211975">
        <w:rPr>
          <w:rFonts w:ascii="Times New Roman" w:eastAsiaTheme="majorEastAsia" w:hAnsi="Times New Roman"/>
          <w:bCs/>
          <w:sz w:val="24"/>
          <w:szCs w:val="24"/>
        </w:rPr>
        <w:t xml:space="preserve"> </w:t>
      </w:r>
      <w:r>
        <w:rPr>
          <w:rFonts w:ascii="Times New Roman" w:eastAsiaTheme="majorEastAsia" w:hAnsi="Times New Roman"/>
          <w:bCs/>
          <w:sz w:val="24"/>
          <w:szCs w:val="24"/>
        </w:rPr>
        <w:t xml:space="preserve">В. Я. </w:t>
      </w:r>
      <w:proofErr w:type="spellStart"/>
      <w:r w:rsidRPr="00211975">
        <w:rPr>
          <w:rFonts w:ascii="Times New Roman" w:eastAsiaTheme="majorEastAsia" w:hAnsi="Times New Roman"/>
          <w:bCs/>
          <w:sz w:val="24"/>
          <w:szCs w:val="24"/>
        </w:rPr>
        <w:t>Проп</w:t>
      </w:r>
      <w:r>
        <w:rPr>
          <w:rFonts w:ascii="Times New Roman" w:eastAsiaTheme="majorEastAsia" w:hAnsi="Times New Roman"/>
          <w:bCs/>
          <w:sz w:val="24"/>
          <w:szCs w:val="24"/>
        </w:rPr>
        <w:t>па</w:t>
      </w:r>
      <w:proofErr w:type="spellEnd"/>
      <w:r>
        <w:rPr>
          <w:rFonts w:ascii="Times New Roman" w:eastAsiaTheme="majorEastAsia" w:hAnsi="Times New Roman"/>
          <w:bCs/>
          <w:sz w:val="24"/>
          <w:szCs w:val="24"/>
        </w:rPr>
        <w:t xml:space="preserve"> способствует развитию у детей старшего дошкольного возраста устной</w:t>
      </w:r>
      <w:r w:rsidRPr="00211975">
        <w:rPr>
          <w:rFonts w:ascii="Times New Roman" w:eastAsiaTheme="majorEastAsia" w:hAnsi="Times New Roman"/>
          <w:bCs/>
          <w:sz w:val="24"/>
          <w:szCs w:val="24"/>
        </w:rPr>
        <w:t xml:space="preserve"> монологической речи</w:t>
      </w:r>
      <w:r>
        <w:rPr>
          <w:rFonts w:ascii="Times New Roman" w:eastAsiaTheme="majorEastAsia" w:hAnsi="Times New Roman"/>
          <w:bCs/>
          <w:sz w:val="24"/>
          <w:szCs w:val="24"/>
        </w:rPr>
        <w:t xml:space="preserve">, </w:t>
      </w:r>
      <w:r w:rsidRPr="00211975">
        <w:rPr>
          <w:rFonts w:ascii="Times New Roman" w:eastAsiaTheme="majorEastAsia" w:hAnsi="Times New Roman"/>
          <w:bCs/>
          <w:sz w:val="24"/>
          <w:szCs w:val="24"/>
        </w:rPr>
        <w:t xml:space="preserve">логического мышления, в частности операций анализа, сравнения, обобщения. </w:t>
      </w:r>
      <w:r w:rsidRPr="00A12E1A">
        <w:rPr>
          <w:rFonts w:ascii="Times New Roman" w:eastAsiaTheme="majorEastAsia" w:hAnsi="Times New Roman"/>
          <w:bCs/>
          <w:sz w:val="24"/>
          <w:szCs w:val="24"/>
        </w:rPr>
        <w:t>Все дошкольники были успешны</w:t>
      </w:r>
      <w:r>
        <w:rPr>
          <w:rFonts w:ascii="Times New Roman" w:eastAsiaTheme="majorEastAsia" w:hAnsi="Times New Roman"/>
          <w:bCs/>
          <w:sz w:val="24"/>
          <w:szCs w:val="24"/>
        </w:rPr>
        <w:t xml:space="preserve"> в </w:t>
      </w:r>
      <w:proofErr w:type="spellStart"/>
      <w:r w:rsidRPr="00211975">
        <w:rPr>
          <w:rFonts w:ascii="Times New Roman" w:eastAsiaTheme="majorEastAsia" w:hAnsi="Times New Roman"/>
          <w:bCs/>
          <w:sz w:val="24"/>
          <w:szCs w:val="24"/>
        </w:rPr>
        <w:t>пересказывани</w:t>
      </w:r>
      <w:r>
        <w:rPr>
          <w:rFonts w:ascii="Times New Roman" w:eastAsiaTheme="majorEastAsia" w:hAnsi="Times New Roman"/>
          <w:bCs/>
          <w:sz w:val="24"/>
          <w:szCs w:val="24"/>
        </w:rPr>
        <w:t>и</w:t>
      </w:r>
      <w:proofErr w:type="spellEnd"/>
      <w:r w:rsidRPr="00211975">
        <w:rPr>
          <w:rFonts w:ascii="Times New Roman" w:eastAsiaTheme="majorEastAsia" w:hAnsi="Times New Roman"/>
          <w:bCs/>
          <w:sz w:val="24"/>
          <w:szCs w:val="24"/>
        </w:rPr>
        <w:t xml:space="preserve"> фрагмента сказки в соответствии </w:t>
      </w:r>
      <w:r>
        <w:rPr>
          <w:rFonts w:ascii="Times New Roman" w:eastAsiaTheme="majorEastAsia" w:hAnsi="Times New Roman"/>
          <w:bCs/>
          <w:sz w:val="24"/>
          <w:szCs w:val="24"/>
        </w:rPr>
        <w:t xml:space="preserve">с </w:t>
      </w:r>
      <w:r w:rsidRPr="00211975">
        <w:rPr>
          <w:rFonts w:ascii="Times New Roman" w:eastAsiaTheme="majorEastAsia" w:hAnsi="Times New Roman"/>
          <w:bCs/>
          <w:sz w:val="24"/>
          <w:szCs w:val="24"/>
        </w:rPr>
        <w:t>выпавшей</w:t>
      </w:r>
      <w:r w:rsidRPr="00C43903">
        <w:rPr>
          <w:rFonts w:ascii="Times New Roman" w:eastAsiaTheme="majorEastAsia" w:hAnsi="Times New Roman"/>
          <w:bCs/>
          <w:color w:val="FF0000"/>
          <w:sz w:val="24"/>
          <w:szCs w:val="24"/>
        </w:rPr>
        <w:t xml:space="preserve"> </w:t>
      </w:r>
      <w:r w:rsidRPr="00A12E1A">
        <w:rPr>
          <w:rFonts w:ascii="Times New Roman" w:eastAsiaTheme="majorEastAsia" w:hAnsi="Times New Roman"/>
          <w:bCs/>
          <w:sz w:val="24"/>
          <w:szCs w:val="24"/>
        </w:rPr>
        <w:t>каждому из них</w:t>
      </w:r>
      <w:r w:rsidRPr="00C43903">
        <w:rPr>
          <w:rFonts w:ascii="Times New Roman" w:eastAsiaTheme="majorEastAsia" w:hAnsi="Times New Roman"/>
          <w:bCs/>
          <w:color w:val="FF0000"/>
          <w:sz w:val="24"/>
          <w:szCs w:val="24"/>
        </w:rPr>
        <w:t xml:space="preserve"> </w:t>
      </w:r>
      <w:r w:rsidRPr="00211975">
        <w:rPr>
          <w:rFonts w:ascii="Times New Roman" w:eastAsiaTheme="majorEastAsia" w:hAnsi="Times New Roman"/>
          <w:bCs/>
          <w:sz w:val="24"/>
          <w:szCs w:val="24"/>
        </w:rPr>
        <w:t>карт</w:t>
      </w:r>
      <w:r>
        <w:rPr>
          <w:rFonts w:ascii="Times New Roman" w:eastAsiaTheme="majorEastAsia" w:hAnsi="Times New Roman"/>
          <w:bCs/>
          <w:sz w:val="24"/>
          <w:szCs w:val="24"/>
        </w:rPr>
        <w:t xml:space="preserve">ой            В.Я. </w:t>
      </w:r>
      <w:proofErr w:type="spellStart"/>
      <w:r>
        <w:rPr>
          <w:rFonts w:ascii="Times New Roman" w:eastAsiaTheme="majorEastAsia" w:hAnsi="Times New Roman"/>
          <w:bCs/>
          <w:sz w:val="24"/>
          <w:szCs w:val="24"/>
        </w:rPr>
        <w:t>Проппа</w:t>
      </w:r>
      <w:proofErr w:type="spellEnd"/>
      <w:r>
        <w:rPr>
          <w:rFonts w:ascii="Times New Roman" w:eastAsiaTheme="majorEastAsia" w:hAnsi="Times New Roman"/>
          <w:bCs/>
          <w:sz w:val="24"/>
          <w:szCs w:val="24"/>
        </w:rPr>
        <w:t xml:space="preserve">. </w:t>
      </w:r>
    </w:p>
    <w:p w:rsidR="0035671E" w:rsidRPr="0058291D" w:rsidRDefault="0032710A" w:rsidP="006B4D7C">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Далее была продолжена п</w:t>
      </w:r>
      <w:r w:rsidR="0035671E" w:rsidRPr="002871C6">
        <w:rPr>
          <w:rFonts w:ascii="Times New Roman" w:hAnsi="Times New Roman"/>
          <w:sz w:val="24"/>
          <w:szCs w:val="24"/>
        </w:rPr>
        <w:t xml:space="preserve">рактика речевого развития детей старшего дошкольного возраста с использованием карт В.Я. </w:t>
      </w:r>
      <w:proofErr w:type="spellStart"/>
      <w:r w:rsidR="0035671E" w:rsidRPr="002871C6">
        <w:rPr>
          <w:rFonts w:ascii="Times New Roman" w:hAnsi="Times New Roman"/>
          <w:sz w:val="24"/>
          <w:szCs w:val="24"/>
        </w:rPr>
        <w:t>Проппа</w:t>
      </w:r>
      <w:proofErr w:type="spellEnd"/>
      <w:r w:rsidR="0035671E" w:rsidRPr="002871C6">
        <w:rPr>
          <w:rFonts w:ascii="Times New Roman" w:hAnsi="Times New Roman"/>
          <w:sz w:val="24"/>
          <w:szCs w:val="24"/>
        </w:rPr>
        <w:t xml:space="preserve"> </w:t>
      </w:r>
      <w:r w:rsidR="0035671E" w:rsidRPr="002871C6">
        <w:rPr>
          <w:rFonts w:ascii="Times New Roman" w:hAnsi="Times New Roman"/>
          <w:color w:val="000000" w:themeColor="text1"/>
          <w:sz w:val="24"/>
          <w:szCs w:val="24"/>
        </w:rPr>
        <w:t>на базе МБДОУ «Тополек» №1</w:t>
      </w:r>
      <w:r>
        <w:rPr>
          <w:rFonts w:ascii="Times New Roman" w:hAnsi="Times New Roman"/>
          <w:color w:val="000000" w:themeColor="text1"/>
          <w:sz w:val="24"/>
          <w:szCs w:val="24"/>
        </w:rPr>
        <w:t>6</w:t>
      </w:r>
      <w:r w:rsidR="0035671E" w:rsidRPr="002871C6">
        <w:rPr>
          <w:rFonts w:ascii="Times New Roman" w:hAnsi="Times New Roman"/>
          <w:sz w:val="24"/>
          <w:szCs w:val="24"/>
        </w:rPr>
        <w:t xml:space="preserve">. С целью развития речи воспитывающихся были использованы некоторые </w:t>
      </w:r>
      <w:r>
        <w:rPr>
          <w:rFonts w:ascii="Times New Roman" w:hAnsi="Times New Roman"/>
          <w:sz w:val="24"/>
          <w:szCs w:val="24"/>
        </w:rPr>
        <w:t xml:space="preserve">приёмы работы с картами </w:t>
      </w:r>
      <w:proofErr w:type="spellStart"/>
      <w:r>
        <w:rPr>
          <w:rFonts w:ascii="Times New Roman" w:hAnsi="Times New Roman"/>
          <w:sz w:val="24"/>
          <w:szCs w:val="24"/>
        </w:rPr>
        <w:t>Проппа</w:t>
      </w:r>
      <w:proofErr w:type="spellEnd"/>
      <w:r>
        <w:rPr>
          <w:rFonts w:ascii="Times New Roman" w:hAnsi="Times New Roman"/>
          <w:sz w:val="24"/>
          <w:szCs w:val="24"/>
        </w:rPr>
        <w:t>.</w:t>
      </w:r>
    </w:p>
    <w:p w:rsidR="0035671E" w:rsidRDefault="0035671E" w:rsidP="006B4D7C">
      <w:pPr>
        <w:spacing w:after="0" w:line="360" w:lineRule="auto"/>
        <w:ind w:firstLine="709"/>
        <w:jc w:val="both"/>
        <w:rPr>
          <w:rFonts w:ascii="Times New Roman" w:hAnsi="Times New Roman"/>
          <w:sz w:val="24"/>
          <w:szCs w:val="24"/>
        </w:rPr>
      </w:pPr>
      <w:r w:rsidRPr="00211975">
        <w:rPr>
          <w:rFonts w:ascii="Times New Roman" w:hAnsi="Times New Roman"/>
          <w:sz w:val="24"/>
          <w:szCs w:val="24"/>
        </w:rPr>
        <w:t xml:space="preserve">В результате анализа проведенных занятий можно сделать вывод, что использование карт </w:t>
      </w:r>
      <w:r>
        <w:rPr>
          <w:rFonts w:ascii="Times New Roman" w:hAnsi="Times New Roman"/>
          <w:sz w:val="24"/>
          <w:szCs w:val="24"/>
        </w:rPr>
        <w:t xml:space="preserve">В. Я. </w:t>
      </w:r>
      <w:proofErr w:type="spellStart"/>
      <w:r w:rsidRPr="00211975">
        <w:rPr>
          <w:rFonts w:ascii="Times New Roman" w:hAnsi="Times New Roman"/>
          <w:sz w:val="24"/>
          <w:szCs w:val="24"/>
        </w:rPr>
        <w:t>Проппа</w:t>
      </w:r>
      <w:proofErr w:type="spellEnd"/>
      <w:r w:rsidRPr="00211975">
        <w:rPr>
          <w:rFonts w:ascii="Times New Roman" w:hAnsi="Times New Roman"/>
          <w:sz w:val="24"/>
          <w:szCs w:val="24"/>
        </w:rPr>
        <w:t xml:space="preserve"> ставит дошкольников в активную речевую позицию, поддерживает детскую инициативу в словесном творчестве, развивает связную грамматически правильную монологическую и диалогическую речь. Группы детей, с которыми проводились занятия, придумали новую линию в сказках: злой герой потому злой, что ему никто не дарит подарков. И дар в своей сказке дети подарили злому герою, чтобы он стал добрее. Дети достаточно быстро и легко сочинили сказку, так как использовали известного сказочного героя (Баба Яга) и известный сюжет русской народной сказки, но дети изменили сюжет сказки по аналогии. </w:t>
      </w:r>
    </w:p>
    <w:p w:rsidR="0035671E" w:rsidRPr="00211975" w:rsidRDefault="0035671E" w:rsidP="006B4D7C">
      <w:pPr>
        <w:spacing w:after="0" w:line="360" w:lineRule="auto"/>
        <w:ind w:firstLine="709"/>
        <w:jc w:val="both"/>
        <w:rPr>
          <w:rFonts w:ascii="Times New Roman" w:hAnsi="Times New Roman"/>
          <w:sz w:val="24"/>
          <w:szCs w:val="24"/>
        </w:rPr>
      </w:pPr>
      <w:r w:rsidRPr="00211975">
        <w:rPr>
          <w:rFonts w:ascii="Times New Roman" w:hAnsi="Times New Roman"/>
          <w:sz w:val="24"/>
          <w:szCs w:val="24"/>
        </w:rPr>
        <w:t xml:space="preserve">Следовательно, </w:t>
      </w:r>
      <w:r>
        <w:rPr>
          <w:rFonts w:ascii="Times New Roman" w:hAnsi="Times New Roman"/>
          <w:sz w:val="24"/>
          <w:szCs w:val="24"/>
        </w:rPr>
        <w:t>использование карт</w:t>
      </w:r>
      <w:r w:rsidRPr="00211975">
        <w:rPr>
          <w:rFonts w:ascii="Times New Roman" w:hAnsi="Times New Roman"/>
          <w:sz w:val="24"/>
          <w:szCs w:val="24"/>
        </w:rPr>
        <w:t xml:space="preserve"> </w:t>
      </w:r>
      <w:r>
        <w:rPr>
          <w:rFonts w:ascii="Times New Roman" w:hAnsi="Times New Roman"/>
          <w:sz w:val="24"/>
          <w:szCs w:val="24"/>
        </w:rPr>
        <w:t xml:space="preserve">В.Я. </w:t>
      </w:r>
      <w:proofErr w:type="spellStart"/>
      <w:r w:rsidRPr="00211975">
        <w:rPr>
          <w:rFonts w:ascii="Times New Roman" w:hAnsi="Times New Roman"/>
          <w:sz w:val="24"/>
          <w:szCs w:val="24"/>
        </w:rPr>
        <w:t>Проппа</w:t>
      </w:r>
      <w:proofErr w:type="spellEnd"/>
      <w:r w:rsidRPr="00211975">
        <w:rPr>
          <w:rFonts w:ascii="Times New Roman" w:hAnsi="Times New Roman"/>
          <w:sz w:val="24"/>
          <w:szCs w:val="24"/>
        </w:rPr>
        <w:t xml:space="preserve"> </w:t>
      </w:r>
      <w:r>
        <w:rPr>
          <w:rFonts w:ascii="Times New Roman" w:hAnsi="Times New Roman"/>
          <w:sz w:val="24"/>
          <w:szCs w:val="24"/>
        </w:rPr>
        <w:t xml:space="preserve">в образовательном процессе </w:t>
      </w:r>
      <w:r w:rsidRPr="00211975">
        <w:rPr>
          <w:rFonts w:ascii="Times New Roman" w:hAnsi="Times New Roman"/>
          <w:sz w:val="24"/>
          <w:szCs w:val="24"/>
        </w:rPr>
        <w:t>также оказыва</w:t>
      </w:r>
      <w:r>
        <w:rPr>
          <w:rFonts w:ascii="Times New Roman" w:hAnsi="Times New Roman"/>
          <w:sz w:val="24"/>
          <w:szCs w:val="24"/>
        </w:rPr>
        <w:t>е</w:t>
      </w:r>
      <w:r w:rsidRPr="00211975">
        <w:rPr>
          <w:rFonts w:ascii="Times New Roman" w:hAnsi="Times New Roman"/>
          <w:sz w:val="24"/>
          <w:szCs w:val="24"/>
        </w:rPr>
        <w:t xml:space="preserve">т влияние и на </w:t>
      </w:r>
      <w:r>
        <w:rPr>
          <w:rFonts w:ascii="Times New Roman" w:hAnsi="Times New Roman"/>
          <w:sz w:val="24"/>
          <w:szCs w:val="24"/>
        </w:rPr>
        <w:t xml:space="preserve">формирование </w:t>
      </w:r>
      <w:r w:rsidRPr="00211975">
        <w:rPr>
          <w:rFonts w:ascii="Times New Roman" w:hAnsi="Times New Roman"/>
          <w:sz w:val="24"/>
          <w:szCs w:val="24"/>
        </w:rPr>
        <w:t>нравственн</w:t>
      </w:r>
      <w:r>
        <w:rPr>
          <w:rFonts w:ascii="Times New Roman" w:hAnsi="Times New Roman"/>
          <w:sz w:val="24"/>
          <w:szCs w:val="24"/>
        </w:rPr>
        <w:t>ых</w:t>
      </w:r>
      <w:r w:rsidRPr="00211975">
        <w:rPr>
          <w:rFonts w:ascii="Times New Roman" w:hAnsi="Times New Roman"/>
          <w:sz w:val="24"/>
          <w:szCs w:val="24"/>
        </w:rPr>
        <w:t xml:space="preserve"> </w:t>
      </w:r>
      <w:r>
        <w:rPr>
          <w:rFonts w:ascii="Times New Roman" w:hAnsi="Times New Roman"/>
          <w:sz w:val="24"/>
          <w:szCs w:val="24"/>
        </w:rPr>
        <w:t>представлений</w:t>
      </w:r>
      <w:r w:rsidRPr="00211975">
        <w:rPr>
          <w:rFonts w:ascii="Times New Roman" w:hAnsi="Times New Roman"/>
          <w:sz w:val="24"/>
          <w:szCs w:val="24"/>
        </w:rPr>
        <w:t xml:space="preserve"> </w:t>
      </w:r>
      <w:r>
        <w:rPr>
          <w:rFonts w:ascii="Times New Roman" w:hAnsi="Times New Roman"/>
          <w:sz w:val="24"/>
          <w:szCs w:val="24"/>
        </w:rPr>
        <w:t>дошкольников</w:t>
      </w:r>
      <w:r w:rsidRPr="00211975">
        <w:rPr>
          <w:rFonts w:ascii="Times New Roman" w:hAnsi="Times New Roman"/>
          <w:sz w:val="24"/>
          <w:szCs w:val="24"/>
        </w:rPr>
        <w:t xml:space="preserve">. Сочинение сказки, а потом выступление перед другими детьми требует от детей определённого мужества, преодоления себя, что способствует развитию волевых качеств. В процессе предварительной работы было выявлено, что дети очень быстро и легко запомнили названия функций по картам, </w:t>
      </w:r>
      <w:r>
        <w:rPr>
          <w:rFonts w:ascii="Times New Roman" w:hAnsi="Times New Roman"/>
          <w:sz w:val="24"/>
          <w:szCs w:val="24"/>
        </w:rPr>
        <w:t xml:space="preserve">в ходе работы на основании знакомого текста и </w:t>
      </w:r>
      <w:r w:rsidRPr="00211975">
        <w:rPr>
          <w:rFonts w:ascii="Times New Roman" w:hAnsi="Times New Roman"/>
          <w:sz w:val="24"/>
          <w:szCs w:val="24"/>
        </w:rPr>
        <w:t xml:space="preserve">при </w:t>
      </w:r>
      <w:r>
        <w:rPr>
          <w:rFonts w:ascii="Times New Roman" w:hAnsi="Times New Roman"/>
          <w:sz w:val="24"/>
          <w:szCs w:val="24"/>
        </w:rPr>
        <w:t xml:space="preserve">знакомстве с новыми сказками </w:t>
      </w:r>
      <w:r w:rsidRPr="00211975">
        <w:rPr>
          <w:rFonts w:ascii="Times New Roman" w:hAnsi="Times New Roman"/>
          <w:sz w:val="24"/>
          <w:szCs w:val="24"/>
        </w:rPr>
        <w:t xml:space="preserve">быстро делили </w:t>
      </w:r>
      <w:r>
        <w:rPr>
          <w:rFonts w:ascii="Times New Roman" w:hAnsi="Times New Roman"/>
          <w:sz w:val="24"/>
          <w:szCs w:val="24"/>
        </w:rPr>
        <w:t>их</w:t>
      </w:r>
      <w:r w:rsidRPr="00211975">
        <w:rPr>
          <w:rFonts w:ascii="Times New Roman" w:hAnsi="Times New Roman"/>
          <w:sz w:val="24"/>
          <w:szCs w:val="24"/>
        </w:rPr>
        <w:t xml:space="preserve"> на части, дети работали активно и эти занятия им </w:t>
      </w:r>
      <w:r>
        <w:rPr>
          <w:rFonts w:ascii="Times New Roman" w:hAnsi="Times New Roman"/>
          <w:sz w:val="24"/>
          <w:szCs w:val="24"/>
        </w:rPr>
        <w:t xml:space="preserve">очень </w:t>
      </w:r>
      <w:r w:rsidRPr="00211975">
        <w:rPr>
          <w:rFonts w:ascii="Times New Roman" w:hAnsi="Times New Roman"/>
          <w:sz w:val="24"/>
          <w:szCs w:val="24"/>
        </w:rPr>
        <w:t xml:space="preserve">нравились, что так же не может не отражаться и на внутреннем психологическом состоянии ребёнка. </w:t>
      </w:r>
    </w:p>
    <w:p w:rsidR="0035671E" w:rsidRDefault="0035671E" w:rsidP="006B4D7C">
      <w:pPr>
        <w:spacing w:after="0" w:line="360" w:lineRule="auto"/>
        <w:ind w:firstLine="709"/>
        <w:jc w:val="both"/>
        <w:rPr>
          <w:rFonts w:ascii="Times New Roman" w:hAnsi="Times New Roman"/>
          <w:sz w:val="24"/>
          <w:szCs w:val="24"/>
        </w:rPr>
      </w:pPr>
      <w:r w:rsidRPr="00CF4A90">
        <w:rPr>
          <w:rFonts w:ascii="Times New Roman" w:hAnsi="Times New Roman"/>
          <w:sz w:val="24"/>
          <w:szCs w:val="24"/>
        </w:rPr>
        <w:t>Таким образом,</w:t>
      </w:r>
      <w:r>
        <w:rPr>
          <w:rFonts w:ascii="Times New Roman" w:hAnsi="Times New Roman"/>
          <w:sz w:val="24"/>
          <w:szCs w:val="24"/>
        </w:rPr>
        <w:t xml:space="preserve"> практика использования карт В.</w:t>
      </w:r>
      <w:r w:rsidRPr="00CF4A90">
        <w:rPr>
          <w:rFonts w:ascii="Times New Roman" w:hAnsi="Times New Roman"/>
          <w:sz w:val="24"/>
          <w:szCs w:val="24"/>
        </w:rPr>
        <w:t xml:space="preserve">Я. </w:t>
      </w:r>
      <w:proofErr w:type="spellStart"/>
      <w:r w:rsidRPr="00CF4A90">
        <w:rPr>
          <w:rFonts w:ascii="Times New Roman" w:hAnsi="Times New Roman"/>
          <w:sz w:val="24"/>
          <w:szCs w:val="24"/>
        </w:rPr>
        <w:t>Проппа</w:t>
      </w:r>
      <w:proofErr w:type="spellEnd"/>
      <w:r w:rsidRPr="00CF4A90">
        <w:rPr>
          <w:rFonts w:ascii="Times New Roman" w:hAnsi="Times New Roman"/>
          <w:sz w:val="24"/>
          <w:szCs w:val="24"/>
        </w:rPr>
        <w:t xml:space="preserve"> в речевом развитии детей старшего дошкольного возраста показала, что у дошкольников появляется возможность не только расширить границы собственного речевого развития, но и научиться договариваться, получить опыт обобщения и выполнения других логических операций, получить опыт речевого творчества, а педагог получает возможность использовать уже описанные приёмы и разрабатывать собственные, улучшая их в результате педагогической рефлексии, получает в педагогический арсенал еще один  хороший способ формирования комплекса результатов.</w:t>
      </w:r>
      <w:r>
        <w:rPr>
          <w:rFonts w:ascii="Times New Roman" w:hAnsi="Times New Roman"/>
          <w:sz w:val="24"/>
          <w:szCs w:val="24"/>
        </w:rPr>
        <w:t xml:space="preserve"> </w:t>
      </w:r>
      <w:bookmarkStart w:id="37" w:name="_Toc482310064"/>
    </w:p>
    <w:p w:rsidR="0035671E" w:rsidRDefault="0035671E" w:rsidP="006B4D7C">
      <w:pPr>
        <w:spacing w:after="0" w:line="360" w:lineRule="auto"/>
        <w:ind w:firstLine="709"/>
        <w:jc w:val="both"/>
        <w:rPr>
          <w:rFonts w:ascii="Times New Roman" w:eastAsiaTheme="majorEastAsia" w:hAnsi="Times New Roman"/>
          <w:bCs/>
          <w:sz w:val="24"/>
          <w:szCs w:val="24"/>
        </w:rPr>
      </w:pPr>
      <w:bookmarkStart w:id="38" w:name="_Toc482310065"/>
      <w:bookmarkEnd w:id="37"/>
      <w:r w:rsidRPr="00211975">
        <w:rPr>
          <w:rFonts w:ascii="Times New Roman" w:eastAsiaTheme="majorEastAsia" w:hAnsi="Times New Roman"/>
          <w:bCs/>
          <w:sz w:val="24"/>
          <w:szCs w:val="24"/>
        </w:rPr>
        <w:t xml:space="preserve">Возможности </w:t>
      </w:r>
      <w:r>
        <w:rPr>
          <w:rFonts w:ascii="Times New Roman" w:eastAsiaTheme="majorEastAsia" w:hAnsi="Times New Roman"/>
          <w:bCs/>
          <w:sz w:val="24"/>
          <w:szCs w:val="24"/>
        </w:rPr>
        <w:t xml:space="preserve">использования </w:t>
      </w:r>
      <w:r w:rsidRPr="00211975">
        <w:rPr>
          <w:rFonts w:ascii="Times New Roman" w:eastAsiaTheme="majorEastAsia" w:hAnsi="Times New Roman"/>
          <w:bCs/>
          <w:sz w:val="24"/>
          <w:szCs w:val="24"/>
        </w:rPr>
        <w:t xml:space="preserve">карт </w:t>
      </w:r>
      <w:r>
        <w:rPr>
          <w:rFonts w:ascii="Times New Roman" w:eastAsiaTheme="majorEastAsia" w:hAnsi="Times New Roman"/>
          <w:bCs/>
          <w:sz w:val="24"/>
          <w:szCs w:val="24"/>
        </w:rPr>
        <w:t xml:space="preserve">В.Я. </w:t>
      </w:r>
      <w:proofErr w:type="spellStart"/>
      <w:r w:rsidRPr="00211975">
        <w:rPr>
          <w:rFonts w:ascii="Times New Roman" w:eastAsiaTheme="majorEastAsia" w:hAnsi="Times New Roman"/>
          <w:bCs/>
          <w:sz w:val="24"/>
          <w:szCs w:val="24"/>
        </w:rPr>
        <w:t>Проппа</w:t>
      </w:r>
      <w:proofErr w:type="spellEnd"/>
      <w:r w:rsidRPr="00211975">
        <w:rPr>
          <w:rFonts w:ascii="Times New Roman" w:eastAsiaTheme="majorEastAsia" w:hAnsi="Times New Roman"/>
          <w:bCs/>
          <w:sz w:val="24"/>
          <w:szCs w:val="24"/>
        </w:rPr>
        <w:t xml:space="preserve"> гораздо шире в работе с дошкольниками, что</w:t>
      </w:r>
      <w:r>
        <w:rPr>
          <w:rFonts w:ascii="Times New Roman" w:eastAsiaTheme="majorEastAsia" w:hAnsi="Times New Roman"/>
          <w:bCs/>
          <w:sz w:val="24"/>
          <w:szCs w:val="24"/>
        </w:rPr>
        <w:t>,</w:t>
      </w:r>
      <w:r w:rsidRPr="00211975">
        <w:rPr>
          <w:rFonts w:ascii="Times New Roman" w:eastAsiaTheme="majorEastAsia" w:hAnsi="Times New Roman"/>
          <w:bCs/>
          <w:sz w:val="24"/>
          <w:szCs w:val="24"/>
        </w:rPr>
        <w:t xml:space="preserve"> несомненно</w:t>
      </w:r>
      <w:r>
        <w:rPr>
          <w:rFonts w:ascii="Times New Roman" w:eastAsiaTheme="majorEastAsia" w:hAnsi="Times New Roman"/>
          <w:bCs/>
          <w:sz w:val="24"/>
          <w:szCs w:val="24"/>
        </w:rPr>
        <w:t>, полезно</w:t>
      </w:r>
      <w:r w:rsidRPr="00211975">
        <w:rPr>
          <w:rFonts w:ascii="Times New Roman" w:eastAsiaTheme="majorEastAsia" w:hAnsi="Times New Roman"/>
          <w:bCs/>
          <w:sz w:val="24"/>
          <w:szCs w:val="24"/>
        </w:rPr>
        <w:t xml:space="preserve"> будет учитывать педагог</w:t>
      </w:r>
      <w:r>
        <w:rPr>
          <w:rFonts w:ascii="Times New Roman" w:eastAsiaTheme="majorEastAsia" w:hAnsi="Times New Roman"/>
          <w:bCs/>
          <w:sz w:val="24"/>
          <w:szCs w:val="24"/>
        </w:rPr>
        <w:t>у</w:t>
      </w:r>
      <w:r w:rsidRPr="00211975">
        <w:rPr>
          <w:rFonts w:ascii="Times New Roman" w:eastAsiaTheme="majorEastAsia" w:hAnsi="Times New Roman"/>
          <w:bCs/>
          <w:sz w:val="24"/>
          <w:szCs w:val="24"/>
        </w:rPr>
        <w:t xml:space="preserve"> дошкольного образования не только на занятиях по развитию речи, но и в свободной деятельности. Просто необходимо организовать последовательное осмысление выделенных В.Я. </w:t>
      </w:r>
      <w:proofErr w:type="spellStart"/>
      <w:r w:rsidRPr="00211975">
        <w:rPr>
          <w:rFonts w:ascii="Times New Roman" w:eastAsiaTheme="majorEastAsia" w:hAnsi="Times New Roman"/>
          <w:bCs/>
          <w:sz w:val="24"/>
          <w:szCs w:val="24"/>
        </w:rPr>
        <w:t>Проппом</w:t>
      </w:r>
      <w:proofErr w:type="spellEnd"/>
      <w:r w:rsidRPr="00211975">
        <w:rPr>
          <w:rFonts w:ascii="Times New Roman" w:eastAsiaTheme="majorEastAsia" w:hAnsi="Times New Roman"/>
          <w:bCs/>
          <w:sz w:val="24"/>
          <w:szCs w:val="24"/>
        </w:rPr>
        <w:t xml:space="preserve"> мотивов сказок для последующего их использования в </w:t>
      </w:r>
      <w:r>
        <w:rPr>
          <w:rFonts w:ascii="Times New Roman" w:eastAsiaTheme="majorEastAsia" w:hAnsi="Times New Roman"/>
          <w:bCs/>
          <w:sz w:val="24"/>
          <w:szCs w:val="24"/>
        </w:rPr>
        <w:t>речевом развитии дошкольников</w:t>
      </w:r>
      <w:r w:rsidR="0032710A">
        <w:rPr>
          <w:rFonts w:ascii="Times New Roman" w:eastAsiaTheme="majorEastAsia" w:hAnsi="Times New Roman"/>
          <w:bCs/>
          <w:sz w:val="24"/>
          <w:szCs w:val="24"/>
        </w:rPr>
        <w:t>.</w:t>
      </w:r>
    </w:p>
    <w:p w:rsidR="00835DD0" w:rsidRPr="00211975" w:rsidRDefault="00835DD0" w:rsidP="006B4D7C">
      <w:pPr>
        <w:spacing w:after="0" w:line="360" w:lineRule="auto"/>
        <w:ind w:firstLine="709"/>
        <w:jc w:val="both"/>
        <w:rPr>
          <w:rFonts w:ascii="Times New Roman" w:eastAsiaTheme="majorEastAsia" w:hAnsi="Times New Roman"/>
          <w:bCs/>
          <w:sz w:val="24"/>
          <w:szCs w:val="24"/>
        </w:rPr>
      </w:pPr>
    </w:p>
    <w:bookmarkEnd w:id="38"/>
    <w:p w:rsidR="00CF62E4" w:rsidRDefault="00CF62E4" w:rsidP="006B4D7C">
      <w:pPr>
        <w:pStyle w:val="16"/>
        <w:spacing w:after="0" w:line="360" w:lineRule="auto"/>
        <w:ind w:left="0" w:firstLine="709"/>
        <w:jc w:val="center"/>
        <w:rPr>
          <w:rFonts w:ascii="Times New Roman" w:hAnsi="Times New Roman"/>
          <w:sz w:val="24"/>
          <w:szCs w:val="24"/>
        </w:rPr>
      </w:pPr>
    </w:p>
    <w:p w:rsidR="00CF62E4" w:rsidRDefault="00CF62E4" w:rsidP="006B4D7C">
      <w:pPr>
        <w:pStyle w:val="16"/>
        <w:spacing w:after="0" w:line="360" w:lineRule="auto"/>
        <w:ind w:left="0" w:firstLine="709"/>
        <w:jc w:val="center"/>
        <w:rPr>
          <w:rFonts w:ascii="Times New Roman" w:hAnsi="Times New Roman"/>
          <w:sz w:val="24"/>
          <w:szCs w:val="24"/>
        </w:rPr>
      </w:pPr>
    </w:p>
    <w:p w:rsidR="0035671E" w:rsidRPr="0032710A" w:rsidRDefault="0032710A" w:rsidP="006B4D7C">
      <w:pPr>
        <w:pStyle w:val="16"/>
        <w:spacing w:after="0" w:line="360" w:lineRule="auto"/>
        <w:ind w:left="0" w:firstLine="709"/>
        <w:jc w:val="center"/>
        <w:rPr>
          <w:rFonts w:ascii="Times New Roman" w:hAnsi="Times New Roman"/>
          <w:sz w:val="24"/>
          <w:szCs w:val="24"/>
        </w:rPr>
      </w:pPr>
      <w:r w:rsidRPr="0032710A">
        <w:rPr>
          <w:rFonts w:ascii="Times New Roman" w:hAnsi="Times New Roman"/>
          <w:sz w:val="24"/>
          <w:szCs w:val="24"/>
        </w:rPr>
        <w:lastRenderedPageBreak/>
        <w:t>Список литературы</w:t>
      </w:r>
    </w:p>
    <w:p w:rsidR="004671FD" w:rsidRDefault="004671FD" w:rsidP="00072C71">
      <w:pPr>
        <w:pStyle w:val="16"/>
        <w:numPr>
          <w:ilvl w:val="0"/>
          <w:numId w:val="19"/>
        </w:numPr>
        <w:spacing w:after="0" w:line="360" w:lineRule="auto"/>
        <w:jc w:val="both"/>
        <w:rPr>
          <w:rFonts w:ascii="Times New Roman" w:hAnsi="Times New Roman"/>
          <w:sz w:val="24"/>
          <w:szCs w:val="24"/>
        </w:rPr>
      </w:pPr>
      <w:r w:rsidRPr="0059358E">
        <w:rPr>
          <w:rFonts w:ascii="Times New Roman" w:hAnsi="Times New Roman"/>
          <w:sz w:val="24"/>
          <w:szCs w:val="24"/>
        </w:rPr>
        <w:t>Примерная основная образовательная программа дошкольного образования (от 20 мая 2015 г. №2/15). – М.: Национальное образование, 2015 - 88 с.</w:t>
      </w:r>
    </w:p>
    <w:p w:rsidR="004671FD" w:rsidRDefault="004671FD" w:rsidP="00072C71">
      <w:pPr>
        <w:pStyle w:val="16"/>
        <w:numPr>
          <w:ilvl w:val="0"/>
          <w:numId w:val="19"/>
        </w:numPr>
        <w:spacing w:after="0" w:line="360" w:lineRule="auto"/>
        <w:jc w:val="both"/>
        <w:rPr>
          <w:rFonts w:ascii="Times New Roman" w:hAnsi="Times New Roman"/>
          <w:sz w:val="24"/>
          <w:szCs w:val="24"/>
        </w:rPr>
      </w:pPr>
      <w:r w:rsidRPr="004671FD">
        <w:rPr>
          <w:rFonts w:ascii="Times New Roman" w:hAnsi="Times New Roman"/>
          <w:sz w:val="24"/>
          <w:szCs w:val="24"/>
        </w:rPr>
        <w:t>Федеральный государственный образовательный стандарт дошкольного образования: утвержден постановлением Правительства Российской Федерации</w:t>
      </w:r>
      <w:r w:rsidRPr="004671FD">
        <w:rPr>
          <w:rFonts w:ascii="Times New Roman" w:hAnsi="Times New Roman"/>
          <w:color w:val="000000"/>
          <w:spacing w:val="3"/>
          <w:sz w:val="24"/>
          <w:szCs w:val="24"/>
        </w:rPr>
        <w:t xml:space="preserve"> </w:t>
      </w:r>
      <w:r w:rsidRPr="004671FD">
        <w:rPr>
          <w:rFonts w:ascii="Times New Roman" w:hAnsi="Times New Roman"/>
          <w:sz w:val="24"/>
          <w:szCs w:val="24"/>
        </w:rPr>
        <w:t>5 августа 2013 г</w:t>
      </w:r>
      <w:r w:rsidRPr="004671FD">
        <w:rPr>
          <w:rFonts w:ascii="Times New Roman" w:hAnsi="Times New Roman"/>
          <w:color w:val="000000"/>
          <w:spacing w:val="3"/>
          <w:sz w:val="24"/>
          <w:szCs w:val="24"/>
        </w:rPr>
        <w:t xml:space="preserve">.           </w:t>
      </w:r>
      <w:r w:rsidRPr="004671FD">
        <w:rPr>
          <w:rFonts w:ascii="Times New Roman" w:hAnsi="Times New Roman"/>
          <w:sz w:val="24"/>
          <w:szCs w:val="24"/>
        </w:rPr>
        <w:t xml:space="preserve"> (с 1 января 2014 г.) [Электронный ресурс]. - 34 с. – Режим доступа: http://www.firo.ru/?page_id=11003, свободный.</w:t>
      </w:r>
    </w:p>
    <w:p w:rsidR="004671FD" w:rsidRDefault="004671FD" w:rsidP="00072C71">
      <w:pPr>
        <w:pStyle w:val="16"/>
        <w:numPr>
          <w:ilvl w:val="0"/>
          <w:numId w:val="19"/>
        </w:numPr>
        <w:spacing w:after="0" w:line="360" w:lineRule="auto"/>
        <w:jc w:val="both"/>
        <w:rPr>
          <w:rFonts w:ascii="Times New Roman" w:hAnsi="Times New Roman"/>
          <w:sz w:val="24"/>
          <w:szCs w:val="24"/>
        </w:rPr>
      </w:pPr>
      <w:proofErr w:type="spellStart"/>
      <w:r w:rsidRPr="004671FD">
        <w:rPr>
          <w:rFonts w:ascii="Times New Roman" w:eastAsiaTheme="minorEastAsia" w:hAnsi="Times New Roman"/>
          <w:sz w:val="24"/>
          <w:szCs w:val="24"/>
        </w:rPr>
        <w:t>Диппель</w:t>
      </w:r>
      <w:proofErr w:type="spellEnd"/>
      <w:r w:rsidRPr="004671FD">
        <w:rPr>
          <w:rFonts w:ascii="Times New Roman" w:eastAsiaTheme="minorEastAsia" w:hAnsi="Times New Roman"/>
          <w:sz w:val="24"/>
          <w:szCs w:val="24"/>
        </w:rPr>
        <w:t xml:space="preserve">, Н. Карты </w:t>
      </w:r>
      <w:proofErr w:type="spellStart"/>
      <w:r w:rsidRPr="004671FD">
        <w:rPr>
          <w:rFonts w:ascii="Times New Roman" w:eastAsiaTheme="minorEastAsia" w:hAnsi="Times New Roman"/>
          <w:sz w:val="24"/>
          <w:szCs w:val="24"/>
        </w:rPr>
        <w:t>Проппа</w:t>
      </w:r>
      <w:proofErr w:type="spellEnd"/>
      <w:r w:rsidRPr="004671FD">
        <w:rPr>
          <w:rFonts w:ascii="Times New Roman" w:eastAsiaTheme="minorEastAsia" w:hAnsi="Times New Roman"/>
          <w:sz w:val="24"/>
          <w:szCs w:val="24"/>
        </w:rPr>
        <w:t xml:space="preserve"> как средство обучения детей старшего дошкольного возраста творческому рассказыванию [Электронный ресурс] / Н. </w:t>
      </w:r>
      <w:proofErr w:type="spellStart"/>
      <w:r w:rsidRPr="004671FD">
        <w:rPr>
          <w:rFonts w:ascii="Times New Roman" w:eastAsiaTheme="minorEastAsia" w:hAnsi="Times New Roman"/>
          <w:sz w:val="24"/>
          <w:szCs w:val="24"/>
        </w:rPr>
        <w:t>Диппель</w:t>
      </w:r>
      <w:proofErr w:type="spellEnd"/>
      <w:r w:rsidRPr="004671FD">
        <w:rPr>
          <w:rFonts w:ascii="Times New Roman" w:eastAsiaTheme="minorEastAsia" w:hAnsi="Times New Roman"/>
          <w:sz w:val="24"/>
          <w:szCs w:val="24"/>
        </w:rPr>
        <w:t>. – Режим доступа: http://www.maam.ru/detskijsad/karty-propa-kak-sredstvo-obuchenija-detei-starshego-doshkolnogo-vozrasta-tvorcheskomu-raskazyvaniyu.html, свободный.</w:t>
      </w:r>
    </w:p>
    <w:p w:rsidR="004671FD" w:rsidRDefault="004671FD" w:rsidP="00072C71">
      <w:pPr>
        <w:pStyle w:val="16"/>
        <w:numPr>
          <w:ilvl w:val="0"/>
          <w:numId w:val="19"/>
        </w:numPr>
        <w:spacing w:after="0" w:line="360" w:lineRule="auto"/>
        <w:jc w:val="both"/>
        <w:rPr>
          <w:rFonts w:ascii="Times New Roman" w:hAnsi="Times New Roman"/>
          <w:sz w:val="24"/>
          <w:szCs w:val="24"/>
        </w:rPr>
      </w:pPr>
      <w:r w:rsidRPr="004671FD">
        <w:rPr>
          <w:rFonts w:ascii="Times New Roman" w:hAnsi="Times New Roman"/>
          <w:sz w:val="24"/>
          <w:szCs w:val="24"/>
        </w:rPr>
        <w:t>Киселева, О.И. Нетрадиционные методы и приемы обучения старших дошкольников монологической речи / О.И. Киселева // Детский сад: теория и практика. – 2012. - №3. – С. 60 - 69.</w:t>
      </w:r>
    </w:p>
    <w:p w:rsidR="004671FD" w:rsidRPr="004671FD" w:rsidRDefault="004671FD" w:rsidP="00072C71">
      <w:pPr>
        <w:pStyle w:val="16"/>
        <w:numPr>
          <w:ilvl w:val="0"/>
          <w:numId w:val="19"/>
        </w:numPr>
        <w:spacing w:after="0" w:line="360" w:lineRule="auto"/>
        <w:jc w:val="both"/>
        <w:rPr>
          <w:rFonts w:ascii="Times New Roman" w:hAnsi="Times New Roman"/>
          <w:sz w:val="24"/>
          <w:szCs w:val="24"/>
        </w:rPr>
      </w:pPr>
      <w:r w:rsidRPr="004671FD">
        <w:rPr>
          <w:rFonts w:ascii="Times New Roman" w:hAnsi="Times New Roman"/>
          <w:sz w:val="24"/>
          <w:szCs w:val="24"/>
        </w:rPr>
        <w:t xml:space="preserve">Князева, Н.Ю. Карты </w:t>
      </w:r>
      <w:proofErr w:type="spellStart"/>
      <w:r w:rsidRPr="004671FD">
        <w:rPr>
          <w:rFonts w:ascii="Times New Roman" w:hAnsi="Times New Roman"/>
          <w:sz w:val="24"/>
          <w:szCs w:val="24"/>
        </w:rPr>
        <w:t>Проппа</w:t>
      </w:r>
      <w:proofErr w:type="spellEnd"/>
      <w:r w:rsidRPr="004671FD">
        <w:rPr>
          <w:rFonts w:ascii="Times New Roman" w:hAnsi="Times New Roman"/>
          <w:sz w:val="24"/>
          <w:szCs w:val="24"/>
        </w:rPr>
        <w:t xml:space="preserve">. Что это такое [Электронный ресурс] / Н.Ю. Князева. - 9 с. – Режим доступа: https://krasdou.ru/227/images/stories/metod_kopilka/proppa. </w:t>
      </w:r>
      <w:proofErr w:type="spellStart"/>
      <w:r w:rsidRPr="004671FD">
        <w:rPr>
          <w:rFonts w:ascii="Times New Roman" w:hAnsi="Times New Roman"/>
          <w:sz w:val="24"/>
          <w:szCs w:val="24"/>
        </w:rPr>
        <w:t>pdf</w:t>
      </w:r>
      <w:proofErr w:type="spellEnd"/>
      <w:r w:rsidRPr="004671FD">
        <w:rPr>
          <w:rFonts w:ascii="Times New Roman" w:hAnsi="Times New Roman"/>
          <w:sz w:val="24"/>
          <w:szCs w:val="24"/>
        </w:rPr>
        <w:t>, свободный.</w:t>
      </w:r>
    </w:p>
    <w:p w:rsidR="000762FD" w:rsidRDefault="000762FD" w:rsidP="006B4D7C">
      <w:pPr>
        <w:spacing w:after="0" w:line="360" w:lineRule="auto"/>
        <w:ind w:firstLine="709"/>
        <w:jc w:val="both"/>
        <w:rPr>
          <w:rFonts w:ascii="Times New Roman" w:hAnsi="Times New Roman"/>
          <w:sz w:val="24"/>
          <w:szCs w:val="24"/>
        </w:rPr>
      </w:pPr>
    </w:p>
    <w:p w:rsidR="00750002" w:rsidRPr="009A169A" w:rsidRDefault="00750002" w:rsidP="006B4D7C">
      <w:pPr>
        <w:spacing w:after="0" w:line="360" w:lineRule="auto"/>
        <w:ind w:firstLine="709"/>
        <w:jc w:val="both"/>
        <w:rPr>
          <w:rFonts w:ascii="Times New Roman" w:hAnsi="Times New Roman"/>
          <w:sz w:val="24"/>
          <w:szCs w:val="24"/>
        </w:rPr>
      </w:pPr>
    </w:p>
    <w:p w:rsidR="002E596E" w:rsidRPr="00835DD0" w:rsidRDefault="002E596E" w:rsidP="006A3B18">
      <w:pPr>
        <w:pStyle w:val="2"/>
      </w:pPr>
      <w:bookmarkStart w:id="39" w:name="_Toc495484645"/>
      <w:r w:rsidRPr="00835DD0">
        <w:t xml:space="preserve">ПРЕДМЕТНО-ИССЛЕДОВАТЕЛЬСКИЙ КЛУБ «СЕКРЕТЫ ЛИНГВИСТИКИ» - ОДНА </w:t>
      </w:r>
      <w:r w:rsidR="006A3B18">
        <w:br/>
        <w:t>И</w:t>
      </w:r>
      <w:r w:rsidRPr="00835DD0">
        <w:t>З ФОРМ РАБОТЫ С ОДАРЁННЫМИ ДЕТЬМИ (из опыта работы)</w:t>
      </w:r>
      <w:bookmarkEnd w:id="39"/>
    </w:p>
    <w:p w:rsidR="000762FD" w:rsidRPr="000762FD" w:rsidRDefault="000762FD" w:rsidP="006B4D7C">
      <w:pPr>
        <w:spacing w:after="0" w:line="360" w:lineRule="auto"/>
        <w:ind w:firstLine="709"/>
        <w:jc w:val="center"/>
        <w:rPr>
          <w:rFonts w:ascii="Times New Roman" w:hAnsi="Times New Roman"/>
          <w:sz w:val="24"/>
          <w:szCs w:val="24"/>
        </w:rPr>
      </w:pPr>
    </w:p>
    <w:p w:rsidR="002E596E" w:rsidRPr="009A169A" w:rsidRDefault="002E596E" w:rsidP="006B4D7C">
      <w:pPr>
        <w:spacing w:after="0" w:line="360" w:lineRule="auto"/>
        <w:ind w:firstLine="709"/>
        <w:jc w:val="right"/>
        <w:rPr>
          <w:rFonts w:ascii="Times New Roman" w:hAnsi="Times New Roman"/>
          <w:i/>
          <w:sz w:val="24"/>
          <w:szCs w:val="24"/>
        </w:rPr>
      </w:pPr>
      <w:r w:rsidRPr="009A169A">
        <w:rPr>
          <w:rFonts w:ascii="Times New Roman" w:hAnsi="Times New Roman"/>
          <w:i/>
          <w:sz w:val="24"/>
          <w:szCs w:val="24"/>
        </w:rPr>
        <w:t>Яковлева Т.Б.,</w:t>
      </w:r>
    </w:p>
    <w:p w:rsidR="002E596E" w:rsidRPr="009A169A" w:rsidRDefault="002E596E" w:rsidP="006B4D7C">
      <w:pPr>
        <w:spacing w:after="0" w:line="360" w:lineRule="auto"/>
        <w:ind w:firstLine="709"/>
        <w:jc w:val="right"/>
        <w:rPr>
          <w:rFonts w:ascii="Times New Roman" w:hAnsi="Times New Roman"/>
          <w:i/>
          <w:sz w:val="24"/>
          <w:szCs w:val="24"/>
        </w:rPr>
      </w:pPr>
      <w:r w:rsidRPr="009A169A">
        <w:rPr>
          <w:rFonts w:ascii="Times New Roman" w:hAnsi="Times New Roman"/>
          <w:i/>
          <w:sz w:val="24"/>
          <w:szCs w:val="24"/>
        </w:rPr>
        <w:t>учитель МБОУ «Гимназия»,</w:t>
      </w:r>
    </w:p>
    <w:p w:rsidR="002E596E" w:rsidRPr="009A169A" w:rsidRDefault="002E596E" w:rsidP="006B4D7C">
      <w:pPr>
        <w:spacing w:after="0" w:line="360" w:lineRule="auto"/>
        <w:ind w:firstLine="709"/>
        <w:jc w:val="right"/>
        <w:rPr>
          <w:rFonts w:ascii="Times New Roman" w:hAnsi="Times New Roman"/>
          <w:i/>
          <w:sz w:val="24"/>
          <w:szCs w:val="24"/>
        </w:rPr>
      </w:pPr>
      <w:r w:rsidRPr="009A169A">
        <w:rPr>
          <w:rFonts w:ascii="Times New Roman" w:hAnsi="Times New Roman"/>
          <w:i/>
          <w:sz w:val="24"/>
          <w:szCs w:val="24"/>
        </w:rPr>
        <w:t>г. Лесосибирск</w:t>
      </w:r>
    </w:p>
    <w:p w:rsidR="002E596E" w:rsidRPr="009A169A" w:rsidRDefault="002E596E" w:rsidP="006B4D7C">
      <w:pPr>
        <w:spacing w:after="0" w:line="360" w:lineRule="auto"/>
        <w:ind w:firstLine="709"/>
        <w:jc w:val="right"/>
        <w:rPr>
          <w:rFonts w:ascii="Times New Roman" w:hAnsi="Times New Roman"/>
          <w:sz w:val="24"/>
          <w:szCs w:val="24"/>
        </w:rPr>
      </w:pPr>
    </w:p>
    <w:p w:rsidR="000762FD" w:rsidRDefault="002E596E" w:rsidP="006B4D7C">
      <w:pPr>
        <w:spacing w:after="0" w:line="360" w:lineRule="auto"/>
        <w:ind w:firstLine="709"/>
        <w:jc w:val="both"/>
        <w:rPr>
          <w:rFonts w:ascii="Times New Roman" w:hAnsi="Times New Roman"/>
          <w:sz w:val="24"/>
          <w:szCs w:val="24"/>
        </w:rPr>
      </w:pPr>
      <w:r w:rsidRPr="009A169A">
        <w:rPr>
          <w:rFonts w:ascii="Times New Roman" w:hAnsi="Times New Roman"/>
          <w:sz w:val="24"/>
          <w:szCs w:val="24"/>
        </w:rPr>
        <w:t>В каждом образовательном учреждении перед педагогами стоит задача – способствовать развитию личности обучающегося. А в условиях реализации ФГОС одним из приоритетных направлений в школе явл</w:t>
      </w:r>
      <w:r w:rsidR="000762FD">
        <w:rPr>
          <w:rFonts w:ascii="Times New Roman" w:hAnsi="Times New Roman"/>
          <w:sz w:val="24"/>
          <w:szCs w:val="24"/>
        </w:rPr>
        <w:t>яется развитие одарённых детей.</w:t>
      </w:r>
      <w:r w:rsidRPr="009A169A">
        <w:rPr>
          <w:rFonts w:ascii="Times New Roman" w:hAnsi="Times New Roman"/>
          <w:sz w:val="24"/>
          <w:szCs w:val="24"/>
        </w:rPr>
        <w:t xml:space="preserve"> Современному обществу нужны люди, владеющие навыками научного мышления, умеющие работать с информацией, самостоятельно осуществлять исследовательскую, инновационную деятельность. Поэтому появилась необходимость в выборе для способных обучающихся таких форм организации образовательной деятельности, которые будут направлены на формирование личностных результатов обучающихся и развитие их коммуникативной и исследовательской ком</w:t>
      </w:r>
      <w:r w:rsidR="000762FD">
        <w:rPr>
          <w:rFonts w:ascii="Times New Roman" w:hAnsi="Times New Roman"/>
          <w:sz w:val="24"/>
          <w:szCs w:val="24"/>
        </w:rPr>
        <w:t>петентностей.</w:t>
      </w:r>
    </w:p>
    <w:p w:rsidR="000762FD" w:rsidRDefault="002E596E" w:rsidP="006B4D7C">
      <w:pPr>
        <w:spacing w:after="0" w:line="360" w:lineRule="auto"/>
        <w:ind w:firstLine="709"/>
        <w:jc w:val="both"/>
        <w:rPr>
          <w:rFonts w:ascii="Times New Roman" w:hAnsi="Times New Roman"/>
          <w:sz w:val="24"/>
          <w:szCs w:val="24"/>
        </w:rPr>
      </w:pPr>
      <w:r w:rsidRPr="009A169A">
        <w:rPr>
          <w:rFonts w:ascii="Times New Roman" w:hAnsi="Times New Roman"/>
          <w:sz w:val="24"/>
          <w:szCs w:val="24"/>
        </w:rPr>
        <w:lastRenderedPageBreak/>
        <w:t xml:space="preserve">В МБОУ «Гимназия» г. Лесосибирска возникли специально организованные места: </w:t>
      </w:r>
      <w:r w:rsidRPr="009A169A">
        <w:rPr>
          <w:rFonts w:ascii="Times New Roman" w:hAnsi="Times New Roman"/>
          <w:b/>
          <w:sz w:val="24"/>
          <w:szCs w:val="24"/>
        </w:rPr>
        <w:t>предметно-исследовательские клубы (</w:t>
      </w:r>
      <w:proofErr w:type="spellStart"/>
      <w:r w:rsidRPr="009A169A">
        <w:rPr>
          <w:rFonts w:ascii="Times New Roman" w:hAnsi="Times New Roman"/>
          <w:b/>
          <w:sz w:val="24"/>
          <w:szCs w:val="24"/>
        </w:rPr>
        <w:t>ПИКи</w:t>
      </w:r>
      <w:proofErr w:type="spellEnd"/>
      <w:r w:rsidRPr="009A169A">
        <w:rPr>
          <w:rFonts w:ascii="Times New Roman" w:hAnsi="Times New Roman"/>
          <w:sz w:val="24"/>
          <w:szCs w:val="24"/>
        </w:rPr>
        <w:t xml:space="preserve">). Что такое ПИК? Это возможность исследовать, экспериментировать, фантазировать в рамках определённого предмета. Руководитель </w:t>
      </w:r>
      <w:proofErr w:type="spellStart"/>
      <w:r w:rsidRPr="009A169A">
        <w:rPr>
          <w:rFonts w:ascii="Times New Roman" w:hAnsi="Times New Roman"/>
          <w:sz w:val="24"/>
          <w:szCs w:val="24"/>
        </w:rPr>
        <w:t>ПИКа</w:t>
      </w:r>
      <w:proofErr w:type="spellEnd"/>
      <w:r w:rsidRPr="009A169A">
        <w:rPr>
          <w:rFonts w:ascii="Times New Roman" w:hAnsi="Times New Roman"/>
          <w:sz w:val="24"/>
          <w:szCs w:val="24"/>
        </w:rPr>
        <w:t xml:space="preserve"> находится в позиции наставника, методиста, ученого. Уникальность данной формы работы с детьми не только в объединении участников клуба по интересам, но и в возможности реализовать самоуправление, выбрать н</w:t>
      </w:r>
      <w:r w:rsidR="000762FD">
        <w:rPr>
          <w:rFonts w:ascii="Times New Roman" w:hAnsi="Times New Roman"/>
          <w:sz w:val="24"/>
          <w:szCs w:val="24"/>
        </w:rPr>
        <w:t>аставников (лидеров).</w:t>
      </w:r>
    </w:p>
    <w:p w:rsidR="002E596E" w:rsidRPr="009A169A" w:rsidRDefault="002E596E" w:rsidP="006B4D7C">
      <w:pPr>
        <w:spacing w:after="0" w:line="360" w:lineRule="auto"/>
        <w:ind w:firstLine="709"/>
        <w:jc w:val="both"/>
        <w:rPr>
          <w:rFonts w:ascii="Times New Roman" w:hAnsi="Times New Roman"/>
          <w:sz w:val="24"/>
          <w:szCs w:val="24"/>
        </w:rPr>
      </w:pPr>
      <w:r w:rsidRPr="009A169A">
        <w:rPr>
          <w:rFonts w:ascii="Times New Roman" w:hAnsi="Times New Roman"/>
          <w:b/>
          <w:sz w:val="24"/>
          <w:szCs w:val="24"/>
        </w:rPr>
        <w:t>Целью предметно-исследовательского клуба «Секреты лингвистики»</w:t>
      </w:r>
      <w:r w:rsidRPr="009A169A">
        <w:rPr>
          <w:rFonts w:ascii="Times New Roman" w:hAnsi="Times New Roman"/>
          <w:sz w:val="24"/>
          <w:szCs w:val="24"/>
        </w:rPr>
        <w:t xml:space="preserve"> является создание условий для поиска, выявления и развития детей с гуманитарной, научно-исследовательской одарённостью; для самореализации обучающихся в научном пространстве и развития их интеллектуального потенциала. </w:t>
      </w:r>
      <w:r w:rsidRPr="009A169A">
        <w:rPr>
          <w:rFonts w:ascii="Times New Roman" w:hAnsi="Times New Roman"/>
          <w:b/>
          <w:sz w:val="24"/>
          <w:szCs w:val="24"/>
        </w:rPr>
        <w:t xml:space="preserve">Программа клуба направлена на: </w:t>
      </w:r>
      <w:r w:rsidRPr="009A169A">
        <w:rPr>
          <w:rFonts w:ascii="Times New Roman" w:hAnsi="Times New Roman"/>
          <w:sz w:val="24"/>
          <w:szCs w:val="24"/>
        </w:rPr>
        <w:t>организацию внеурочной деятельности детей в области гуманитарных дисциплин; развитие навыков самоуправления и самостоятельности;</w:t>
      </w:r>
      <w:r w:rsidRPr="009A169A">
        <w:rPr>
          <w:rFonts w:ascii="Times New Roman" w:hAnsi="Times New Roman"/>
          <w:b/>
          <w:sz w:val="24"/>
          <w:szCs w:val="24"/>
        </w:rPr>
        <w:t xml:space="preserve"> </w:t>
      </w:r>
      <w:r w:rsidRPr="009A169A">
        <w:rPr>
          <w:rFonts w:ascii="Times New Roman" w:hAnsi="Times New Roman"/>
          <w:sz w:val="24"/>
          <w:szCs w:val="24"/>
        </w:rPr>
        <w:t>формирование исследовательской, лингвистической компетентностей обучающихся;</w:t>
      </w:r>
      <w:r w:rsidRPr="009A169A">
        <w:rPr>
          <w:rFonts w:ascii="Times New Roman" w:hAnsi="Times New Roman"/>
          <w:b/>
          <w:sz w:val="24"/>
          <w:szCs w:val="24"/>
        </w:rPr>
        <w:t xml:space="preserve"> </w:t>
      </w:r>
      <w:r w:rsidRPr="009A169A">
        <w:rPr>
          <w:rFonts w:ascii="Times New Roman" w:hAnsi="Times New Roman"/>
          <w:sz w:val="24"/>
          <w:szCs w:val="24"/>
        </w:rPr>
        <w:t>формирование</w:t>
      </w:r>
      <w:r w:rsidRPr="009A169A">
        <w:rPr>
          <w:rFonts w:ascii="Times New Roman" w:hAnsi="Times New Roman"/>
          <w:b/>
          <w:sz w:val="24"/>
          <w:szCs w:val="24"/>
        </w:rPr>
        <w:t xml:space="preserve"> </w:t>
      </w:r>
      <w:r w:rsidRPr="009A169A">
        <w:rPr>
          <w:rFonts w:ascii="Times New Roman" w:hAnsi="Times New Roman"/>
          <w:sz w:val="24"/>
          <w:szCs w:val="24"/>
        </w:rPr>
        <w:t>ценностного отношения к проектно-исследовательской деятельности;</w:t>
      </w:r>
      <w:r w:rsidRPr="009A169A">
        <w:rPr>
          <w:rFonts w:ascii="Times New Roman" w:hAnsi="Times New Roman"/>
          <w:b/>
          <w:sz w:val="24"/>
          <w:szCs w:val="24"/>
        </w:rPr>
        <w:t xml:space="preserve"> </w:t>
      </w:r>
      <w:r w:rsidRPr="009A169A">
        <w:rPr>
          <w:rFonts w:ascii="Times New Roman" w:hAnsi="Times New Roman"/>
          <w:sz w:val="24"/>
          <w:szCs w:val="24"/>
        </w:rPr>
        <w:t>формирование творческих взаимосвязей в коллективе клуба;</w:t>
      </w:r>
      <w:r w:rsidR="000762FD">
        <w:rPr>
          <w:rFonts w:ascii="Times New Roman" w:hAnsi="Times New Roman"/>
          <w:b/>
          <w:sz w:val="24"/>
          <w:szCs w:val="24"/>
        </w:rPr>
        <w:t xml:space="preserve"> </w:t>
      </w:r>
      <w:r w:rsidRPr="009A169A">
        <w:rPr>
          <w:rFonts w:ascii="Times New Roman" w:hAnsi="Times New Roman"/>
          <w:sz w:val="24"/>
          <w:szCs w:val="24"/>
        </w:rPr>
        <w:t>повышение культуры общения.</w:t>
      </w:r>
    </w:p>
    <w:p w:rsidR="000762FD" w:rsidRDefault="002E596E" w:rsidP="006B4D7C">
      <w:pPr>
        <w:spacing w:after="0" w:line="360" w:lineRule="auto"/>
        <w:ind w:firstLine="709"/>
        <w:jc w:val="both"/>
        <w:rPr>
          <w:rFonts w:ascii="Times New Roman" w:hAnsi="Times New Roman"/>
          <w:b/>
          <w:sz w:val="24"/>
          <w:szCs w:val="24"/>
        </w:rPr>
      </w:pPr>
      <w:r w:rsidRPr="009A169A">
        <w:rPr>
          <w:rFonts w:ascii="Times New Roman" w:hAnsi="Times New Roman"/>
          <w:sz w:val="24"/>
          <w:szCs w:val="24"/>
        </w:rPr>
        <w:t>На первом занятии происходит формирование клуба из числа желающих, заинтересованных в области гуманитарных наук. Обучающиеся получают удостоверение участника.</w:t>
      </w:r>
    </w:p>
    <w:p w:rsidR="00152E06" w:rsidRDefault="002E596E" w:rsidP="006B4D7C">
      <w:pPr>
        <w:spacing w:after="0" w:line="360" w:lineRule="auto"/>
        <w:ind w:firstLine="709"/>
        <w:jc w:val="both"/>
        <w:rPr>
          <w:rFonts w:ascii="Times New Roman" w:hAnsi="Times New Roman"/>
          <w:b/>
          <w:sz w:val="24"/>
          <w:szCs w:val="24"/>
        </w:rPr>
      </w:pPr>
      <w:r w:rsidRPr="009A169A">
        <w:rPr>
          <w:rFonts w:ascii="Times New Roman" w:hAnsi="Times New Roman"/>
          <w:sz w:val="24"/>
          <w:szCs w:val="24"/>
        </w:rPr>
        <w:t xml:space="preserve">Среди основных форм организации образовательной деятельности </w:t>
      </w:r>
      <w:proofErr w:type="spellStart"/>
      <w:r w:rsidRPr="009A169A">
        <w:rPr>
          <w:rFonts w:ascii="Times New Roman" w:hAnsi="Times New Roman"/>
          <w:sz w:val="24"/>
          <w:szCs w:val="24"/>
        </w:rPr>
        <w:t>ПИКа</w:t>
      </w:r>
      <w:proofErr w:type="spellEnd"/>
      <w:r w:rsidRPr="009A169A">
        <w:rPr>
          <w:rFonts w:ascii="Times New Roman" w:hAnsi="Times New Roman"/>
          <w:sz w:val="24"/>
          <w:szCs w:val="24"/>
        </w:rPr>
        <w:t xml:space="preserve"> эффективными являются: учебная игра, творческая мастерская, занятия-турниры, ми</w:t>
      </w:r>
      <w:r w:rsidR="000762FD">
        <w:rPr>
          <w:rFonts w:ascii="Times New Roman" w:hAnsi="Times New Roman"/>
          <w:sz w:val="24"/>
          <w:szCs w:val="24"/>
        </w:rPr>
        <w:t>ни-конференции.</w:t>
      </w:r>
      <w:r w:rsidRPr="009A169A">
        <w:rPr>
          <w:rFonts w:ascii="Times New Roman" w:hAnsi="Times New Roman"/>
          <w:sz w:val="24"/>
          <w:szCs w:val="24"/>
        </w:rPr>
        <w:t xml:space="preserve"> Детям нравится на предметно-исследовательском клубе решать и создавать лингвистические задачи; фантазировать, создавая необычные продукты; исследовать как в группе, так и индивидуально; предлагать собственные исследования, сравнивая с научными знаниями.</w:t>
      </w:r>
      <w:r w:rsidR="000762FD">
        <w:rPr>
          <w:rFonts w:ascii="Times New Roman" w:hAnsi="Times New Roman"/>
          <w:b/>
          <w:sz w:val="24"/>
          <w:szCs w:val="24"/>
        </w:rPr>
        <w:t xml:space="preserve"> </w:t>
      </w:r>
      <w:r w:rsidRPr="009A169A">
        <w:rPr>
          <w:rFonts w:ascii="Times New Roman" w:hAnsi="Times New Roman"/>
          <w:sz w:val="24"/>
          <w:szCs w:val="24"/>
        </w:rPr>
        <w:t xml:space="preserve">Для исследования, экспериментирования основой отношений между взрослыми и детьми выбран равноправный диалог. Участники осознанно вступают в диалог, понимают актуальность темы обсуждения. Эффективными являются такие формы работы, как групповая (с наставником), а также с привлечением родителей. В ходе занятия раскрываются шаг за шагом секреты лингвистики. Для исследования участник выбирает наиболее интересную тему. Определяются наставники среди более старших детей. Совместно планируются пути исследования определённого лингвистического секрета. Происходит и так, что участник клуба привлекает к своему исследованию других людей (одноклассников, родителей, друзей). Выставки, защита проектов, интеллектуальные и творческие конкурсы, конференции служат формами представления интеллектуальной и творческой деятельности участников </w:t>
      </w:r>
      <w:proofErr w:type="spellStart"/>
      <w:r w:rsidRPr="009A169A">
        <w:rPr>
          <w:rFonts w:ascii="Times New Roman" w:hAnsi="Times New Roman"/>
          <w:sz w:val="24"/>
          <w:szCs w:val="24"/>
        </w:rPr>
        <w:t>ПИКа</w:t>
      </w:r>
      <w:proofErr w:type="spellEnd"/>
      <w:r w:rsidRPr="009A169A">
        <w:rPr>
          <w:rFonts w:ascii="Times New Roman" w:hAnsi="Times New Roman"/>
          <w:sz w:val="24"/>
          <w:szCs w:val="24"/>
        </w:rPr>
        <w:t xml:space="preserve">. Рефлексивный лист (лист самооценки), периодически заполняемый участниками клуба, является одним из способов оценивания личностных результатов. Такой лист помогает оценить свой рост, свои достижения, </w:t>
      </w:r>
      <w:r w:rsidRPr="009A169A">
        <w:rPr>
          <w:rFonts w:ascii="Times New Roman" w:hAnsi="Times New Roman"/>
          <w:sz w:val="24"/>
          <w:szCs w:val="24"/>
        </w:rPr>
        <w:lastRenderedPageBreak/>
        <w:t>определить направление дальнейшего пути. Проблемно-поисковое обучение, технология обучения в сотрудничестве, технология творческих мастерских – основные педагогические технологии, используемые в работе предметно-исследовательского клуба «Секреты лингвистики».</w:t>
      </w:r>
    </w:p>
    <w:p w:rsidR="00152E06" w:rsidRDefault="002E596E" w:rsidP="006B4D7C">
      <w:pPr>
        <w:spacing w:after="0" w:line="360" w:lineRule="auto"/>
        <w:ind w:firstLine="709"/>
        <w:jc w:val="both"/>
        <w:rPr>
          <w:rFonts w:ascii="Times New Roman" w:hAnsi="Times New Roman"/>
          <w:b/>
          <w:sz w:val="24"/>
          <w:szCs w:val="24"/>
        </w:rPr>
      </w:pPr>
      <w:r w:rsidRPr="009A169A">
        <w:rPr>
          <w:rFonts w:ascii="Times New Roman" w:hAnsi="Times New Roman"/>
          <w:sz w:val="24"/>
          <w:szCs w:val="24"/>
        </w:rPr>
        <w:t>Срок реализ</w:t>
      </w:r>
      <w:r w:rsidR="00152E06">
        <w:rPr>
          <w:rFonts w:ascii="Times New Roman" w:hAnsi="Times New Roman"/>
          <w:sz w:val="24"/>
          <w:szCs w:val="24"/>
        </w:rPr>
        <w:t xml:space="preserve">ации программы данного клуба - </w:t>
      </w:r>
      <w:r w:rsidRPr="009A169A">
        <w:rPr>
          <w:rFonts w:ascii="Times New Roman" w:hAnsi="Times New Roman"/>
          <w:sz w:val="24"/>
          <w:szCs w:val="24"/>
        </w:rPr>
        <w:t>три года: для 5-6 классов (первый учебный год); 5-7 классов (второй учебный год); 5-8</w:t>
      </w:r>
      <w:r w:rsidR="00152E06">
        <w:rPr>
          <w:rFonts w:ascii="Times New Roman" w:hAnsi="Times New Roman"/>
          <w:sz w:val="24"/>
          <w:szCs w:val="24"/>
        </w:rPr>
        <w:t xml:space="preserve"> классов (третий учебный год). </w:t>
      </w:r>
      <w:r w:rsidRPr="009A169A">
        <w:rPr>
          <w:rFonts w:ascii="Times New Roman" w:hAnsi="Times New Roman"/>
          <w:sz w:val="24"/>
          <w:szCs w:val="24"/>
        </w:rPr>
        <w:t>Такой срок позволяет осуществить «ступени роста» для членов клуба, даёт возможность рассмотреть тему исследования с точки зрения других предметов, изучаемых в школе.</w:t>
      </w:r>
    </w:p>
    <w:p w:rsidR="002E596E" w:rsidRDefault="002E596E" w:rsidP="006B4D7C">
      <w:pPr>
        <w:spacing w:after="0" w:line="360" w:lineRule="auto"/>
        <w:ind w:firstLine="709"/>
        <w:jc w:val="both"/>
        <w:rPr>
          <w:rFonts w:ascii="Times New Roman" w:hAnsi="Times New Roman"/>
          <w:sz w:val="24"/>
          <w:szCs w:val="24"/>
        </w:rPr>
      </w:pPr>
      <w:r w:rsidRPr="009A169A">
        <w:rPr>
          <w:rFonts w:ascii="Times New Roman" w:hAnsi="Times New Roman"/>
          <w:sz w:val="24"/>
          <w:szCs w:val="24"/>
        </w:rPr>
        <w:t xml:space="preserve">Результаты работы первого года </w:t>
      </w:r>
      <w:proofErr w:type="spellStart"/>
      <w:r w:rsidRPr="009A169A">
        <w:rPr>
          <w:rFonts w:ascii="Times New Roman" w:hAnsi="Times New Roman"/>
          <w:sz w:val="24"/>
          <w:szCs w:val="24"/>
        </w:rPr>
        <w:t>ПИКа</w:t>
      </w:r>
      <w:proofErr w:type="spellEnd"/>
      <w:r w:rsidRPr="009A169A">
        <w:rPr>
          <w:rFonts w:ascii="Times New Roman" w:hAnsi="Times New Roman"/>
          <w:sz w:val="24"/>
          <w:szCs w:val="24"/>
        </w:rPr>
        <w:t xml:space="preserve"> «Секреты лингвистики»: активное участие членов клуба в творческих конкурсах, фестивалях, форумах; успешная защита проектов; создание брошюры «Секреты происхождения слов», буклетов и закладок «Берегись речевых паразитов!», интерактивных игр по лингвистике.</w:t>
      </w:r>
    </w:p>
    <w:p w:rsidR="00835DD0" w:rsidRPr="00152E06" w:rsidRDefault="00835DD0" w:rsidP="006B4D7C">
      <w:pPr>
        <w:spacing w:after="0" w:line="360" w:lineRule="auto"/>
        <w:ind w:firstLine="709"/>
        <w:jc w:val="both"/>
        <w:rPr>
          <w:rFonts w:ascii="Times New Roman" w:hAnsi="Times New Roman"/>
          <w:b/>
          <w:sz w:val="24"/>
          <w:szCs w:val="24"/>
        </w:rPr>
      </w:pPr>
    </w:p>
    <w:p w:rsidR="00152E06" w:rsidRDefault="00152E06" w:rsidP="006B4D7C">
      <w:pPr>
        <w:spacing w:after="0" w:line="360" w:lineRule="auto"/>
        <w:ind w:firstLine="709"/>
        <w:jc w:val="center"/>
        <w:rPr>
          <w:rFonts w:ascii="Times New Roman" w:hAnsi="Times New Roman"/>
          <w:sz w:val="24"/>
          <w:szCs w:val="24"/>
        </w:rPr>
      </w:pPr>
      <w:r w:rsidRPr="00152E06">
        <w:rPr>
          <w:rFonts w:ascii="Times New Roman" w:hAnsi="Times New Roman"/>
          <w:sz w:val="24"/>
          <w:szCs w:val="24"/>
        </w:rPr>
        <w:t>Список литературы</w:t>
      </w:r>
    </w:p>
    <w:p w:rsidR="006B4D7C" w:rsidRPr="006B4D7C" w:rsidRDefault="006B4D7C" w:rsidP="00072C71">
      <w:pPr>
        <w:pStyle w:val="a4"/>
        <w:numPr>
          <w:ilvl w:val="0"/>
          <w:numId w:val="18"/>
        </w:numPr>
        <w:spacing w:after="0" w:line="360" w:lineRule="auto"/>
        <w:jc w:val="both"/>
        <w:rPr>
          <w:rFonts w:ascii="Times New Roman" w:hAnsi="Times New Roman"/>
          <w:sz w:val="24"/>
          <w:szCs w:val="24"/>
        </w:rPr>
      </w:pPr>
      <w:r w:rsidRPr="006B4D7C">
        <w:rPr>
          <w:rFonts w:ascii="Times New Roman" w:hAnsi="Times New Roman"/>
          <w:sz w:val="24"/>
          <w:szCs w:val="24"/>
        </w:rPr>
        <w:t xml:space="preserve">Опыт работы с одаренными детьми в современной России. Сборник материалов Всероссийской научно-практической конференции [Электронный ресурс] / Науч. ред. Н.Ю. </w:t>
      </w:r>
      <w:proofErr w:type="spellStart"/>
      <w:r w:rsidRPr="006B4D7C">
        <w:rPr>
          <w:rFonts w:ascii="Times New Roman" w:hAnsi="Times New Roman"/>
          <w:sz w:val="24"/>
          <w:szCs w:val="24"/>
        </w:rPr>
        <w:t>Синягина</w:t>
      </w:r>
      <w:proofErr w:type="spellEnd"/>
      <w:r w:rsidRPr="006B4D7C">
        <w:rPr>
          <w:rFonts w:ascii="Times New Roman" w:hAnsi="Times New Roman"/>
          <w:sz w:val="24"/>
          <w:szCs w:val="24"/>
        </w:rPr>
        <w:t xml:space="preserve">, Н.В. Зайцева. – М.: </w:t>
      </w:r>
      <w:proofErr w:type="spellStart"/>
      <w:r w:rsidRPr="006B4D7C">
        <w:rPr>
          <w:rFonts w:ascii="Times New Roman" w:hAnsi="Times New Roman"/>
          <w:sz w:val="24"/>
          <w:szCs w:val="24"/>
        </w:rPr>
        <w:t>Арманов</w:t>
      </w:r>
      <w:proofErr w:type="spellEnd"/>
      <w:r w:rsidRPr="006B4D7C">
        <w:rPr>
          <w:rFonts w:ascii="Times New Roman" w:hAnsi="Times New Roman"/>
          <w:sz w:val="24"/>
          <w:szCs w:val="24"/>
        </w:rPr>
        <w:t xml:space="preserve">-центр, 2010. - </w:t>
      </w:r>
      <w:r w:rsidRPr="006B4D7C">
        <w:rPr>
          <w:rFonts w:ascii="Times New Roman" w:hAnsi="Times New Roman"/>
          <w:iCs/>
          <w:sz w:val="24"/>
          <w:szCs w:val="24"/>
          <w:shd w:val="clear" w:color="auto" w:fill="FFFFFF"/>
        </w:rPr>
        <w:t xml:space="preserve">Электронный ресурс </w:t>
      </w:r>
      <w:r w:rsidRPr="006B4D7C">
        <w:rPr>
          <w:rFonts w:ascii="Times New Roman" w:hAnsi="Times New Roman"/>
          <w:sz w:val="24"/>
          <w:szCs w:val="24"/>
        </w:rPr>
        <w:t>– Режим доступа:  https://refdb.ru/look/3030686-pall.html, свободный.</w:t>
      </w:r>
    </w:p>
    <w:p w:rsidR="006B4D7C" w:rsidRPr="006B4D7C" w:rsidRDefault="006B4D7C" w:rsidP="00072C71">
      <w:pPr>
        <w:pStyle w:val="a4"/>
        <w:numPr>
          <w:ilvl w:val="0"/>
          <w:numId w:val="18"/>
        </w:numPr>
        <w:spacing w:after="0" w:line="360" w:lineRule="auto"/>
        <w:jc w:val="both"/>
        <w:rPr>
          <w:rFonts w:ascii="Times New Roman" w:hAnsi="Times New Roman"/>
          <w:sz w:val="24"/>
          <w:szCs w:val="24"/>
        </w:rPr>
      </w:pPr>
      <w:r w:rsidRPr="006B4D7C">
        <w:rPr>
          <w:rFonts w:ascii="Times New Roman" w:hAnsi="Times New Roman"/>
          <w:sz w:val="24"/>
          <w:szCs w:val="24"/>
        </w:rPr>
        <w:t xml:space="preserve">Опыт работы с одаренными детьми в современной России: материалы Всероссийской научно-практической конференции. Москва, 6-8 февраля 2003 года [Электронный ресурс] / Научный редактор Л.П. </w:t>
      </w:r>
      <w:proofErr w:type="spellStart"/>
      <w:r w:rsidRPr="006B4D7C">
        <w:rPr>
          <w:rFonts w:ascii="Times New Roman" w:hAnsi="Times New Roman"/>
          <w:sz w:val="24"/>
          <w:szCs w:val="24"/>
        </w:rPr>
        <w:t>Дуганова</w:t>
      </w:r>
      <w:proofErr w:type="spellEnd"/>
      <w:r w:rsidRPr="006B4D7C">
        <w:rPr>
          <w:rFonts w:ascii="Times New Roman" w:hAnsi="Times New Roman"/>
          <w:sz w:val="24"/>
          <w:szCs w:val="24"/>
        </w:rPr>
        <w:t xml:space="preserve">. - </w:t>
      </w:r>
      <w:r w:rsidRPr="006B4D7C">
        <w:rPr>
          <w:rFonts w:ascii="Times New Roman" w:hAnsi="Times New Roman"/>
          <w:iCs/>
          <w:sz w:val="24"/>
          <w:szCs w:val="24"/>
          <w:shd w:val="clear" w:color="auto" w:fill="FFFFFF"/>
        </w:rPr>
        <w:t xml:space="preserve">Электронный ресурс </w:t>
      </w:r>
      <w:r w:rsidRPr="006B4D7C">
        <w:rPr>
          <w:rFonts w:ascii="Times New Roman" w:hAnsi="Times New Roman"/>
          <w:sz w:val="24"/>
          <w:szCs w:val="24"/>
        </w:rPr>
        <w:t>– Режим доступа: https://moluch.ru/archive/125/34511, свободный.</w:t>
      </w:r>
    </w:p>
    <w:p w:rsidR="006B4D7C" w:rsidRPr="006B4D7C" w:rsidRDefault="006B4D7C" w:rsidP="00072C71">
      <w:pPr>
        <w:pStyle w:val="a4"/>
        <w:numPr>
          <w:ilvl w:val="0"/>
          <w:numId w:val="18"/>
        </w:numPr>
        <w:spacing w:after="0" w:line="360" w:lineRule="auto"/>
        <w:jc w:val="both"/>
        <w:rPr>
          <w:rFonts w:ascii="Times New Roman" w:hAnsi="Times New Roman"/>
          <w:sz w:val="24"/>
          <w:szCs w:val="24"/>
        </w:rPr>
      </w:pPr>
      <w:proofErr w:type="spellStart"/>
      <w:r w:rsidRPr="006B4D7C">
        <w:rPr>
          <w:rFonts w:ascii="Times New Roman" w:hAnsi="Times New Roman"/>
          <w:sz w:val="24"/>
          <w:szCs w:val="24"/>
        </w:rPr>
        <w:t>Хуторский</w:t>
      </w:r>
      <w:proofErr w:type="spellEnd"/>
      <w:r w:rsidRPr="006B4D7C">
        <w:rPr>
          <w:rFonts w:ascii="Times New Roman" w:hAnsi="Times New Roman"/>
          <w:sz w:val="24"/>
          <w:szCs w:val="24"/>
        </w:rPr>
        <w:t xml:space="preserve">, А.В. Ключевые компетенции и образовательные стандарты [Электронный ресурс] / А.В. </w:t>
      </w:r>
      <w:proofErr w:type="spellStart"/>
      <w:r w:rsidRPr="006B4D7C">
        <w:rPr>
          <w:rFonts w:ascii="Times New Roman" w:hAnsi="Times New Roman"/>
          <w:sz w:val="24"/>
          <w:szCs w:val="24"/>
        </w:rPr>
        <w:t>Хуторский</w:t>
      </w:r>
      <w:proofErr w:type="spellEnd"/>
      <w:r w:rsidRPr="006B4D7C">
        <w:rPr>
          <w:rFonts w:ascii="Times New Roman" w:hAnsi="Times New Roman"/>
          <w:sz w:val="24"/>
          <w:szCs w:val="24"/>
        </w:rPr>
        <w:t xml:space="preserve">. - </w:t>
      </w:r>
      <w:r w:rsidRPr="006B4D7C">
        <w:rPr>
          <w:rFonts w:ascii="Times New Roman" w:hAnsi="Times New Roman"/>
          <w:iCs/>
          <w:sz w:val="24"/>
          <w:szCs w:val="24"/>
          <w:shd w:val="clear" w:color="auto" w:fill="FFFFFF"/>
        </w:rPr>
        <w:t xml:space="preserve">Электронный ресурс </w:t>
      </w:r>
      <w:r w:rsidRPr="006B4D7C">
        <w:rPr>
          <w:rFonts w:ascii="Times New Roman" w:hAnsi="Times New Roman"/>
          <w:sz w:val="24"/>
          <w:szCs w:val="24"/>
        </w:rPr>
        <w:t>– Режим доступа: http://eidos.ru/journal/2002/0423.htm, свободный.</w:t>
      </w:r>
    </w:p>
    <w:p w:rsidR="002E596E" w:rsidRDefault="002E596E" w:rsidP="006B4D7C">
      <w:pPr>
        <w:spacing w:after="0" w:line="360" w:lineRule="auto"/>
        <w:ind w:firstLine="709"/>
        <w:rPr>
          <w:rFonts w:ascii="Times New Roman" w:hAnsi="Times New Roman"/>
          <w:sz w:val="24"/>
          <w:szCs w:val="24"/>
        </w:rPr>
      </w:pPr>
    </w:p>
    <w:p w:rsidR="00CF62E4" w:rsidRDefault="00CF62E4"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Default="006A3B18" w:rsidP="006A3B18">
      <w:pPr>
        <w:spacing w:after="0" w:line="360" w:lineRule="auto"/>
        <w:rPr>
          <w:rFonts w:ascii="Times New Roman" w:hAnsi="Times New Roman"/>
          <w:sz w:val="24"/>
          <w:szCs w:val="24"/>
        </w:rPr>
      </w:pPr>
    </w:p>
    <w:p w:rsidR="006A3B18" w:rsidRPr="009A169A" w:rsidRDefault="006A3B18" w:rsidP="006A3B18">
      <w:pPr>
        <w:spacing w:after="0" w:line="360" w:lineRule="auto"/>
        <w:rPr>
          <w:rFonts w:ascii="Times New Roman" w:hAnsi="Times New Roman"/>
          <w:sz w:val="24"/>
          <w:szCs w:val="24"/>
        </w:rPr>
      </w:pPr>
    </w:p>
    <w:p w:rsidR="00202542" w:rsidRPr="006A3B18" w:rsidRDefault="006A3B18" w:rsidP="006A3B18">
      <w:pPr>
        <w:pStyle w:val="2"/>
      </w:pPr>
      <w:bookmarkStart w:id="40" w:name="OLE_LINK1"/>
      <w:bookmarkStart w:id="41" w:name="_Toc495484646"/>
      <w:r w:rsidRPr="006A3B18">
        <w:lastRenderedPageBreak/>
        <w:t xml:space="preserve">ГРАММАТИЧЕСКАЯ СКАЗКА КАК ПРИЕМ ФОРМИРОВАНИЯ ГРАММАТИЧЕСКИХ </w:t>
      </w:r>
      <w:r>
        <w:br/>
        <w:t>Н</w:t>
      </w:r>
      <w:r w:rsidRPr="006A3B18">
        <w:t>АВЫКОВ ПРИ ОБУЧЕНИИ ДОШКОЛЬНИКОВ АНГЛИЙСКОМУ ЯЗЫКУ</w:t>
      </w:r>
      <w:bookmarkEnd w:id="40"/>
      <w:bookmarkEnd w:id="41"/>
    </w:p>
    <w:p w:rsidR="00202542" w:rsidRPr="00152E06" w:rsidRDefault="00202542" w:rsidP="006B4D7C">
      <w:pPr>
        <w:spacing w:after="0" w:line="360" w:lineRule="auto"/>
        <w:ind w:firstLine="709"/>
        <w:jc w:val="right"/>
        <w:rPr>
          <w:rFonts w:ascii="Times New Roman" w:hAnsi="Times New Roman"/>
          <w:caps/>
          <w:sz w:val="24"/>
          <w:szCs w:val="24"/>
        </w:rPr>
      </w:pPr>
    </w:p>
    <w:p w:rsidR="00152E06" w:rsidRDefault="00202542" w:rsidP="006B4D7C">
      <w:pPr>
        <w:tabs>
          <w:tab w:val="left" w:pos="8565"/>
        </w:tabs>
        <w:spacing w:after="0" w:line="360" w:lineRule="auto"/>
        <w:ind w:firstLine="709"/>
        <w:jc w:val="right"/>
        <w:rPr>
          <w:rFonts w:ascii="Times New Roman" w:hAnsi="Times New Roman"/>
          <w:i/>
          <w:sz w:val="24"/>
          <w:szCs w:val="24"/>
        </w:rPr>
      </w:pPr>
      <w:proofErr w:type="spellStart"/>
      <w:r w:rsidRPr="00152E06">
        <w:rPr>
          <w:rFonts w:ascii="Times New Roman" w:hAnsi="Times New Roman"/>
          <w:i/>
          <w:sz w:val="24"/>
          <w:szCs w:val="24"/>
        </w:rPr>
        <w:t>Яхонтова</w:t>
      </w:r>
      <w:proofErr w:type="spellEnd"/>
      <w:r w:rsidR="00152E06" w:rsidRPr="00152E06">
        <w:rPr>
          <w:rFonts w:ascii="Times New Roman" w:hAnsi="Times New Roman"/>
          <w:i/>
          <w:sz w:val="24"/>
          <w:szCs w:val="24"/>
        </w:rPr>
        <w:t xml:space="preserve"> С.И.</w:t>
      </w:r>
      <w:r w:rsidR="00152E06">
        <w:rPr>
          <w:rFonts w:ascii="Times New Roman" w:hAnsi="Times New Roman"/>
          <w:i/>
          <w:sz w:val="24"/>
          <w:szCs w:val="24"/>
        </w:rPr>
        <w:t>,</w:t>
      </w:r>
    </w:p>
    <w:p w:rsidR="00202542" w:rsidRPr="00152E06" w:rsidRDefault="00202542" w:rsidP="006B4D7C">
      <w:pPr>
        <w:tabs>
          <w:tab w:val="left" w:pos="8565"/>
        </w:tabs>
        <w:spacing w:after="0" w:line="360" w:lineRule="auto"/>
        <w:ind w:firstLine="709"/>
        <w:jc w:val="right"/>
        <w:rPr>
          <w:rFonts w:ascii="Times New Roman" w:hAnsi="Times New Roman"/>
          <w:i/>
          <w:sz w:val="24"/>
          <w:szCs w:val="24"/>
        </w:rPr>
      </w:pPr>
      <w:r w:rsidRPr="00152E06">
        <w:rPr>
          <w:rFonts w:ascii="Times New Roman" w:hAnsi="Times New Roman"/>
          <w:i/>
          <w:sz w:val="24"/>
          <w:szCs w:val="24"/>
        </w:rPr>
        <w:t>преподаватель КГБПОУ «Енисейский педагогический колледж»</w:t>
      </w:r>
    </w:p>
    <w:p w:rsidR="00202542" w:rsidRPr="00152E06" w:rsidRDefault="00202542" w:rsidP="006B4D7C">
      <w:pPr>
        <w:tabs>
          <w:tab w:val="left" w:pos="8565"/>
        </w:tabs>
        <w:spacing w:after="0" w:line="360" w:lineRule="auto"/>
        <w:ind w:firstLine="709"/>
        <w:jc w:val="center"/>
        <w:rPr>
          <w:rFonts w:ascii="Times New Roman" w:hAnsi="Times New Roman"/>
          <w:b/>
          <w:i/>
          <w:sz w:val="24"/>
          <w:szCs w:val="24"/>
        </w:rPr>
      </w:pPr>
    </w:p>
    <w:p w:rsidR="00202542" w:rsidRPr="00152E06" w:rsidRDefault="00202542" w:rsidP="006B4D7C">
      <w:pPr>
        <w:spacing w:after="0" w:line="360" w:lineRule="auto"/>
        <w:ind w:firstLine="709"/>
        <w:jc w:val="both"/>
        <w:rPr>
          <w:rFonts w:ascii="Times New Roman" w:eastAsia="TimesNewRomanPSMT" w:hAnsi="Times New Roman"/>
          <w:sz w:val="24"/>
          <w:szCs w:val="24"/>
        </w:rPr>
      </w:pPr>
      <w:r w:rsidRPr="00152E06">
        <w:rPr>
          <w:rFonts w:ascii="Times New Roman" w:eastAsia="TimesNewRomanPSMT" w:hAnsi="Times New Roman"/>
          <w:sz w:val="24"/>
          <w:szCs w:val="24"/>
        </w:rPr>
        <w:t>Изучение иностранного языка в последние десятилетия входит в жизнь ребенка-</w:t>
      </w:r>
      <w:r w:rsidRPr="00152E06">
        <w:rPr>
          <w:rFonts w:ascii="Times New Roman" w:eastAsia="TimesNewRomanPSMT" w:hAnsi="Times New Roman"/>
          <w:iCs/>
          <w:sz w:val="24"/>
          <w:szCs w:val="24"/>
        </w:rPr>
        <w:t>дошкольника</w:t>
      </w:r>
      <w:r w:rsidRPr="00152E06">
        <w:rPr>
          <w:rFonts w:ascii="Times New Roman" w:eastAsia="TimesNewRomanPSMT" w:hAnsi="Times New Roman"/>
          <w:i/>
          <w:iCs/>
          <w:sz w:val="24"/>
          <w:szCs w:val="24"/>
        </w:rPr>
        <w:t xml:space="preserve"> </w:t>
      </w:r>
      <w:r w:rsidRPr="00152E06">
        <w:rPr>
          <w:rFonts w:ascii="Times New Roman" w:eastAsia="TimesNewRomanPSMT" w:hAnsi="Times New Roman"/>
          <w:sz w:val="24"/>
          <w:szCs w:val="24"/>
        </w:rPr>
        <w:t xml:space="preserve">как одна из составных частей его жизни. </w:t>
      </w:r>
      <w:r w:rsidRPr="00152E06">
        <w:rPr>
          <w:rFonts w:ascii="Times New Roman" w:hAnsi="Times New Roman"/>
          <w:sz w:val="24"/>
          <w:szCs w:val="24"/>
        </w:rPr>
        <w:t>Вопрос о том, нужно и можно ли обучать детей дошкольного возраста иностранному языку, давно уже на практике решен положительно. Дошкольный возраст уникален для овладения иностранн</w:t>
      </w:r>
      <w:r w:rsidR="00152E06">
        <w:rPr>
          <w:rFonts w:ascii="Times New Roman" w:hAnsi="Times New Roman"/>
          <w:sz w:val="24"/>
          <w:szCs w:val="24"/>
        </w:rPr>
        <w:t>ым</w:t>
      </w:r>
      <w:r w:rsidRPr="00152E06">
        <w:rPr>
          <w:rFonts w:ascii="Times New Roman" w:hAnsi="Times New Roman"/>
          <w:sz w:val="24"/>
          <w:szCs w:val="24"/>
        </w:rPr>
        <w:t xml:space="preserve"> язык</w:t>
      </w:r>
      <w:r w:rsidR="00152E06">
        <w:rPr>
          <w:rFonts w:ascii="Times New Roman" w:hAnsi="Times New Roman"/>
          <w:sz w:val="24"/>
          <w:szCs w:val="24"/>
        </w:rPr>
        <w:t>ом</w:t>
      </w:r>
      <w:r w:rsidRPr="00152E06">
        <w:rPr>
          <w:rFonts w:ascii="Times New Roman" w:hAnsi="Times New Roman"/>
          <w:sz w:val="24"/>
          <w:szCs w:val="24"/>
        </w:rPr>
        <w:t xml:space="preserve">. </w:t>
      </w:r>
      <w:r w:rsidRPr="00152E06">
        <w:rPr>
          <w:rFonts w:ascii="Times New Roman" w:eastAsia="TimesNewRomanPSMT" w:hAnsi="Times New Roman"/>
          <w:sz w:val="24"/>
          <w:szCs w:val="24"/>
        </w:rPr>
        <w:t xml:space="preserve">Первое знакомство с иностранным языком в дошкольном возрасте благотворно влияет на общее психическое развитие ребёнка, на развитие его речевой культуры, расширение кругозора. «Язык для ребенка – это, прежде всего, средство развития, познания и воспитания. Иностранный язык на ранней ступени рассматривается как средство формирования интеллекта ребенка и развития его способностей; как средство осознания собственного «я» и самовыражения; средство социального взаимодействия, с помощью которого ребенок овладевает социальным миром» - говорит </w:t>
      </w:r>
      <w:proofErr w:type="spellStart"/>
      <w:r w:rsidR="00152E06" w:rsidRPr="00152E06">
        <w:rPr>
          <w:rFonts w:ascii="Times New Roman" w:eastAsia="TimesNewRomanPSMT" w:hAnsi="Times New Roman"/>
          <w:sz w:val="24"/>
          <w:szCs w:val="24"/>
        </w:rPr>
        <w:t>Н.Д.</w:t>
      </w:r>
      <w:r w:rsidRPr="00152E06">
        <w:rPr>
          <w:rFonts w:ascii="Times New Roman" w:eastAsia="TimesNewRomanPSMT" w:hAnsi="Times New Roman"/>
          <w:sz w:val="24"/>
          <w:szCs w:val="24"/>
        </w:rPr>
        <w:t>Гальскова</w:t>
      </w:r>
      <w:proofErr w:type="spellEnd"/>
      <w:r w:rsidRPr="00152E06">
        <w:rPr>
          <w:rFonts w:ascii="Times New Roman" w:eastAsia="TimesNewRomanPSMT" w:hAnsi="Times New Roman"/>
          <w:sz w:val="24"/>
          <w:szCs w:val="24"/>
        </w:rPr>
        <w:t>, занимающаяся вопросами раннего обучения иностранным языкам.</w:t>
      </w:r>
      <w:r w:rsidRPr="00152E06">
        <w:rPr>
          <w:rFonts w:ascii="Times New Roman" w:hAnsi="Times New Roman"/>
          <w:sz w:val="24"/>
          <w:szCs w:val="24"/>
        </w:rPr>
        <w:t xml:space="preserve"> Однако, </w:t>
      </w:r>
      <w:r w:rsidRPr="00152E06">
        <w:rPr>
          <w:rFonts w:ascii="Times New Roman" w:eastAsia="TimesNewRomanPSMT" w:hAnsi="Times New Roman"/>
          <w:sz w:val="24"/>
          <w:szCs w:val="24"/>
        </w:rPr>
        <w:t>проблемы раннего обучения иностранному языку продолжают оставаться в центре внимания исследователей.</w:t>
      </w:r>
    </w:p>
    <w:p w:rsidR="00202542" w:rsidRPr="00152E06" w:rsidRDefault="00202542" w:rsidP="006B4D7C">
      <w:pPr>
        <w:spacing w:after="0" w:line="360" w:lineRule="auto"/>
        <w:ind w:firstLine="709"/>
        <w:jc w:val="both"/>
        <w:rPr>
          <w:rFonts w:ascii="Times New Roman" w:hAnsi="Times New Roman"/>
          <w:sz w:val="24"/>
          <w:szCs w:val="24"/>
        </w:rPr>
      </w:pPr>
      <w:r w:rsidRPr="00152E06">
        <w:rPr>
          <w:rFonts w:ascii="Times New Roman" w:hAnsi="Times New Roman"/>
          <w:sz w:val="24"/>
          <w:szCs w:val="24"/>
        </w:rPr>
        <w:t>Вопрос, рассматриваемый в данной статье, связан с обучением грамматике английского языка, которая является важным компонентом содержания обучения иностранному языку. Однако,</w:t>
      </w:r>
      <w:r w:rsidRPr="00152E06">
        <w:rPr>
          <w:rFonts w:ascii="Times New Roman" w:hAnsi="Times New Roman"/>
          <w:color w:val="000000"/>
          <w:sz w:val="24"/>
          <w:szCs w:val="24"/>
        </w:rPr>
        <w:t xml:space="preserve"> в грамматический минимум неизбежно входят и общие грамматические понятия, полноценное осмысление и понимание которых предусм</w:t>
      </w:r>
      <w:r w:rsidR="00152E06">
        <w:rPr>
          <w:rFonts w:ascii="Times New Roman" w:hAnsi="Times New Roman"/>
          <w:color w:val="000000"/>
          <w:sz w:val="24"/>
          <w:szCs w:val="24"/>
        </w:rPr>
        <w:t>атривает наличие у детей пяти-семи</w:t>
      </w:r>
      <w:r w:rsidRPr="00152E06">
        <w:rPr>
          <w:rFonts w:ascii="Times New Roman" w:hAnsi="Times New Roman"/>
          <w:color w:val="000000"/>
          <w:sz w:val="24"/>
          <w:szCs w:val="24"/>
        </w:rPr>
        <w:t>летнего</w:t>
      </w:r>
      <w:r w:rsidR="00152E06">
        <w:rPr>
          <w:rFonts w:ascii="Times New Roman" w:hAnsi="Times New Roman"/>
          <w:color w:val="000000"/>
          <w:sz w:val="24"/>
          <w:szCs w:val="24"/>
        </w:rPr>
        <w:t xml:space="preserve"> возраста</w:t>
      </w:r>
      <w:r w:rsidRPr="00152E06">
        <w:rPr>
          <w:rFonts w:ascii="Times New Roman" w:hAnsi="Times New Roman"/>
          <w:color w:val="000000"/>
          <w:sz w:val="24"/>
          <w:szCs w:val="24"/>
        </w:rPr>
        <w:t xml:space="preserve"> достаточно высокого уровня сформированности и развития понятийного, словесно-логического мышления, которое, как показывает опыт, достигает достаточного уровня лишь к 11-12 годам. Поэтому, </w:t>
      </w:r>
      <w:r w:rsidRPr="00152E06">
        <w:rPr>
          <w:rFonts w:ascii="Times New Roman" w:hAnsi="Times New Roman"/>
          <w:sz w:val="24"/>
          <w:szCs w:val="24"/>
        </w:rPr>
        <w:t xml:space="preserve">первое знакомство с грамматикой английского языка часто вызывает разочарование и скуку у детей в связи с необходимостью неоднократного повторения и упорной тренировки сложного грамматического материала. И как результат, ребёнок нередко теряет мотивацию к продолжению изучения языка. Чтобы избежать этого, необходимо использовать приемы, которые максимально облегчают понимание и усвоение грамматического материала. </w:t>
      </w:r>
    </w:p>
    <w:p w:rsidR="00202542" w:rsidRPr="00152E06" w:rsidRDefault="00202542" w:rsidP="006B4D7C">
      <w:pPr>
        <w:spacing w:after="0" w:line="360" w:lineRule="auto"/>
        <w:ind w:firstLine="709"/>
        <w:jc w:val="both"/>
        <w:rPr>
          <w:rFonts w:ascii="Times New Roman" w:hAnsi="Times New Roman"/>
          <w:sz w:val="24"/>
          <w:szCs w:val="24"/>
        </w:rPr>
      </w:pPr>
      <w:r w:rsidRPr="00152E06">
        <w:rPr>
          <w:rFonts w:ascii="Times New Roman" w:hAnsi="Times New Roman"/>
          <w:sz w:val="24"/>
          <w:szCs w:val="24"/>
        </w:rPr>
        <w:t xml:space="preserve">Решение проблемы при обучении детей дошкольного возраста в студии «Дошколенок» на базе колледжа мы видим в использовании такого </w:t>
      </w:r>
      <w:r w:rsidR="00152E06">
        <w:rPr>
          <w:rFonts w:ascii="Times New Roman" w:hAnsi="Times New Roman"/>
          <w:sz w:val="24"/>
          <w:szCs w:val="24"/>
        </w:rPr>
        <w:t>приема</w:t>
      </w:r>
      <w:r w:rsidRPr="00152E06">
        <w:rPr>
          <w:rFonts w:ascii="Times New Roman" w:hAnsi="Times New Roman"/>
          <w:sz w:val="24"/>
          <w:szCs w:val="24"/>
        </w:rPr>
        <w:t xml:space="preserve"> как грамматическая сказка. Истоки привязанности детей к сказкам в том, что они удовлетворяют потребности возраста: потребность к перевоплощению, интерес ко всему необычному, таинственному, которое </w:t>
      </w:r>
      <w:r w:rsidR="00152E06">
        <w:rPr>
          <w:rFonts w:ascii="Times New Roman" w:hAnsi="Times New Roman"/>
          <w:sz w:val="24"/>
          <w:szCs w:val="24"/>
        </w:rPr>
        <w:lastRenderedPageBreak/>
        <w:t xml:space="preserve">ребенок ощущает как обыденное. </w:t>
      </w:r>
      <w:r w:rsidRPr="00152E06">
        <w:rPr>
          <w:rFonts w:ascii="Times New Roman" w:hAnsi="Times New Roman"/>
          <w:sz w:val="24"/>
          <w:szCs w:val="24"/>
        </w:rPr>
        <w:t>Интерес ребенка к сказочному сюжету и непривычная форма образовательного процесса существенно повышают его мотивацию к изучению грамматики иностранного языка, а значит, создают благоприятную атмосферу на занятии и поддерживают его внимание.</w:t>
      </w:r>
    </w:p>
    <w:p w:rsid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hAnsi="Times New Roman"/>
          <w:sz w:val="24"/>
          <w:szCs w:val="24"/>
        </w:rPr>
        <w:t xml:space="preserve">На основании анализа психолого-педагогической и методической литературы мы выявили, что обучение детей дошкольного возраста грамматике английского языка необходимо строить преимущественно на индуктивной основе. Это значит, что при овладении новым языковым материалом, в том числе и грамматическим, используется в основном имитация. Дошкольник усваивает то или иное грамматическое явление в речевом образце, </w:t>
      </w:r>
      <w:r w:rsidR="00152E06">
        <w:rPr>
          <w:rFonts w:ascii="Times New Roman" w:hAnsi="Times New Roman"/>
          <w:sz w:val="24"/>
          <w:szCs w:val="24"/>
        </w:rPr>
        <w:t>который ему предлагает педагог.</w:t>
      </w:r>
    </w:p>
    <w:p w:rsidR="00202542" w:rsidRP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hAnsi="Times New Roman"/>
          <w:sz w:val="24"/>
          <w:szCs w:val="24"/>
        </w:rPr>
        <w:t xml:space="preserve">Выявив этапы или стадии формирования грамматического навыка, а именно: ознакомление с материалом; его тренировка и выход изучаемого материала в речь, очень остро встал вопрос о том, какие приемы необходимо применять на каждом из изученных этапов. Рассматривая вопрос относительно приемов на этапе ознакомления с грамматическим материалом, в современной методике обучения дошкольников иностранному языку сложилось несколько методических приемов презентации нового грамматического материала. Так, </w:t>
      </w:r>
      <w:r w:rsidR="00152E06">
        <w:rPr>
          <w:rFonts w:ascii="Times New Roman" w:hAnsi="Times New Roman"/>
          <w:sz w:val="24"/>
          <w:szCs w:val="24"/>
        </w:rPr>
        <w:t xml:space="preserve">       </w:t>
      </w:r>
      <w:r w:rsidR="00152E06" w:rsidRPr="00152E06">
        <w:rPr>
          <w:rFonts w:ascii="Times New Roman" w:hAnsi="Times New Roman"/>
          <w:sz w:val="24"/>
          <w:szCs w:val="24"/>
        </w:rPr>
        <w:t xml:space="preserve">А.О. </w:t>
      </w:r>
      <w:proofErr w:type="spellStart"/>
      <w:r w:rsidRPr="00152E06">
        <w:rPr>
          <w:rFonts w:ascii="Times New Roman" w:hAnsi="Times New Roman"/>
          <w:sz w:val="24"/>
          <w:szCs w:val="24"/>
        </w:rPr>
        <w:t>Тенис</w:t>
      </w:r>
      <w:proofErr w:type="spellEnd"/>
      <w:r w:rsidRPr="00152E06">
        <w:rPr>
          <w:rFonts w:ascii="Times New Roman" w:hAnsi="Times New Roman"/>
          <w:sz w:val="24"/>
          <w:szCs w:val="24"/>
        </w:rPr>
        <w:t xml:space="preserve"> [3] называет приемы: сказка, легенда, прием персонификации, образно-символический прием, </w:t>
      </w:r>
      <w:proofErr w:type="spellStart"/>
      <w:r w:rsidRPr="00152E06">
        <w:rPr>
          <w:rFonts w:ascii="Times New Roman" w:hAnsi="Times New Roman"/>
          <w:sz w:val="24"/>
          <w:szCs w:val="24"/>
        </w:rPr>
        <w:t>grammar</w:t>
      </w:r>
      <w:proofErr w:type="spellEnd"/>
      <w:r w:rsidRPr="00152E06">
        <w:rPr>
          <w:rFonts w:ascii="Times New Roman" w:hAnsi="Times New Roman"/>
          <w:sz w:val="24"/>
          <w:szCs w:val="24"/>
        </w:rPr>
        <w:t xml:space="preserve"> </w:t>
      </w:r>
      <w:proofErr w:type="spellStart"/>
      <w:r w:rsidRPr="00152E06">
        <w:rPr>
          <w:rFonts w:ascii="Times New Roman" w:hAnsi="Times New Roman"/>
          <w:sz w:val="24"/>
          <w:szCs w:val="24"/>
        </w:rPr>
        <w:t>chants</w:t>
      </w:r>
      <w:proofErr w:type="spellEnd"/>
      <w:r w:rsidRPr="00152E06">
        <w:rPr>
          <w:rFonts w:ascii="Times New Roman" w:hAnsi="Times New Roman"/>
          <w:sz w:val="24"/>
          <w:szCs w:val="24"/>
        </w:rPr>
        <w:t xml:space="preserve">, прием «проблемная история». Данные приемы выступают в качестве мотивационного, двигающего элемента на занятии, являясь в то же время сюжетной линией. Прием «сказка» при ознакомлении и работе по формированию грамматических умений получил особо детальную разработку в трудах </w:t>
      </w:r>
      <w:r w:rsidR="00152E06" w:rsidRPr="00152E06">
        <w:rPr>
          <w:rFonts w:ascii="Times New Roman" w:hAnsi="Times New Roman"/>
          <w:sz w:val="24"/>
          <w:szCs w:val="24"/>
        </w:rPr>
        <w:t xml:space="preserve">И.А. </w:t>
      </w:r>
      <w:proofErr w:type="spellStart"/>
      <w:r w:rsidRPr="00152E06">
        <w:rPr>
          <w:rFonts w:ascii="Times New Roman" w:hAnsi="Times New Roman"/>
          <w:sz w:val="24"/>
          <w:szCs w:val="24"/>
        </w:rPr>
        <w:t>Мишакиной</w:t>
      </w:r>
      <w:proofErr w:type="spellEnd"/>
      <w:r w:rsidRPr="00152E06">
        <w:rPr>
          <w:rFonts w:ascii="Times New Roman" w:hAnsi="Times New Roman"/>
          <w:sz w:val="24"/>
          <w:szCs w:val="24"/>
        </w:rPr>
        <w:t xml:space="preserve"> [2], где сказка использовалась в качестве мотивирующего приема при обучении грамматике. Чтобы вызвать большой интерес у дошкольников к изучаемому грамматическому материалу, с самого первого занятия мы вовлекаем детей в сюжет сказки о большом сказочном городе огромной страны Английского языка - </w:t>
      </w:r>
      <w:r w:rsidR="00152E06">
        <w:rPr>
          <w:rFonts w:ascii="Times New Roman" w:hAnsi="Times New Roman"/>
          <w:sz w:val="24"/>
          <w:szCs w:val="24"/>
        </w:rPr>
        <w:t>г</w:t>
      </w:r>
      <w:r w:rsidRPr="00152E06">
        <w:rPr>
          <w:rFonts w:ascii="Times New Roman" w:hAnsi="Times New Roman"/>
          <w:sz w:val="24"/>
          <w:szCs w:val="24"/>
        </w:rPr>
        <w:t>ороде Грамматике. Сказочный сюжет позволяет не только ознакомить детей с грамматическим явлением - логика сказки помогает сформулировать доступным способом грамматическое правило, а также является сюжетной линией дальнейшей работы над грамматическим явлением. Таким образом, сказка на занятиях выступает не только в качестве мотивирующего приема, но и является</w:t>
      </w:r>
      <w:r w:rsidR="00152E06">
        <w:rPr>
          <w:rFonts w:ascii="Times New Roman" w:hAnsi="Times New Roman"/>
          <w:sz w:val="24"/>
          <w:szCs w:val="24"/>
        </w:rPr>
        <w:t xml:space="preserve"> источником познания.</w:t>
      </w:r>
    </w:p>
    <w:p w:rsid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eastAsia="Times New Roman" w:hAnsi="Times New Roman"/>
          <w:sz w:val="24"/>
          <w:szCs w:val="24"/>
          <w:lang w:eastAsia="ru-RU"/>
        </w:rPr>
        <w:t xml:space="preserve">Суть грамматических сказок заключается в передаче грамматического правила путем рассказа истории, в хорошо знакомой детям сказочной форме, где герои принимают на себя функции грамматических понятий, а их действия отражают грамматическое правило. Цель использования грамматической сказки состоит, прежде всего, в глубоком понимании грамматического явления. Несомненным преимуществом грамматической сказки является включение в ее сюжет новой для воспитанников терминологии, что способствует ее быстрому и </w:t>
      </w:r>
      <w:r w:rsidRPr="00152E06">
        <w:rPr>
          <w:rFonts w:ascii="Times New Roman" w:eastAsia="Times New Roman" w:hAnsi="Times New Roman"/>
          <w:sz w:val="24"/>
          <w:szCs w:val="24"/>
          <w:lang w:eastAsia="ru-RU"/>
        </w:rPr>
        <w:lastRenderedPageBreak/>
        <w:t xml:space="preserve">эффективному усвоению. </w:t>
      </w:r>
      <w:r w:rsidRPr="00152E06">
        <w:rPr>
          <w:rFonts w:ascii="Times New Roman" w:hAnsi="Times New Roman"/>
          <w:sz w:val="24"/>
          <w:szCs w:val="24"/>
        </w:rPr>
        <w:t xml:space="preserve">Но при разработке так называемого «сказочного» приема необходимо учитывать следующие требования: </w:t>
      </w:r>
    </w:p>
    <w:p w:rsid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hAnsi="Times New Roman"/>
          <w:sz w:val="24"/>
          <w:szCs w:val="24"/>
        </w:rPr>
        <w:t xml:space="preserve">1) построение на знакомой лексике; </w:t>
      </w:r>
    </w:p>
    <w:p w:rsid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hAnsi="Times New Roman"/>
          <w:sz w:val="24"/>
          <w:szCs w:val="24"/>
        </w:rPr>
        <w:t>2) отражение наиболее типичного случая употребления грамматического явления;</w:t>
      </w:r>
    </w:p>
    <w:p w:rsidR="00152E06" w:rsidRDefault="00202542" w:rsidP="006B4D7C">
      <w:pPr>
        <w:shd w:val="clear" w:color="auto" w:fill="FFFFFF"/>
        <w:spacing w:after="0" w:line="360" w:lineRule="auto"/>
        <w:ind w:firstLine="709"/>
        <w:jc w:val="both"/>
        <w:rPr>
          <w:rFonts w:ascii="Times New Roman" w:hAnsi="Times New Roman"/>
          <w:sz w:val="24"/>
          <w:szCs w:val="24"/>
        </w:rPr>
      </w:pPr>
      <w:r w:rsidRPr="00152E06">
        <w:rPr>
          <w:rFonts w:ascii="Times New Roman" w:hAnsi="Times New Roman"/>
          <w:sz w:val="24"/>
          <w:szCs w:val="24"/>
        </w:rPr>
        <w:t>3) включение в содержание только одного грамматического явления;</w:t>
      </w:r>
    </w:p>
    <w:p w:rsidR="00202542" w:rsidRPr="00152E06" w:rsidRDefault="00202542" w:rsidP="006B4D7C">
      <w:pPr>
        <w:shd w:val="clear" w:color="auto" w:fill="FFFFFF"/>
        <w:spacing w:after="0" w:line="360" w:lineRule="auto"/>
        <w:ind w:firstLine="709"/>
        <w:jc w:val="both"/>
        <w:rPr>
          <w:rFonts w:ascii="Times New Roman" w:eastAsia="Times New Roman" w:hAnsi="Times New Roman"/>
          <w:sz w:val="24"/>
          <w:szCs w:val="24"/>
          <w:lang w:eastAsia="ru-RU"/>
        </w:rPr>
      </w:pPr>
      <w:r w:rsidRPr="00152E06">
        <w:rPr>
          <w:rFonts w:ascii="Times New Roman" w:hAnsi="Times New Roman"/>
          <w:sz w:val="24"/>
          <w:szCs w:val="24"/>
        </w:rPr>
        <w:t>4) соответствие примеров тому материал</w:t>
      </w:r>
      <w:r w:rsidR="00152E06">
        <w:rPr>
          <w:rFonts w:ascii="Times New Roman" w:hAnsi="Times New Roman"/>
          <w:sz w:val="24"/>
          <w:szCs w:val="24"/>
        </w:rPr>
        <w:t>у, который будет в упражнениях.</w:t>
      </w:r>
    </w:p>
    <w:p w:rsidR="00202542" w:rsidRPr="00152E06" w:rsidRDefault="00202542" w:rsidP="006B4D7C">
      <w:pPr>
        <w:shd w:val="clear" w:color="auto" w:fill="FFFFFF"/>
        <w:spacing w:after="0" w:line="360" w:lineRule="auto"/>
        <w:ind w:firstLine="709"/>
        <w:jc w:val="both"/>
        <w:rPr>
          <w:rFonts w:ascii="Times New Roman" w:eastAsia="Times New Roman" w:hAnsi="Times New Roman"/>
          <w:sz w:val="24"/>
          <w:szCs w:val="24"/>
          <w:lang w:eastAsia="ru-RU"/>
        </w:rPr>
      </w:pPr>
      <w:r w:rsidRPr="00152E06">
        <w:rPr>
          <w:rFonts w:ascii="Times New Roman" w:eastAsia="Times New Roman" w:hAnsi="Times New Roman"/>
          <w:sz w:val="24"/>
          <w:szCs w:val="24"/>
          <w:lang w:eastAsia="ru-RU"/>
        </w:rPr>
        <w:t xml:space="preserve">Грамматическая сказка, по мнению Лебедева Ю.А. </w:t>
      </w:r>
      <w:r w:rsidRPr="00152E06">
        <w:rPr>
          <w:rFonts w:ascii="Times New Roman" w:hAnsi="Times New Roman"/>
          <w:sz w:val="24"/>
          <w:szCs w:val="24"/>
        </w:rPr>
        <w:t>[1]</w:t>
      </w:r>
      <w:r w:rsidRPr="00152E06">
        <w:rPr>
          <w:rFonts w:ascii="Times New Roman" w:eastAsia="Times New Roman" w:hAnsi="Times New Roman"/>
          <w:sz w:val="24"/>
          <w:szCs w:val="24"/>
          <w:lang w:eastAsia="ru-RU"/>
        </w:rPr>
        <w:t>, как и сказк</w:t>
      </w:r>
      <w:r w:rsidR="00152E06">
        <w:rPr>
          <w:rFonts w:ascii="Times New Roman" w:eastAsia="Times New Roman" w:hAnsi="Times New Roman"/>
          <w:sz w:val="24"/>
          <w:szCs w:val="24"/>
          <w:lang w:eastAsia="ru-RU"/>
        </w:rPr>
        <w:t xml:space="preserve">а традиционная, включает в себя </w:t>
      </w:r>
      <w:r w:rsidRPr="00152E06">
        <w:rPr>
          <w:rFonts w:ascii="Times New Roman" w:eastAsia="Times New Roman" w:hAnsi="Times New Roman"/>
          <w:sz w:val="24"/>
          <w:szCs w:val="24"/>
          <w:lang w:eastAsia="ru-RU"/>
        </w:rPr>
        <w:t xml:space="preserve">присказку, зачин, </w:t>
      </w:r>
      <w:r w:rsidR="00152E06">
        <w:rPr>
          <w:rFonts w:ascii="Times New Roman" w:eastAsia="Times New Roman" w:hAnsi="Times New Roman"/>
          <w:sz w:val="24"/>
          <w:szCs w:val="24"/>
          <w:lang w:eastAsia="ru-RU"/>
        </w:rPr>
        <w:t>сказочное действие, концовку.</w:t>
      </w:r>
    </w:p>
    <w:p w:rsidR="00152E06" w:rsidRDefault="00202542" w:rsidP="006B4D7C">
      <w:pPr>
        <w:spacing w:after="0" w:line="360" w:lineRule="auto"/>
        <w:ind w:firstLine="709"/>
        <w:jc w:val="both"/>
        <w:rPr>
          <w:rFonts w:ascii="Times New Roman" w:eastAsia="Times New Roman" w:hAnsi="Times New Roman"/>
          <w:sz w:val="24"/>
          <w:szCs w:val="24"/>
          <w:lang w:eastAsia="ru-RU"/>
        </w:rPr>
      </w:pPr>
      <w:r w:rsidRPr="00152E06">
        <w:rPr>
          <w:rFonts w:ascii="Times New Roman" w:eastAsia="Times New Roman" w:hAnsi="Times New Roman"/>
          <w:sz w:val="24"/>
          <w:szCs w:val="24"/>
          <w:lang w:eastAsia="ru-RU"/>
        </w:rPr>
        <w:t xml:space="preserve">В присказку включается установка на определенный вид слушания, предлагающая детям провести логическую операцию с лингвистическим материалом. В зачине называются герои грамматической сказки - определенные языковые понятия, время и место действия. События, как правило, разворачиваются в соответствующей стране: Морфологии, Грамматике, Части речи. Действия героев, моделирующие функции соответствующих явлений в языке, формируют сюжет сказки. Иногда сюжет сказки может иметь форму </w:t>
      </w:r>
      <w:r w:rsidR="00152E06">
        <w:rPr>
          <w:rFonts w:ascii="Times New Roman" w:eastAsia="Times New Roman" w:hAnsi="Times New Roman"/>
          <w:sz w:val="24"/>
          <w:szCs w:val="24"/>
          <w:lang w:eastAsia="ru-RU"/>
        </w:rPr>
        <w:t>«</w:t>
      </w:r>
      <w:r w:rsidRPr="00152E06">
        <w:rPr>
          <w:rFonts w:ascii="Times New Roman" w:eastAsia="Times New Roman" w:hAnsi="Times New Roman"/>
          <w:sz w:val="24"/>
          <w:szCs w:val="24"/>
          <w:lang w:eastAsia="ru-RU"/>
        </w:rPr>
        <w:t>фантастической метафоры</w:t>
      </w:r>
      <w:r w:rsidR="00152E06">
        <w:rPr>
          <w:rFonts w:ascii="Times New Roman" w:eastAsia="Times New Roman" w:hAnsi="Times New Roman"/>
          <w:sz w:val="24"/>
          <w:szCs w:val="24"/>
          <w:lang w:eastAsia="ru-RU"/>
        </w:rPr>
        <w:t>»</w:t>
      </w:r>
      <w:r w:rsidRPr="00152E06">
        <w:rPr>
          <w:rFonts w:ascii="Times New Roman" w:eastAsia="Times New Roman" w:hAnsi="Times New Roman"/>
          <w:sz w:val="24"/>
          <w:szCs w:val="24"/>
          <w:lang w:eastAsia="ru-RU"/>
        </w:rPr>
        <w:t xml:space="preserve"> (а что было бы если?). Концовка либо дает ответ на поставленные перед ребятами задачи, либо содержит вопрос, на который еще только предстоит дать ответ.</w:t>
      </w:r>
    </w:p>
    <w:p w:rsidR="00152E06" w:rsidRDefault="00202542" w:rsidP="006B4D7C">
      <w:pPr>
        <w:spacing w:after="0" w:line="360" w:lineRule="auto"/>
        <w:ind w:firstLine="709"/>
        <w:jc w:val="both"/>
        <w:rPr>
          <w:rFonts w:ascii="Times New Roman" w:hAnsi="Times New Roman"/>
          <w:color w:val="000000"/>
          <w:sz w:val="24"/>
          <w:szCs w:val="24"/>
        </w:rPr>
      </w:pPr>
      <w:r w:rsidRPr="00152E06">
        <w:rPr>
          <w:rFonts w:ascii="Times New Roman" w:hAnsi="Times New Roman"/>
          <w:color w:val="000000"/>
          <w:sz w:val="24"/>
          <w:szCs w:val="24"/>
        </w:rPr>
        <w:t>Сказками можно заменить если не все, то хотя бы часть грамматических упражнений. Ребенку скажите, например, что «злая ведьма заколдовала слова, чтобы нас запутать», или «мышь прибежала и съела все окончания слов\глаголов». При такой постановке вопроса ребенок активно включается в работу, чтобы всё исправить.</w:t>
      </w:r>
    </w:p>
    <w:p w:rsidR="00152E06" w:rsidRDefault="00202542" w:rsidP="006B4D7C">
      <w:pPr>
        <w:spacing w:after="0" w:line="360" w:lineRule="auto"/>
        <w:ind w:firstLine="709"/>
        <w:jc w:val="both"/>
        <w:rPr>
          <w:rFonts w:ascii="Times New Roman" w:hAnsi="Times New Roman"/>
          <w:sz w:val="24"/>
          <w:szCs w:val="24"/>
        </w:rPr>
      </w:pPr>
      <w:r w:rsidRPr="00152E06">
        <w:rPr>
          <w:rFonts w:ascii="Times New Roman" w:hAnsi="Times New Roman"/>
          <w:color w:val="000000"/>
          <w:sz w:val="24"/>
          <w:szCs w:val="24"/>
        </w:rPr>
        <w:t xml:space="preserve">Используя  приём «грамматическая сказка» на своих занятиях, мы заметили, </w:t>
      </w:r>
      <w:r w:rsidRPr="00152E06">
        <w:rPr>
          <w:rFonts w:ascii="Times New Roman" w:hAnsi="Times New Roman"/>
          <w:sz w:val="24"/>
          <w:szCs w:val="24"/>
        </w:rPr>
        <w:t>он максимально облегчает понимание и усвоение грамматического материала.</w:t>
      </w:r>
      <w:r w:rsidRPr="00152E06">
        <w:rPr>
          <w:rFonts w:ascii="Times New Roman" w:hAnsi="Times New Roman"/>
          <w:color w:val="000000"/>
          <w:sz w:val="24"/>
          <w:szCs w:val="24"/>
        </w:rPr>
        <w:t xml:space="preserve"> </w:t>
      </w:r>
      <w:r w:rsidRPr="00152E06">
        <w:rPr>
          <w:rFonts w:ascii="Times New Roman" w:hAnsi="Times New Roman"/>
          <w:sz w:val="24"/>
          <w:szCs w:val="24"/>
        </w:rPr>
        <w:t>Интерес воспитанников к сказочному сюжету существенно повышает мотивацию детей к изучению иностранного языка и поддерживает их внимание.</w:t>
      </w:r>
    </w:p>
    <w:p w:rsidR="00202542" w:rsidRDefault="00202542" w:rsidP="006B4D7C">
      <w:pPr>
        <w:spacing w:after="0" w:line="360" w:lineRule="auto"/>
        <w:ind w:firstLine="709"/>
        <w:jc w:val="both"/>
        <w:rPr>
          <w:rFonts w:ascii="Times New Roman" w:eastAsia="Times New Roman" w:hAnsi="Times New Roman"/>
          <w:sz w:val="24"/>
          <w:szCs w:val="24"/>
          <w:lang w:eastAsia="ru-RU"/>
        </w:rPr>
      </w:pPr>
      <w:r w:rsidRPr="00152E06">
        <w:rPr>
          <w:rFonts w:ascii="Times New Roman" w:eastAsia="Times New Roman" w:hAnsi="Times New Roman"/>
          <w:sz w:val="24"/>
          <w:szCs w:val="24"/>
          <w:lang w:eastAsia="ru-RU"/>
        </w:rPr>
        <w:t xml:space="preserve">Таким образом, сказка способна максимально воздействовать на </w:t>
      </w:r>
      <w:proofErr w:type="spellStart"/>
      <w:r w:rsidRPr="00152E06">
        <w:rPr>
          <w:rFonts w:ascii="Times New Roman" w:eastAsia="Times New Roman" w:hAnsi="Times New Roman"/>
          <w:sz w:val="24"/>
          <w:szCs w:val="24"/>
          <w:lang w:eastAsia="ru-RU"/>
        </w:rPr>
        <w:t>сенсорику</w:t>
      </w:r>
      <w:proofErr w:type="spellEnd"/>
      <w:r w:rsidRPr="00152E06">
        <w:rPr>
          <w:rFonts w:ascii="Times New Roman" w:eastAsia="Times New Roman" w:hAnsi="Times New Roman"/>
          <w:sz w:val="24"/>
          <w:szCs w:val="24"/>
          <w:lang w:eastAsia="ru-RU"/>
        </w:rPr>
        <w:t xml:space="preserve"> и эмоции ребенка. Сказочный сюжет позволяет систематизировать большое количество информации о грамматических явлениях, позволяет сделать грамматический материал простым, понятным и интересным. Занимательное представление учебного материала переводит восприятие ребенком языковых средств на более глубокий эмоциональный уровень. Воздействие становится целостным и осмысленным, эффект – устойчивым.</w:t>
      </w:r>
    </w:p>
    <w:p w:rsidR="00835DD0" w:rsidRPr="00152E06" w:rsidRDefault="00835DD0" w:rsidP="006B4D7C">
      <w:pPr>
        <w:spacing w:after="0" w:line="360" w:lineRule="auto"/>
        <w:ind w:firstLine="709"/>
        <w:jc w:val="both"/>
        <w:rPr>
          <w:rFonts w:ascii="Times New Roman" w:eastAsia="Times New Roman" w:hAnsi="Times New Roman"/>
          <w:sz w:val="24"/>
          <w:szCs w:val="24"/>
          <w:lang w:eastAsia="ru-RU"/>
        </w:rPr>
      </w:pPr>
    </w:p>
    <w:p w:rsidR="00202542" w:rsidRPr="00152E06" w:rsidRDefault="00152E06" w:rsidP="006B4D7C">
      <w:pPr>
        <w:spacing w:after="0" w:line="360" w:lineRule="auto"/>
        <w:ind w:firstLine="709"/>
        <w:jc w:val="center"/>
        <w:rPr>
          <w:rFonts w:ascii="Times New Roman" w:hAnsi="Times New Roman"/>
          <w:color w:val="000000" w:themeColor="text1"/>
          <w:sz w:val="24"/>
          <w:szCs w:val="24"/>
        </w:rPr>
      </w:pPr>
      <w:r w:rsidRPr="00152E06">
        <w:rPr>
          <w:rFonts w:ascii="Times New Roman" w:hAnsi="Times New Roman"/>
          <w:color w:val="000000" w:themeColor="text1"/>
          <w:sz w:val="24"/>
          <w:szCs w:val="24"/>
        </w:rPr>
        <w:t>С</w:t>
      </w:r>
      <w:r w:rsidR="00202542" w:rsidRPr="00152E06">
        <w:rPr>
          <w:rFonts w:ascii="Times New Roman" w:hAnsi="Times New Roman"/>
          <w:color w:val="000000" w:themeColor="text1"/>
          <w:sz w:val="24"/>
          <w:szCs w:val="24"/>
        </w:rPr>
        <w:t>писок</w:t>
      </w:r>
      <w:r w:rsidRPr="00152E06">
        <w:rPr>
          <w:rFonts w:ascii="Times New Roman" w:hAnsi="Times New Roman"/>
          <w:color w:val="000000" w:themeColor="text1"/>
          <w:sz w:val="24"/>
          <w:szCs w:val="24"/>
        </w:rPr>
        <w:t xml:space="preserve"> литературы</w:t>
      </w:r>
    </w:p>
    <w:p w:rsidR="008D5ED2" w:rsidRPr="006B4D7C" w:rsidRDefault="00202542" w:rsidP="00072C71">
      <w:pPr>
        <w:pStyle w:val="a4"/>
        <w:numPr>
          <w:ilvl w:val="0"/>
          <w:numId w:val="17"/>
        </w:numPr>
        <w:tabs>
          <w:tab w:val="left" w:pos="567"/>
          <w:tab w:val="left" w:pos="709"/>
        </w:tabs>
        <w:spacing w:after="0" w:line="360" w:lineRule="auto"/>
        <w:jc w:val="both"/>
        <w:rPr>
          <w:rFonts w:ascii="Times New Roman" w:hAnsi="Times New Roman"/>
          <w:sz w:val="24"/>
          <w:szCs w:val="24"/>
        </w:rPr>
      </w:pPr>
      <w:r w:rsidRPr="006B4D7C">
        <w:rPr>
          <w:rFonts w:ascii="Times New Roman" w:hAnsi="Times New Roman"/>
          <w:color w:val="000000"/>
          <w:sz w:val="24"/>
          <w:szCs w:val="24"/>
        </w:rPr>
        <w:t>Лебедев</w:t>
      </w:r>
      <w:r w:rsidR="00152E06" w:rsidRPr="006B4D7C">
        <w:rPr>
          <w:rFonts w:ascii="Times New Roman" w:hAnsi="Times New Roman"/>
          <w:color w:val="000000"/>
          <w:sz w:val="24"/>
          <w:szCs w:val="24"/>
        </w:rPr>
        <w:t>,</w:t>
      </w:r>
      <w:r w:rsidRPr="006B4D7C">
        <w:rPr>
          <w:rFonts w:ascii="Times New Roman" w:hAnsi="Times New Roman"/>
          <w:color w:val="000000"/>
          <w:sz w:val="24"/>
          <w:szCs w:val="24"/>
        </w:rPr>
        <w:t xml:space="preserve"> Ю.А. Сказка как источник творчества детей: Пособие для педагогов </w:t>
      </w:r>
      <w:proofErr w:type="spellStart"/>
      <w:r w:rsidRPr="006B4D7C">
        <w:rPr>
          <w:rFonts w:ascii="Times New Roman" w:hAnsi="Times New Roman"/>
          <w:color w:val="000000"/>
          <w:sz w:val="24"/>
          <w:szCs w:val="24"/>
        </w:rPr>
        <w:t>дошк</w:t>
      </w:r>
      <w:proofErr w:type="spellEnd"/>
      <w:r w:rsidRPr="006B4D7C">
        <w:rPr>
          <w:rFonts w:ascii="Times New Roman" w:hAnsi="Times New Roman"/>
          <w:color w:val="000000"/>
          <w:sz w:val="24"/>
          <w:szCs w:val="24"/>
        </w:rPr>
        <w:t xml:space="preserve">. </w:t>
      </w:r>
      <w:r w:rsidR="008D5ED2" w:rsidRPr="006B4D7C">
        <w:rPr>
          <w:rFonts w:ascii="Times New Roman" w:hAnsi="Times New Roman"/>
          <w:color w:val="000000"/>
          <w:sz w:val="24"/>
          <w:szCs w:val="24"/>
        </w:rPr>
        <w:t>У</w:t>
      </w:r>
      <w:r w:rsidRPr="006B4D7C">
        <w:rPr>
          <w:rFonts w:ascii="Times New Roman" w:hAnsi="Times New Roman"/>
          <w:color w:val="000000"/>
          <w:sz w:val="24"/>
          <w:szCs w:val="24"/>
        </w:rPr>
        <w:t>чреждений</w:t>
      </w:r>
      <w:r w:rsidR="008D5ED2" w:rsidRPr="006B4D7C">
        <w:rPr>
          <w:rFonts w:ascii="Times New Roman" w:hAnsi="Times New Roman"/>
          <w:color w:val="000000"/>
          <w:sz w:val="24"/>
          <w:szCs w:val="24"/>
        </w:rPr>
        <w:t xml:space="preserve"> /Ю.А. Лебедев. – М.: </w:t>
      </w:r>
      <w:proofErr w:type="spellStart"/>
      <w:r w:rsidRPr="006B4D7C">
        <w:rPr>
          <w:rFonts w:ascii="Times New Roman" w:hAnsi="Times New Roman"/>
          <w:color w:val="000000"/>
          <w:sz w:val="24"/>
          <w:szCs w:val="24"/>
        </w:rPr>
        <w:t>В</w:t>
      </w:r>
      <w:r w:rsidR="008D5ED2" w:rsidRPr="006B4D7C">
        <w:rPr>
          <w:rFonts w:ascii="Times New Roman" w:hAnsi="Times New Roman"/>
          <w:color w:val="000000"/>
          <w:sz w:val="24"/>
          <w:szCs w:val="24"/>
        </w:rPr>
        <w:t>ладос</w:t>
      </w:r>
      <w:proofErr w:type="spellEnd"/>
      <w:r w:rsidRPr="006B4D7C">
        <w:rPr>
          <w:rFonts w:ascii="Times New Roman" w:hAnsi="Times New Roman"/>
          <w:color w:val="000000"/>
          <w:sz w:val="24"/>
          <w:szCs w:val="24"/>
        </w:rPr>
        <w:t>, 2001. – 288с.</w:t>
      </w:r>
    </w:p>
    <w:p w:rsidR="008D5ED2" w:rsidRPr="006B4D7C" w:rsidRDefault="00202542" w:rsidP="00072C71">
      <w:pPr>
        <w:pStyle w:val="a4"/>
        <w:numPr>
          <w:ilvl w:val="0"/>
          <w:numId w:val="17"/>
        </w:numPr>
        <w:tabs>
          <w:tab w:val="left" w:pos="567"/>
          <w:tab w:val="left" w:pos="709"/>
        </w:tabs>
        <w:spacing w:after="0" w:line="360" w:lineRule="auto"/>
        <w:jc w:val="both"/>
        <w:rPr>
          <w:rFonts w:ascii="Times New Roman" w:hAnsi="Times New Roman"/>
          <w:sz w:val="24"/>
          <w:szCs w:val="24"/>
        </w:rPr>
      </w:pPr>
      <w:proofErr w:type="spellStart"/>
      <w:r w:rsidRPr="006B4D7C">
        <w:rPr>
          <w:rFonts w:ascii="Times New Roman" w:hAnsi="Times New Roman"/>
          <w:color w:val="000000"/>
          <w:sz w:val="24"/>
          <w:szCs w:val="24"/>
        </w:rPr>
        <w:lastRenderedPageBreak/>
        <w:t>Мишакина</w:t>
      </w:r>
      <w:proofErr w:type="spellEnd"/>
      <w:r w:rsidR="008D5ED2" w:rsidRPr="006B4D7C">
        <w:rPr>
          <w:rFonts w:ascii="Times New Roman" w:hAnsi="Times New Roman"/>
          <w:color w:val="000000"/>
          <w:sz w:val="24"/>
          <w:szCs w:val="24"/>
        </w:rPr>
        <w:t>,</w:t>
      </w:r>
      <w:r w:rsidRPr="006B4D7C">
        <w:rPr>
          <w:rFonts w:ascii="Times New Roman" w:hAnsi="Times New Roman"/>
          <w:color w:val="000000"/>
          <w:sz w:val="24"/>
          <w:szCs w:val="24"/>
        </w:rPr>
        <w:t xml:space="preserve"> И.А. Сказка как один из приёмов формирования грамматических навыков немецкого языка </w:t>
      </w:r>
      <w:r w:rsidR="008D5ED2" w:rsidRPr="006B4D7C">
        <w:rPr>
          <w:rFonts w:ascii="Times New Roman" w:hAnsi="Times New Roman"/>
          <w:color w:val="000000"/>
          <w:sz w:val="24"/>
          <w:szCs w:val="24"/>
        </w:rPr>
        <w:t xml:space="preserve">/ И.А. </w:t>
      </w:r>
      <w:proofErr w:type="spellStart"/>
      <w:r w:rsidR="008D5ED2" w:rsidRPr="006B4D7C">
        <w:rPr>
          <w:rFonts w:ascii="Times New Roman" w:hAnsi="Times New Roman"/>
          <w:color w:val="000000"/>
          <w:sz w:val="24"/>
          <w:szCs w:val="24"/>
        </w:rPr>
        <w:t>Мишакина</w:t>
      </w:r>
      <w:proofErr w:type="spellEnd"/>
      <w:r w:rsidR="008D5ED2" w:rsidRPr="006B4D7C">
        <w:rPr>
          <w:rFonts w:ascii="Times New Roman" w:hAnsi="Times New Roman"/>
          <w:color w:val="000000"/>
          <w:sz w:val="24"/>
          <w:szCs w:val="24"/>
        </w:rPr>
        <w:t xml:space="preserve"> </w:t>
      </w:r>
      <w:r w:rsidRPr="006B4D7C">
        <w:rPr>
          <w:rFonts w:ascii="Times New Roman" w:hAnsi="Times New Roman"/>
          <w:color w:val="000000"/>
          <w:sz w:val="24"/>
          <w:szCs w:val="24"/>
        </w:rPr>
        <w:t xml:space="preserve">// </w:t>
      </w:r>
      <w:r w:rsidRPr="006B4D7C">
        <w:rPr>
          <w:rFonts w:ascii="Times New Roman" w:hAnsi="Times New Roman"/>
          <w:sz w:val="24"/>
          <w:szCs w:val="24"/>
        </w:rPr>
        <w:t>Иностранные языки в школе</w:t>
      </w:r>
      <w:r w:rsidRPr="006B4D7C">
        <w:rPr>
          <w:rFonts w:ascii="Times New Roman" w:hAnsi="Times New Roman"/>
          <w:color w:val="000000"/>
          <w:sz w:val="24"/>
          <w:szCs w:val="24"/>
        </w:rPr>
        <w:t>. – 2008. - №1. – С.54-58.</w:t>
      </w:r>
    </w:p>
    <w:p w:rsidR="00202542" w:rsidRPr="00CF62E4" w:rsidRDefault="00202542" w:rsidP="00072C71">
      <w:pPr>
        <w:pStyle w:val="a4"/>
        <w:numPr>
          <w:ilvl w:val="0"/>
          <w:numId w:val="17"/>
        </w:numPr>
        <w:tabs>
          <w:tab w:val="left" w:pos="567"/>
          <w:tab w:val="left" w:pos="709"/>
        </w:tabs>
        <w:spacing w:after="0" w:line="360" w:lineRule="auto"/>
        <w:jc w:val="both"/>
        <w:rPr>
          <w:rFonts w:ascii="Times New Roman" w:hAnsi="Times New Roman"/>
          <w:sz w:val="24"/>
          <w:szCs w:val="24"/>
        </w:rPr>
      </w:pPr>
      <w:proofErr w:type="spellStart"/>
      <w:r w:rsidRPr="006B4D7C">
        <w:rPr>
          <w:rFonts w:ascii="Times New Roman" w:hAnsi="Times New Roman"/>
          <w:sz w:val="24"/>
          <w:szCs w:val="24"/>
        </w:rPr>
        <w:t>Тенис</w:t>
      </w:r>
      <w:proofErr w:type="spellEnd"/>
      <w:r w:rsidRPr="006B4D7C">
        <w:rPr>
          <w:rFonts w:ascii="Times New Roman" w:hAnsi="Times New Roman"/>
          <w:sz w:val="24"/>
          <w:szCs w:val="24"/>
        </w:rPr>
        <w:t xml:space="preserve"> А.О. Проблема выбора способа и приема ознакомлении с новым грамматическим материалом на раннем </w:t>
      </w:r>
      <w:r w:rsidRPr="00CF62E4">
        <w:rPr>
          <w:rFonts w:ascii="Times New Roman" w:hAnsi="Times New Roman"/>
          <w:sz w:val="24"/>
          <w:szCs w:val="24"/>
        </w:rPr>
        <w:t>этапе обучения английскому языку</w:t>
      </w:r>
      <w:r w:rsidR="008D5ED2" w:rsidRPr="00CF62E4">
        <w:rPr>
          <w:rFonts w:ascii="Times New Roman" w:hAnsi="Times New Roman"/>
          <w:sz w:val="24"/>
          <w:szCs w:val="24"/>
        </w:rPr>
        <w:t xml:space="preserve"> / О.А. </w:t>
      </w:r>
      <w:proofErr w:type="spellStart"/>
      <w:r w:rsidR="008D5ED2" w:rsidRPr="00CF62E4">
        <w:rPr>
          <w:rFonts w:ascii="Times New Roman" w:hAnsi="Times New Roman"/>
          <w:sz w:val="24"/>
          <w:szCs w:val="24"/>
        </w:rPr>
        <w:t>Тенис</w:t>
      </w:r>
      <w:proofErr w:type="spellEnd"/>
      <w:r w:rsidRPr="00CF62E4">
        <w:rPr>
          <w:rFonts w:ascii="Times New Roman" w:hAnsi="Times New Roman"/>
          <w:sz w:val="24"/>
          <w:szCs w:val="24"/>
        </w:rPr>
        <w:t xml:space="preserve">. </w:t>
      </w:r>
      <w:r w:rsidR="008D5ED2" w:rsidRPr="00CF62E4">
        <w:rPr>
          <w:rFonts w:ascii="Times New Roman" w:hAnsi="Times New Roman"/>
          <w:sz w:val="24"/>
          <w:szCs w:val="24"/>
        </w:rPr>
        <w:t xml:space="preserve">- </w:t>
      </w:r>
      <w:r w:rsidR="008D5ED2" w:rsidRPr="00CF62E4">
        <w:rPr>
          <w:rFonts w:ascii="Times New Roman" w:hAnsi="Times New Roman"/>
          <w:iCs/>
          <w:sz w:val="24"/>
          <w:szCs w:val="24"/>
          <w:shd w:val="clear" w:color="auto" w:fill="FFFFFF"/>
        </w:rPr>
        <w:t xml:space="preserve">Электронный ресурс </w:t>
      </w:r>
      <w:r w:rsidR="008D5ED2" w:rsidRPr="00CF62E4">
        <w:rPr>
          <w:rFonts w:ascii="Times New Roman" w:hAnsi="Times New Roman"/>
          <w:sz w:val="24"/>
          <w:szCs w:val="24"/>
        </w:rPr>
        <w:t xml:space="preserve">– Режим доступа: </w:t>
      </w:r>
      <w:hyperlink r:id="rId61" w:history="1">
        <w:r w:rsidRPr="00CF62E4">
          <w:rPr>
            <w:rStyle w:val="ab"/>
            <w:rFonts w:ascii="Times New Roman" w:hAnsi="Times New Roman"/>
            <w:color w:val="auto"/>
            <w:sz w:val="24"/>
            <w:szCs w:val="24"/>
          </w:rPr>
          <w:t>http://cyberleninka.ru/article/n/problema-vybora-sposoba-i-priema-oznakomleniya-s-novym-grammaticheskim-materialom-na-rannem-etape-obucheniya-angliyskomu-yazyku</w:t>
        </w:r>
      </w:hyperlink>
      <w:r w:rsidR="008D5ED2" w:rsidRPr="00CF62E4">
        <w:rPr>
          <w:rFonts w:ascii="Times New Roman" w:hAnsi="Times New Roman"/>
          <w:sz w:val="24"/>
          <w:szCs w:val="24"/>
        </w:rPr>
        <w:t>, свободный</w:t>
      </w:r>
    </w:p>
    <w:p w:rsidR="00202542" w:rsidRPr="00152E06" w:rsidRDefault="00202542" w:rsidP="006B4D7C">
      <w:pPr>
        <w:spacing w:after="0" w:line="360" w:lineRule="auto"/>
        <w:ind w:firstLine="709"/>
        <w:rPr>
          <w:rFonts w:ascii="Times New Roman" w:hAnsi="Times New Roman"/>
          <w:sz w:val="24"/>
          <w:szCs w:val="24"/>
        </w:rPr>
      </w:pPr>
    </w:p>
    <w:p w:rsidR="00374CD8" w:rsidRDefault="00374CD8"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F46C96" w:rsidP="006B4D7C">
      <w:pPr>
        <w:spacing w:after="0" w:line="360" w:lineRule="auto"/>
        <w:ind w:firstLine="709"/>
        <w:rPr>
          <w:rFonts w:ascii="Times New Roman" w:hAnsi="Times New Roman"/>
          <w:caps/>
          <w:sz w:val="24"/>
          <w:szCs w:val="24"/>
        </w:rPr>
      </w:pPr>
    </w:p>
    <w:p w:rsidR="00F46C96" w:rsidRDefault="006A5D5C" w:rsidP="00F46C96">
      <w:pPr>
        <w:autoSpaceDE w:val="0"/>
        <w:autoSpaceDN w:val="0"/>
        <w:adjustRightInd w:val="0"/>
        <w:spacing w:after="0" w:line="360" w:lineRule="auto"/>
        <w:jc w:val="center"/>
        <w:rPr>
          <w:rFonts w:ascii="Times New Roman" w:hAnsi="Times New Roman"/>
          <w:b/>
          <w:bCs/>
          <w:color w:val="000000"/>
          <w:sz w:val="24"/>
          <w:szCs w:val="24"/>
        </w:rPr>
      </w:pPr>
      <w:r w:rsidRPr="006A5D5C">
        <w:rPr>
          <w:rFonts w:ascii="Times New Roman" w:hAnsi="Times New Roman"/>
          <w:b/>
          <w:bCs/>
          <w:color w:val="000000"/>
          <w:sz w:val="24"/>
          <w:szCs w:val="24"/>
        </w:rPr>
        <w:lastRenderedPageBreak/>
        <w:t>ОГЛАВЛЕНИЕ</w:t>
      </w:r>
    </w:p>
    <w:p w:rsidR="001267C4" w:rsidRPr="006A5D5C" w:rsidRDefault="001267C4" w:rsidP="00F46C96">
      <w:pPr>
        <w:autoSpaceDE w:val="0"/>
        <w:autoSpaceDN w:val="0"/>
        <w:adjustRightInd w:val="0"/>
        <w:spacing w:after="0" w:line="360" w:lineRule="auto"/>
        <w:jc w:val="center"/>
        <w:rPr>
          <w:rFonts w:ascii="Times New Roman" w:hAnsi="Times New Roman"/>
          <w:b/>
          <w:bCs/>
          <w:color w:val="000000"/>
          <w:sz w:val="24"/>
          <w:szCs w:val="24"/>
        </w:rPr>
      </w:pPr>
    </w:p>
    <w:p w:rsidR="00721F21" w:rsidRPr="00D15684" w:rsidRDefault="00A94580" w:rsidP="00D15684">
      <w:pPr>
        <w:pStyle w:val="23"/>
        <w:numPr>
          <w:ilvl w:val="0"/>
          <w:numId w:val="65"/>
        </w:numPr>
        <w:spacing w:before="0"/>
        <w:rPr>
          <w:rFonts w:ascii="Times New Roman" w:hAnsi="Times New Roman" w:cs="Times New Roman"/>
          <w:noProof/>
          <w:sz w:val="24"/>
          <w:szCs w:val="24"/>
        </w:rPr>
      </w:pPr>
      <w:r w:rsidRPr="00D15684">
        <w:rPr>
          <w:color w:val="000000"/>
          <w:sz w:val="24"/>
          <w:szCs w:val="24"/>
        </w:rPr>
        <w:fldChar w:fldCharType="begin"/>
      </w:r>
      <w:r w:rsidRPr="00D15684">
        <w:rPr>
          <w:color w:val="000000"/>
          <w:sz w:val="24"/>
          <w:szCs w:val="24"/>
        </w:rPr>
        <w:instrText xml:space="preserve"> TOC \o "1-2" \h \z \u </w:instrText>
      </w:r>
      <w:r w:rsidRPr="00D15684">
        <w:rPr>
          <w:color w:val="000000"/>
          <w:sz w:val="24"/>
          <w:szCs w:val="24"/>
        </w:rPr>
        <w:fldChar w:fldCharType="separate"/>
      </w:r>
      <w:hyperlink w:anchor="_Toc495484615" w:history="1">
        <w:r w:rsidR="006A3B18" w:rsidRPr="00D15684">
          <w:rPr>
            <w:rStyle w:val="ab"/>
            <w:rFonts w:ascii="Times New Roman" w:hAnsi="Times New Roman" w:cs="Times New Roman"/>
            <w:noProof/>
            <w:sz w:val="24"/>
            <w:szCs w:val="24"/>
          </w:rPr>
          <w:t>ОПЫТНО-ЭКСПЕРИМЕНТАЛЬНАЯ ДЕЯТ</w:t>
        </w:r>
        <w:r w:rsidR="006A3B18" w:rsidRPr="00D15684">
          <w:rPr>
            <w:rStyle w:val="ab"/>
            <w:rFonts w:ascii="Times New Roman" w:hAnsi="Times New Roman" w:cs="Times New Roman"/>
            <w:noProof/>
            <w:sz w:val="24"/>
            <w:szCs w:val="24"/>
          </w:rPr>
          <w:t>Е</w:t>
        </w:r>
        <w:r w:rsidR="006A3B18" w:rsidRPr="00D15684">
          <w:rPr>
            <w:rStyle w:val="ab"/>
            <w:rFonts w:ascii="Times New Roman" w:hAnsi="Times New Roman" w:cs="Times New Roman"/>
            <w:noProof/>
            <w:sz w:val="24"/>
            <w:szCs w:val="24"/>
          </w:rPr>
          <w:t xml:space="preserve">ЛЬНОСТЬ КАК СРЕДСТВО ФОРМИРОВАНИЯ ЭЛЕМЕНТАРНЫХ ПРЕДСТАВЛЕНИЙ О ПРИРОДЕ У ДЕТЕЙ СРЕДНЕГО ДОШКОЛЬНОГО ВОЗРАСТА </w:t>
        </w:r>
        <w:r w:rsidR="006A3B18" w:rsidRPr="00D15684">
          <w:rPr>
            <w:rStyle w:val="ab"/>
            <w:rFonts w:ascii="Times New Roman" w:hAnsi="Times New Roman" w:cs="Times New Roman"/>
            <w:noProof/>
            <w:sz w:val="24"/>
            <w:szCs w:val="24"/>
          </w:rPr>
          <w:t xml:space="preserve"> </w:t>
        </w:r>
        <w:r w:rsidR="001267C4" w:rsidRPr="00D15684">
          <w:rPr>
            <w:rStyle w:val="ab"/>
            <w:rFonts w:ascii="Times New Roman" w:hAnsi="Times New Roman" w:cs="Times New Roman"/>
            <w:noProof/>
            <w:sz w:val="24"/>
            <w:szCs w:val="24"/>
          </w:rPr>
          <w:t xml:space="preserve">                                                                   </w:t>
        </w:r>
        <w:r w:rsidR="006A3B18" w:rsidRPr="00D15684">
          <w:rPr>
            <w:rStyle w:val="ab"/>
            <w:i/>
            <w:noProof/>
            <w:sz w:val="24"/>
            <w:szCs w:val="24"/>
          </w:rPr>
          <w:t xml:space="preserve"> </w:t>
        </w:r>
        <w:r w:rsidR="00721F21" w:rsidRPr="00D15684">
          <w:rPr>
            <w:rStyle w:val="ab"/>
            <w:rFonts w:ascii="Times New Roman" w:hAnsi="Times New Roman"/>
            <w:b w:val="0"/>
            <w:i/>
            <w:noProof/>
            <w:sz w:val="24"/>
            <w:szCs w:val="24"/>
          </w:rPr>
          <w:t>Алекперова Н.Ю., преподаватель КГБПОУ «Енисейский педагогический колледж»</w:t>
        </w:r>
        <w:r w:rsidR="00D15684">
          <w:rPr>
            <w:rStyle w:val="ab"/>
            <w:rFonts w:ascii="Times New Roman" w:hAnsi="Times New Roman"/>
            <w:b w:val="0"/>
            <w:i/>
            <w:noProof/>
            <w:sz w:val="24"/>
            <w:szCs w:val="24"/>
          </w:rPr>
          <w:t xml:space="preserve"> </w:t>
        </w:r>
        <w:r w:rsidR="00721F21" w:rsidRPr="00D15684">
          <w:rPr>
            <w:rStyle w:val="ab"/>
            <w:rFonts w:ascii="Times New Roman" w:hAnsi="Times New Roman"/>
            <w:b w:val="0"/>
            <w:i/>
            <w:noProof/>
            <w:sz w:val="24"/>
            <w:szCs w:val="24"/>
          </w:rPr>
          <w:t>Янченко О.А., студентка  КГБПОУ «Енисейский педагогический колледж»</w:t>
        </w:r>
        <w:r w:rsidR="006A3B18" w:rsidRPr="00D15684">
          <w:rPr>
            <w:rStyle w:val="ab"/>
            <w:noProof/>
            <w:webHidden/>
            <w:sz w:val="24"/>
            <w:szCs w:val="24"/>
          </w:rPr>
          <w:tab/>
        </w:r>
        <w:r w:rsidR="000A35CC" w:rsidRPr="00D15684">
          <w:rPr>
            <w:rStyle w:val="ab"/>
            <w:noProof/>
            <w:webHidden/>
            <w:sz w:val="24"/>
            <w:szCs w:val="24"/>
          </w:rPr>
          <w:t>4</w:t>
        </w:r>
      </w:hyperlink>
    </w:p>
    <w:p w:rsidR="001267C4" w:rsidRDefault="001267C4" w:rsidP="001267C4">
      <w:pPr>
        <w:pStyle w:val="23"/>
        <w:spacing w:before="0"/>
        <w:rPr>
          <w:rStyle w:val="ab"/>
          <w:rFonts w:ascii="Times New Roman" w:hAnsi="Times New Roman" w:cs="Times New Roman"/>
          <w:noProof/>
          <w:sz w:val="24"/>
          <w:szCs w:val="24"/>
        </w:rPr>
      </w:pPr>
    </w:p>
    <w:p w:rsidR="006A3B18" w:rsidRPr="001267C4" w:rsidRDefault="006A3B18" w:rsidP="00D15684">
      <w:pPr>
        <w:pStyle w:val="23"/>
        <w:numPr>
          <w:ilvl w:val="0"/>
          <w:numId w:val="65"/>
        </w:numPr>
        <w:spacing w:before="0"/>
        <w:rPr>
          <w:rFonts w:eastAsiaTheme="minorEastAsia"/>
          <w:noProof/>
          <w:sz w:val="24"/>
          <w:szCs w:val="24"/>
          <w:lang w:eastAsia="ru-RU"/>
        </w:rPr>
      </w:pPr>
      <w:hyperlink w:anchor="_Toc495484616" w:history="1">
        <w:r w:rsidRPr="001267C4">
          <w:rPr>
            <w:rStyle w:val="ab"/>
            <w:rFonts w:ascii="Times New Roman" w:hAnsi="Times New Roman" w:cs="Times New Roman"/>
            <w:noProof/>
            <w:sz w:val="24"/>
            <w:szCs w:val="24"/>
          </w:rPr>
          <w:t>РАЗВИТИЕ ПРЕДСТАВЛЕНИЙ О ФОРМЕ ПРЕДМЕТОВ И ГЕОМЕ</w:t>
        </w:r>
        <w:r w:rsidRPr="001267C4">
          <w:rPr>
            <w:rStyle w:val="ab"/>
            <w:rFonts w:ascii="Times New Roman" w:hAnsi="Times New Roman" w:cs="Times New Roman"/>
            <w:noProof/>
            <w:sz w:val="24"/>
            <w:szCs w:val="24"/>
          </w:rPr>
          <w:t>Т</w:t>
        </w:r>
        <w:r w:rsidRPr="001267C4">
          <w:rPr>
            <w:rStyle w:val="ab"/>
            <w:rFonts w:ascii="Times New Roman" w:hAnsi="Times New Roman" w:cs="Times New Roman"/>
            <w:noProof/>
            <w:sz w:val="24"/>
            <w:szCs w:val="24"/>
          </w:rPr>
          <w:t>РИЧЕСКИХ ФИГУРАХ ПОСРЕДСТВОМ ИГР-ГОЛОВОЛОМОК У ДЕТЕЙ СТАРШЕГО ДОШКОЛЬНОГО ВОЗРАСТА</w:t>
        </w:r>
        <w:r w:rsidR="00721F21" w:rsidRPr="001267C4">
          <w:rPr>
            <w:rStyle w:val="ab"/>
            <w:rFonts w:ascii="Times New Roman" w:hAnsi="Times New Roman" w:cs="Times New Roman"/>
            <w:noProof/>
            <w:sz w:val="24"/>
            <w:szCs w:val="24"/>
          </w:rPr>
          <w:t xml:space="preserve">     </w:t>
        </w:r>
        <w:r w:rsidR="00A830A3" w:rsidRPr="001267C4">
          <w:rPr>
            <w:rStyle w:val="ab"/>
            <w:rFonts w:ascii="Times New Roman" w:hAnsi="Times New Roman" w:cs="Times New Roman"/>
            <w:noProof/>
            <w:sz w:val="24"/>
            <w:szCs w:val="24"/>
          </w:rPr>
          <w:t xml:space="preserve">     </w:t>
        </w:r>
        <w:r w:rsidR="001267C4">
          <w:rPr>
            <w:rStyle w:val="ab"/>
            <w:rFonts w:ascii="Times New Roman" w:hAnsi="Times New Roman" w:cs="Times New Roman"/>
            <w:noProof/>
            <w:sz w:val="24"/>
            <w:szCs w:val="24"/>
          </w:rPr>
          <w:t xml:space="preserve">                                                                                        </w:t>
        </w:r>
        <w:r w:rsidR="00A830A3" w:rsidRPr="001267C4">
          <w:rPr>
            <w:rStyle w:val="ab"/>
            <w:rFonts w:ascii="Times New Roman" w:hAnsi="Times New Roman"/>
            <w:b w:val="0"/>
            <w:i/>
            <w:noProof/>
            <w:sz w:val="24"/>
            <w:szCs w:val="24"/>
          </w:rPr>
          <w:t xml:space="preserve">Анопко О.Л., </w:t>
        </w:r>
        <w:r w:rsidR="00A830A3" w:rsidRPr="001267C4">
          <w:rPr>
            <w:rStyle w:val="ab"/>
            <w:rFonts w:ascii="Times New Roman" w:hAnsi="Times New Roman" w:cs="Times New Roman"/>
            <w:b w:val="0"/>
            <w:i/>
            <w:noProof/>
            <w:sz w:val="24"/>
            <w:szCs w:val="24"/>
          </w:rPr>
          <w:t>воспитатель МБДОУ №2 «Метелица», г. Минусинск</w:t>
        </w:r>
        <w:r w:rsidR="00721F21" w:rsidRPr="001267C4">
          <w:rPr>
            <w:rStyle w:val="ab"/>
            <w:rFonts w:ascii="Times New Roman" w:hAnsi="Times New Roman" w:cs="Times New Roman"/>
            <w:b w:val="0"/>
            <w:noProof/>
            <w:sz w:val="24"/>
            <w:szCs w:val="24"/>
          </w:rPr>
          <w:t xml:space="preserve">       </w:t>
        </w:r>
        <w:r w:rsidR="00A830A3" w:rsidRPr="001267C4">
          <w:rPr>
            <w:rStyle w:val="ab"/>
            <w:rFonts w:ascii="Times New Roman" w:hAnsi="Times New Roman" w:cs="Times New Roman"/>
            <w:noProof/>
            <w:sz w:val="24"/>
            <w:szCs w:val="24"/>
          </w:rPr>
          <w:tab/>
        </w:r>
        <w:r w:rsidR="00721F21" w:rsidRPr="001267C4">
          <w:rPr>
            <w:rStyle w:val="ab"/>
            <w:rFonts w:ascii="Times New Roman" w:hAnsi="Times New Roman" w:cs="Times New Roman"/>
            <w:noProof/>
            <w:sz w:val="24"/>
            <w:szCs w:val="24"/>
          </w:rPr>
          <w:t xml:space="preserve"> </w:t>
        </w:r>
        <w:r w:rsidR="000A35CC">
          <w:rPr>
            <w:rStyle w:val="ab"/>
            <w:rFonts w:ascii="Times New Roman" w:hAnsi="Times New Roman" w:cs="Times New Roman"/>
            <w:noProof/>
            <w:webHidden/>
            <w:sz w:val="24"/>
            <w:szCs w:val="24"/>
          </w:rPr>
          <w:t>8</w:t>
        </w:r>
      </w:hyperlink>
    </w:p>
    <w:p w:rsidR="00A830A3" w:rsidRPr="001267C4" w:rsidRDefault="00A830A3" w:rsidP="001267C4">
      <w:pPr>
        <w:pStyle w:val="23"/>
        <w:spacing w:before="0"/>
        <w:rPr>
          <w:rStyle w:val="ab"/>
          <w:rFonts w:ascii="Times New Roman" w:hAnsi="Times New Roman" w:cs="Times New Roman"/>
          <w:noProof/>
          <w:sz w:val="24"/>
          <w:szCs w:val="24"/>
        </w:rPr>
      </w:pPr>
    </w:p>
    <w:p w:rsidR="006A3B18" w:rsidRPr="001267C4" w:rsidRDefault="006A3B18" w:rsidP="00D15684">
      <w:pPr>
        <w:pStyle w:val="23"/>
        <w:numPr>
          <w:ilvl w:val="0"/>
          <w:numId w:val="65"/>
        </w:numPr>
        <w:spacing w:before="0"/>
        <w:rPr>
          <w:rFonts w:eastAsiaTheme="minorEastAsia"/>
          <w:noProof/>
          <w:sz w:val="24"/>
          <w:szCs w:val="24"/>
          <w:lang w:eastAsia="ru-RU"/>
        </w:rPr>
      </w:pPr>
      <w:hyperlink w:anchor="_Toc495484617" w:history="1">
        <w:r w:rsidRPr="001267C4">
          <w:rPr>
            <w:rStyle w:val="ab"/>
            <w:rFonts w:ascii="Times New Roman" w:hAnsi="Times New Roman" w:cs="Times New Roman"/>
            <w:noProof/>
            <w:sz w:val="24"/>
            <w:szCs w:val="24"/>
          </w:rPr>
          <w:t>СПЕЦИФИКА ПСИХОЛОГО-ПЕДАГОГИЧЕСКО</w:t>
        </w:r>
        <w:r w:rsidRPr="001267C4">
          <w:rPr>
            <w:rStyle w:val="ab"/>
            <w:rFonts w:ascii="Times New Roman" w:hAnsi="Times New Roman" w:cs="Times New Roman"/>
            <w:noProof/>
            <w:sz w:val="24"/>
            <w:szCs w:val="24"/>
          </w:rPr>
          <w:t>Г</w:t>
        </w:r>
        <w:r w:rsidRPr="001267C4">
          <w:rPr>
            <w:rStyle w:val="ab"/>
            <w:rFonts w:ascii="Times New Roman" w:hAnsi="Times New Roman" w:cs="Times New Roman"/>
            <w:noProof/>
            <w:sz w:val="24"/>
            <w:szCs w:val="24"/>
          </w:rPr>
          <w:t>О СОПРОВОЖ</w:t>
        </w:r>
        <w:r w:rsidR="00A830A3" w:rsidRPr="001267C4">
          <w:rPr>
            <w:rStyle w:val="ab"/>
            <w:rFonts w:ascii="Times New Roman" w:hAnsi="Times New Roman" w:cs="Times New Roman"/>
            <w:noProof/>
            <w:sz w:val="24"/>
            <w:szCs w:val="24"/>
          </w:rPr>
          <w:t>ДЕНИЯ ИНТЕЛЛЕ</w:t>
        </w:r>
        <w:r w:rsidR="00A830A3" w:rsidRPr="001267C4">
          <w:rPr>
            <w:rStyle w:val="ab"/>
            <w:rFonts w:ascii="Times New Roman" w:hAnsi="Times New Roman" w:cs="Times New Roman"/>
            <w:noProof/>
            <w:sz w:val="24"/>
            <w:szCs w:val="24"/>
          </w:rPr>
          <w:t>К</w:t>
        </w:r>
        <w:r w:rsidR="00A830A3" w:rsidRPr="001267C4">
          <w:rPr>
            <w:rStyle w:val="ab"/>
            <w:rFonts w:ascii="Times New Roman" w:hAnsi="Times New Roman" w:cs="Times New Roman"/>
            <w:noProof/>
            <w:sz w:val="24"/>
            <w:szCs w:val="24"/>
          </w:rPr>
          <w:t xml:space="preserve">ТУАЛЬНО ОДАРЕННЫХ  </w:t>
        </w:r>
        <w:r w:rsidRPr="001267C4">
          <w:rPr>
            <w:rStyle w:val="ab"/>
            <w:rFonts w:ascii="Times New Roman" w:hAnsi="Times New Roman" w:cs="Times New Roman"/>
            <w:noProof/>
            <w:sz w:val="24"/>
            <w:szCs w:val="24"/>
          </w:rPr>
          <w:t>ПОДРОСТКОВ</w:t>
        </w:r>
        <w:r w:rsidR="00A830A3" w:rsidRPr="001267C4">
          <w:rPr>
            <w:rStyle w:val="ab"/>
            <w:rFonts w:ascii="Times New Roman" w:hAnsi="Times New Roman" w:cs="Times New Roman"/>
            <w:noProof/>
            <w:sz w:val="24"/>
            <w:szCs w:val="24"/>
          </w:rPr>
          <w:t xml:space="preserve">                                                                                                                                            </w:t>
        </w:r>
        <w:r w:rsidR="00A830A3" w:rsidRPr="001267C4">
          <w:rPr>
            <w:rStyle w:val="ab"/>
            <w:rFonts w:ascii="Times New Roman" w:hAnsi="Times New Roman"/>
            <w:b w:val="0"/>
            <w:i/>
            <w:iCs/>
            <w:noProof/>
            <w:sz w:val="24"/>
            <w:szCs w:val="24"/>
          </w:rPr>
          <w:t>Басалаева Н.В., кандидат психол. наук, доцент, Лесосибирский педагогический институт - филиал СФУ,г. Лесосибирск</w:t>
        </w:r>
        <w:r w:rsidRPr="001267C4">
          <w:rPr>
            <w:rStyle w:val="ab"/>
            <w:noProof/>
            <w:webHidden/>
            <w:sz w:val="24"/>
            <w:szCs w:val="24"/>
          </w:rPr>
          <w:tab/>
        </w:r>
        <w:r w:rsidR="000A35CC">
          <w:rPr>
            <w:rStyle w:val="ab"/>
            <w:noProof/>
            <w:webHidden/>
            <w:sz w:val="24"/>
            <w:szCs w:val="24"/>
          </w:rPr>
          <w:t>13</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18" w:history="1">
        <w:r w:rsidRPr="001267C4">
          <w:rPr>
            <w:rStyle w:val="ab"/>
            <w:rFonts w:ascii="Times New Roman" w:hAnsi="Times New Roman" w:cs="Times New Roman"/>
            <w:noProof/>
            <w:sz w:val="24"/>
            <w:szCs w:val="24"/>
          </w:rPr>
          <w:t>ИСПОЛЬЗОВАНИЕ ЛОГОРИТМИЧЕСКИХ УПРАЖНЕНИЙ В</w:t>
        </w:r>
        <w:r w:rsidRPr="001267C4">
          <w:rPr>
            <w:rStyle w:val="ab"/>
            <w:rFonts w:ascii="Times New Roman" w:hAnsi="Times New Roman" w:cs="Times New Roman"/>
            <w:noProof/>
            <w:sz w:val="24"/>
            <w:szCs w:val="24"/>
          </w:rPr>
          <w:t xml:space="preserve"> </w:t>
        </w:r>
        <w:r w:rsidRPr="001267C4">
          <w:rPr>
            <w:rStyle w:val="ab"/>
            <w:rFonts w:ascii="Times New Roman" w:hAnsi="Times New Roman" w:cs="Times New Roman"/>
            <w:noProof/>
            <w:sz w:val="24"/>
            <w:szCs w:val="24"/>
          </w:rPr>
          <w:t>РАЗВИТИИ РЕЧИ  ДЕТЕЙ СТАРШЕГО ДОШКОЛЬНОГО ВОЗРАСТА С ОБЩИМ НЕДОРАЗВИТИЕМ  РЕЧИ I УРОВНЯ</w:t>
        </w:r>
        <w:r w:rsidR="00A830A3" w:rsidRPr="001267C4">
          <w:rPr>
            <w:rStyle w:val="ab"/>
            <w:rFonts w:ascii="Times New Roman" w:hAnsi="Times New Roman" w:cs="Times New Roman"/>
            <w:noProof/>
            <w:sz w:val="24"/>
            <w:szCs w:val="24"/>
          </w:rPr>
          <w:t xml:space="preserve">                                             </w:t>
        </w:r>
        <w:r w:rsidR="001267C4">
          <w:rPr>
            <w:rStyle w:val="ab"/>
            <w:rFonts w:ascii="Times New Roman" w:hAnsi="Times New Roman" w:cs="Times New Roman"/>
            <w:noProof/>
            <w:sz w:val="24"/>
            <w:szCs w:val="24"/>
          </w:rPr>
          <w:t xml:space="preserve">                                                                              </w:t>
        </w:r>
        <w:r w:rsidR="00A830A3" w:rsidRPr="001267C4">
          <w:rPr>
            <w:rStyle w:val="ab"/>
            <w:rFonts w:ascii="Times New Roman" w:hAnsi="Times New Roman"/>
            <w:b w:val="0"/>
            <w:i/>
            <w:noProof/>
            <w:sz w:val="24"/>
            <w:szCs w:val="24"/>
          </w:rPr>
          <w:t>Бекетова Е.С., воспитатель МБДОУ №1, г. Енисейск</w:t>
        </w:r>
        <w:r w:rsidR="00A830A3" w:rsidRPr="001267C4">
          <w:rPr>
            <w:rStyle w:val="ab"/>
            <w:rFonts w:ascii="Times New Roman" w:hAnsi="Times New Roman"/>
            <w:b w:val="0"/>
            <w:noProof/>
            <w:sz w:val="24"/>
            <w:szCs w:val="24"/>
          </w:rPr>
          <w:t xml:space="preserve"> </w:t>
        </w:r>
        <w:r w:rsidRPr="001267C4">
          <w:rPr>
            <w:rStyle w:val="ab"/>
            <w:noProof/>
            <w:webHidden/>
            <w:sz w:val="24"/>
            <w:szCs w:val="24"/>
          </w:rPr>
          <w:tab/>
        </w:r>
        <w:r w:rsidR="000A35CC">
          <w:rPr>
            <w:rStyle w:val="ab"/>
            <w:noProof/>
            <w:webHidden/>
            <w:sz w:val="24"/>
            <w:szCs w:val="24"/>
          </w:rPr>
          <w:t>17</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19" w:history="1">
        <w:r w:rsidRPr="001267C4">
          <w:rPr>
            <w:rStyle w:val="ab"/>
            <w:rFonts w:ascii="Times New Roman" w:hAnsi="Times New Roman" w:cs="Times New Roman"/>
            <w:noProof/>
            <w:sz w:val="24"/>
            <w:szCs w:val="24"/>
          </w:rPr>
          <w:t>ПЕРСПЕКТИВНЫЕ ПОДХОДЫ К РАЗВИТИЮ ТВОР</w:t>
        </w:r>
        <w:r w:rsidRPr="001267C4">
          <w:rPr>
            <w:rStyle w:val="ab"/>
            <w:rFonts w:ascii="Times New Roman" w:hAnsi="Times New Roman" w:cs="Times New Roman"/>
            <w:noProof/>
            <w:sz w:val="24"/>
            <w:szCs w:val="24"/>
          </w:rPr>
          <w:t>Ч</w:t>
        </w:r>
        <w:r w:rsidRPr="001267C4">
          <w:rPr>
            <w:rStyle w:val="ab"/>
            <w:rFonts w:ascii="Times New Roman" w:hAnsi="Times New Roman" w:cs="Times New Roman"/>
            <w:noProof/>
            <w:sz w:val="24"/>
            <w:szCs w:val="24"/>
          </w:rPr>
          <w:t>ЕСКОГО И  ИНТЕЛЛЕКТУАЛЬНОГО ПОТЕНЦИАЛА ОДАРЁННЫХ ДЕТЕЙ</w:t>
        </w:r>
        <w:r w:rsidR="00D34244" w:rsidRPr="001267C4">
          <w:rPr>
            <w:rStyle w:val="ab"/>
            <w:rFonts w:ascii="Times New Roman" w:hAnsi="Times New Roman" w:cs="Times New Roman"/>
            <w:noProof/>
            <w:sz w:val="24"/>
            <w:szCs w:val="24"/>
          </w:rPr>
          <w:t xml:space="preserve">                                                                                                                          </w:t>
        </w:r>
        <w:r w:rsidR="00D34244" w:rsidRPr="001267C4">
          <w:rPr>
            <w:rStyle w:val="ab"/>
            <w:rFonts w:ascii="Times New Roman" w:hAnsi="Times New Roman"/>
            <w:b w:val="0"/>
            <w:i/>
            <w:noProof/>
            <w:sz w:val="24"/>
            <w:szCs w:val="24"/>
          </w:rPr>
          <w:t>Белик Н.А., старший воспитатель МБДОУ №1, г. Енисейск</w:t>
        </w:r>
        <w:r w:rsidRPr="001267C4">
          <w:rPr>
            <w:rStyle w:val="ab"/>
            <w:noProof/>
            <w:webHidden/>
            <w:sz w:val="24"/>
            <w:szCs w:val="24"/>
          </w:rPr>
          <w:tab/>
        </w:r>
        <w:r w:rsidR="000A35CC">
          <w:rPr>
            <w:rStyle w:val="ab"/>
            <w:noProof/>
            <w:webHidden/>
            <w:sz w:val="24"/>
            <w:szCs w:val="24"/>
          </w:rPr>
          <w:t>21</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0" w:history="1">
        <w:r w:rsidRPr="001267C4">
          <w:rPr>
            <w:rStyle w:val="ab"/>
            <w:rFonts w:ascii="Times New Roman" w:hAnsi="Times New Roman" w:cs="Times New Roman"/>
            <w:noProof/>
            <w:sz w:val="24"/>
            <w:szCs w:val="24"/>
          </w:rPr>
          <w:t>ПРОБЛЕМА ИССЛЕДОВАНИЯ ФЕНОМЕНА</w:t>
        </w:r>
        <w:r w:rsidRPr="001267C4">
          <w:rPr>
            <w:rStyle w:val="ab"/>
            <w:rFonts w:ascii="Times New Roman" w:hAnsi="Times New Roman" w:cs="Times New Roman"/>
            <w:noProof/>
            <w:sz w:val="24"/>
            <w:szCs w:val="24"/>
          </w:rPr>
          <w:t xml:space="preserve"> </w:t>
        </w:r>
        <w:r w:rsidRPr="001267C4">
          <w:rPr>
            <w:rStyle w:val="ab"/>
            <w:rFonts w:ascii="Times New Roman" w:hAnsi="Times New Roman" w:cs="Times New Roman"/>
            <w:noProof/>
            <w:sz w:val="24"/>
            <w:szCs w:val="24"/>
          </w:rPr>
          <w:t>ОДА</w:t>
        </w:r>
        <w:r w:rsidRPr="001267C4">
          <w:rPr>
            <w:rStyle w:val="ab"/>
            <w:rFonts w:ascii="Times New Roman" w:hAnsi="Times New Roman" w:cs="Times New Roman"/>
            <w:noProof/>
            <w:sz w:val="24"/>
            <w:szCs w:val="24"/>
          </w:rPr>
          <w:t>Р</w:t>
        </w:r>
        <w:r w:rsidRPr="001267C4">
          <w:rPr>
            <w:rStyle w:val="ab"/>
            <w:rFonts w:ascii="Times New Roman" w:hAnsi="Times New Roman" w:cs="Times New Roman"/>
            <w:noProof/>
            <w:sz w:val="24"/>
            <w:szCs w:val="24"/>
          </w:rPr>
          <w:t>ЕННОСТИ</w:t>
        </w:r>
        <w:r w:rsidRPr="001267C4">
          <w:rPr>
            <w:rStyle w:val="ab"/>
            <w:noProof/>
            <w:webHidden/>
            <w:sz w:val="24"/>
            <w:szCs w:val="24"/>
          </w:rPr>
          <w:tab/>
        </w:r>
        <w:r w:rsidR="00D34244" w:rsidRPr="001267C4">
          <w:rPr>
            <w:rStyle w:val="ab"/>
            <w:noProof/>
            <w:webHidden/>
            <w:sz w:val="24"/>
            <w:szCs w:val="24"/>
          </w:rPr>
          <w:t xml:space="preserve">                                                                                               </w:t>
        </w:r>
        <w:r w:rsidR="00D34244" w:rsidRPr="001267C4">
          <w:rPr>
            <w:rStyle w:val="ab"/>
            <w:rFonts w:ascii="Times New Roman" w:hAnsi="Times New Roman" w:cs="Times New Roman"/>
            <w:b w:val="0"/>
            <w:i/>
            <w:noProof/>
            <w:sz w:val="24"/>
            <w:szCs w:val="24"/>
          </w:rPr>
          <w:t>Бенькова О.А., канд. психол. наук, педагог-психолог МБОУ СОШ № 9, г. Лесосибирск</w:t>
        </w:r>
        <w:r w:rsidR="00D34244" w:rsidRPr="001267C4">
          <w:rPr>
            <w:rStyle w:val="ab"/>
            <w:i/>
            <w:noProof/>
            <w:sz w:val="24"/>
            <w:szCs w:val="24"/>
          </w:rPr>
          <w:tab/>
        </w:r>
        <w:r w:rsidR="000A35CC">
          <w:rPr>
            <w:rStyle w:val="ab"/>
            <w:noProof/>
            <w:webHidden/>
            <w:sz w:val="24"/>
            <w:szCs w:val="24"/>
          </w:rPr>
          <w:t>25</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1" w:history="1">
        <w:r w:rsidRPr="001267C4">
          <w:rPr>
            <w:rStyle w:val="ab"/>
            <w:rFonts w:ascii="Times New Roman" w:hAnsi="Times New Roman" w:cs="Times New Roman"/>
            <w:noProof/>
            <w:sz w:val="24"/>
            <w:szCs w:val="24"/>
          </w:rPr>
          <w:t>Р</w:t>
        </w:r>
        <w:r w:rsidRPr="001267C4">
          <w:rPr>
            <w:rStyle w:val="ab"/>
            <w:rFonts w:ascii="Times New Roman" w:hAnsi="Times New Roman" w:cs="Times New Roman"/>
            <w:noProof/>
            <w:sz w:val="24"/>
            <w:szCs w:val="24"/>
            <w:lang w:val="en-US"/>
          </w:rPr>
          <w:t>A</w:t>
        </w:r>
        <w:r w:rsidRPr="001267C4">
          <w:rPr>
            <w:rStyle w:val="ab"/>
            <w:rFonts w:ascii="Times New Roman" w:hAnsi="Times New Roman" w:cs="Times New Roman"/>
            <w:noProof/>
            <w:sz w:val="24"/>
            <w:szCs w:val="24"/>
          </w:rPr>
          <w:t>ЗВИТИЕ ТВОРЧЕСКИХ И РЕЧЕВЫХ СПОСОБНОСТЕЙ ДОШКОЛЬНИКОВ  НА</w:t>
        </w:r>
        <w:r w:rsidRPr="001267C4">
          <w:rPr>
            <w:rStyle w:val="ab"/>
            <w:rFonts w:ascii="Times New Roman" w:hAnsi="Times New Roman" w:cs="Times New Roman"/>
            <w:noProof/>
            <w:sz w:val="24"/>
            <w:szCs w:val="24"/>
          </w:rPr>
          <w:t xml:space="preserve"> </w:t>
        </w:r>
        <w:r w:rsidRPr="001267C4">
          <w:rPr>
            <w:rStyle w:val="ab"/>
            <w:rFonts w:ascii="Times New Roman" w:hAnsi="Times New Roman" w:cs="Times New Roman"/>
            <w:noProof/>
            <w:sz w:val="24"/>
            <w:szCs w:val="24"/>
          </w:rPr>
          <w:t>ЗАНЯТИЯХ ТЕСТОПЛАСТИКОЙ</w:t>
        </w:r>
        <w:r w:rsidR="00D34244" w:rsidRPr="001267C4">
          <w:rPr>
            <w:rStyle w:val="ab"/>
            <w:rFonts w:ascii="Times New Roman" w:hAnsi="Times New Roman" w:cs="Times New Roman"/>
            <w:noProof/>
            <w:sz w:val="24"/>
            <w:szCs w:val="24"/>
          </w:rPr>
          <w:t xml:space="preserve">                                                                                                                                                            </w:t>
        </w:r>
        <w:r w:rsidR="00D34244" w:rsidRPr="001267C4">
          <w:rPr>
            <w:rStyle w:val="ab"/>
            <w:rFonts w:ascii="Times New Roman" w:hAnsi="Times New Roman"/>
            <w:b w:val="0"/>
            <w:i/>
            <w:noProof/>
            <w:sz w:val="24"/>
            <w:szCs w:val="24"/>
          </w:rPr>
          <w:t xml:space="preserve">Бурнышева </w:t>
        </w:r>
        <w:r w:rsidR="00D34244" w:rsidRPr="001267C4">
          <w:rPr>
            <w:rStyle w:val="ab"/>
            <w:rFonts w:ascii="Times New Roman" w:hAnsi="Times New Roman"/>
            <w:b w:val="0"/>
            <w:i/>
            <w:noProof/>
            <w:sz w:val="24"/>
            <w:szCs w:val="24"/>
            <w:lang w:val="en-US"/>
          </w:rPr>
          <w:t>A</w:t>
        </w:r>
        <w:r w:rsidR="00D34244" w:rsidRPr="001267C4">
          <w:rPr>
            <w:rStyle w:val="ab"/>
            <w:rFonts w:ascii="Times New Roman" w:hAnsi="Times New Roman"/>
            <w:b w:val="0"/>
            <w:i/>
            <w:noProof/>
            <w:sz w:val="24"/>
            <w:szCs w:val="24"/>
          </w:rPr>
          <w:t>.В.,</w:t>
        </w:r>
        <w:r w:rsidR="00A30346" w:rsidRPr="001267C4">
          <w:rPr>
            <w:rStyle w:val="ab"/>
            <w:rFonts w:ascii="Times New Roman" w:hAnsi="Times New Roman"/>
            <w:b w:val="0"/>
            <w:i/>
            <w:noProof/>
            <w:sz w:val="24"/>
            <w:szCs w:val="24"/>
          </w:rPr>
          <w:t xml:space="preserve"> </w:t>
        </w:r>
        <w:r w:rsidR="00D34244" w:rsidRPr="001267C4">
          <w:rPr>
            <w:rStyle w:val="ab"/>
            <w:rFonts w:ascii="Times New Roman" w:hAnsi="Times New Roman"/>
            <w:b w:val="0"/>
            <w:i/>
            <w:noProof/>
            <w:sz w:val="24"/>
            <w:szCs w:val="24"/>
          </w:rPr>
          <w:t>воспитатель МБД</w:t>
        </w:r>
        <w:r w:rsidR="00D34244" w:rsidRPr="001267C4">
          <w:rPr>
            <w:rStyle w:val="ab"/>
            <w:rFonts w:ascii="Times New Roman" w:hAnsi="Times New Roman"/>
            <w:b w:val="0"/>
            <w:i/>
            <w:noProof/>
            <w:sz w:val="24"/>
            <w:szCs w:val="24"/>
            <w:lang w:val="en-US"/>
          </w:rPr>
          <w:t>O</w:t>
        </w:r>
        <w:r w:rsidR="00D34244" w:rsidRPr="001267C4">
          <w:rPr>
            <w:rStyle w:val="ab"/>
            <w:rFonts w:ascii="Times New Roman" w:hAnsi="Times New Roman"/>
            <w:b w:val="0"/>
            <w:i/>
            <w:noProof/>
            <w:sz w:val="24"/>
            <w:szCs w:val="24"/>
          </w:rPr>
          <w:t>У «Детский сад №54 «Золушка»»,</w:t>
        </w:r>
        <w:r w:rsidR="00A30346" w:rsidRPr="001267C4">
          <w:rPr>
            <w:rStyle w:val="ab"/>
            <w:rFonts w:ascii="Times New Roman" w:hAnsi="Times New Roman"/>
            <w:b w:val="0"/>
            <w:i/>
            <w:noProof/>
            <w:sz w:val="24"/>
            <w:szCs w:val="24"/>
          </w:rPr>
          <w:t xml:space="preserve"> </w:t>
        </w:r>
        <w:r w:rsidR="00D34244" w:rsidRPr="001267C4">
          <w:rPr>
            <w:rStyle w:val="ab"/>
            <w:rFonts w:ascii="Times New Roman" w:hAnsi="Times New Roman"/>
            <w:b w:val="0"/>
            <w:i/>
            <w:noProof/>
            <w:sz w:val="24"/>
            <w:szCs w:val="24"/>
          </w:rPr>
          <w:t>г. Лесосибирск</w:t>
        </w:r>
        <w:r w:rsidRPr="001267C4">
          <w:rPr>
            <w:rStyle w:val="ab"/>
            <w:noProof/>
            <w:webHidden/>
            <w:sz w:val="24"/>
            <w:szCs w:val="24"/>
          </w:rPr>
          <w:tab/>
        </w:r>
        <w:r w:rsidR="000A35CC">
          <w:rPr>
            <w:rStyle w:val="ab"/>
            <w:noProof/>
            <w:webHidden/>
            <w:sz w:val="24"/>
            <w:szCs w:val="24"/>
          </w:rPr>
          <w:t>32</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2" w:history="1">
        <w:r w:rsidRPr="001267C4">
          <w:rPr>
            <w:rStyle w:val="ab"/>
            <w:rFonts w:ascii="Times New Roman" w:hAnsi="Times New Roman" w:cs="Times New Roman"/>
            <w:noProof/>
            <w:sz w:val="24"/>
            <w:szCs w:val="24"/>
          </w:rPr>
          <w:t>СИСТЕМА РАБОТЫ УЧИТЕЛЯ НАЧАЛЬНЫХ К</w:t>
        </w:r>
        <w:r w:rsidRPr="001267C4">
          <w:rPr>
            <w:rStyle w:val="ab"/>
            <w:rFonts w:ascii="Times New Roman" w:hAnsi="Times New Roman" w:cs="Times New Roman"/>
            <w:noProof/>
            <w:sz w:val="24"/>
            <w:szCs w:val="24"/>
          </w:rPr>
          <w:t>Л</w:t>
        </w:r>
        <w:r w:rsidRPr="001267C4">
          <w:rPr>
            <w:rStyle w:val="ab"/>
            <w:rFonts w:ascii="Times New Roman" w:hAnsi="Times New Roman" w:cs="Times New Roman"/>
            <w:noProof/>
            <w:sz w:val="24"/>
            <w:szCs w:val="24"/>
          </w:rPr>
          <w:t>АССОВ С РОДИТЕЛЯМИ  ОДАРЕННЫХ УЧАЩИХСЯ</w:t>
        </w:r>
        <w:r w:rsidR="00A30346" w:rsidRPr="001267C4">
          <w:rPr>
            <w:rStyle w:val="ab"/>
            <w:rFonts w:ascii="Times New Roman" w:hAnsi="Times New Roman" w:cs="Times New Roman"/>
            <w:noProof/>
            <w:sz w:val="24"/>
            <w:szCs w:val="24"/>
          </w:rPr>
          <w:t xml:space="preserve">                       </w:t>
        </w:r>
        <w:r w:rsidR="00A30346" w:rsidRPr="001267C4">
          <w:rPr>
            <w:rStyle w:val="ab"/>
            <w:rFonts w:ascii="Times New Roman" w:hAnsi="Times New Roman" w:cs="Times New Roman"/>
            <w:noProof/>
            <w:sz w:val="24"/>
            <w:szCs w:val="24"/>
          </w:rPr>
          <w:tab/>
          <w:t xml:space="preserve">                                                                                                                                         </w:t>
        </w:r>
        <w:r w:rsidR="00A30346" w:rsidRPr="001267C4">
          <w:rPr>
            <w:rStyle w:val="ab"/>
            <w:rFonts w:ascii="Times New Roman" w:hAnsi="Times New Roman"/>
            <w:b w:val="0"/>
            <w:i/>
            <w:noProof/>
            <w:sz w:val="24"/>
            <w:szCs w:val="24"/>
          </w:rPr>
          <w:t xml:space="preserve">Ганиева О.П., учитель МАОУ СШ№1 им. И.П. Кытманова, г. Енисейск </w:t>
        </w:r>
        <w:r w:rsidRPr="001267C4">
          <w:rPr>
            <w:rStyle w:val="ab"/>
            <w:noProof/>
            <w:webHidden/>
            <w:sz w:val="24"/>
            <w:szCs w:val="24"/>
          </w:rPr>
          <w:tab/>
        </w:r>
        <w:r w:rsidR="000A35CC">
          <w:rPr>
            <w:rStyle w:val="ab"/>
            <w:noProof/>
            <w:webHidden/>
            <w:sz w:val="24"/>
            <w:szCs w:val="24"/>
          </w:rPr>
          <w:t>36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3" w:history="1">
        <w:r w:rsidRPr="001267C4">
          <w:rPr>
            <w:rStyle w:val="ab"/>
            <w:rFonts w:ascii="Times New Roman" w:hAnsi="Times New Roman" w:cs="Times New Roman"/>
            <w:noProof/>
            <w:sz w:val="24"/>
            <w:szCs w:val="24"/>
          </w:rPr>
          <w:t>ИЗУЧЕНИЕ ПРИЕМОВ РАБОТЫ С ПОЗНАВАТЕЛЬНОЙ ЛИТЕРАТУРОЙ</w:t>
        </w:r>
        <w:r w:rsidRPr="001267C4">
          <w:rPr>
            <w:rStyle w:val="ab"/>
            <w:noProof/>
            <w:webHidden/>
            <w:sz w:val="24"/>
            <w:szCs w:val="24"/>
          </w:rPr>
          <w:tab/>
        </w:r>
        <w:r w:rsidR="00A30346" w:rsidRPr="001267C4">
          <w:rPr>
            <w:rStyle w:val="ab"/>
            <w:noProof/>
            <w:webHidden/>
            <w:sz w:val="24"/>
            <w:szCs w:val="24"/>
          </w:rPr>
          <w:t xml:space="preserve">                                                             </w:t>
        </w:r>
        <w:r w:rsidR="00A30346" w:rsidRPr="001267C4">
          <w:rPr>
            <w:rStyle w:val="ab"/>
            <w:rFonts w:ascii="Times New Roman" w:hAnsi="Times New Roman" w:cs="Times New Roman"/>
            <w:b w:val="0"/>
            <w:i/>
            <w:iCs/>
            <w:noProof/>
            <w:sz w:val="24"/>
            <w:szCs w:val="24"/>
          </w:rPr>
          <w:t xml:space="preserve">Гасс Т.Н., студентка 3 курса специальности  440202 Преподавание в начальных классах  </w:t>
        </w:r>
        <w:r w:rsidR="00A30346" w:rsidRPr="001267C4">
          <w:rPr>
            <w:rStyle w:val="ab"/>
            <w:rFonts w:ascii="Times New Roman" w:hAnsi="Times New Roman" w:cs="Times New Roman"/>
            <w:b w:val="0"/>
            <w:i/>
            <w:noProof/>
            <w:sz w:val="24"/>
            <w:szCs w:val="24"/>
          </w:rPr>
          <w:t xml:space="preserve">КГБПОУ «Енисейский педагогический колледж» </w:t>
        </w:r>
        <w:r w:rsidR="00A30346" w:rsidRPr="001267C4">
          <w:rPr>
            <w:rStyle w:val="ab"/>
            <w:rFonts w:ascii="Times New Roman" w:hAnsi="Times New Roman" w:cs="Times New Roman"/>
            <w:b w:val="0"/>
            <w:i/>
            <w:iCs/>
            <w:noProof/>
            <w:sz w:val="24"/>
            <w:szCs w:val="24"/>
          </w:rPr>
          <w:t>Демидова О.П.,  преподаватель</w:t>
        </w:r>
        <w:r w:rsidR="00A30346" w:rsidRPr="001267C4">
          <w:rPr>
            <w:rStyle w:val="ab"/>
            <w:rFonts w:ascii="Times New Roman" w:hAnsi="Times New Roman" w:cs="Times New Roman"/>
            <w:b w:val="0"/>
            <w:i/>
            <w:noProof/>
            <w:sz w:val="24"/>
            <w:szCs w:val="24"/>
          </w:rPr>
          <w:t xml:space="preserve"> КГБПОУ «Енисейский педагогический колледж»</w:t>
        </w:r>
        <w:r w:rsidR="00A30346" w:rsidRPr="001267C4">
          <w:rPr>
            <w:rStyle w:val="ab"/>
            <w:i/>
            <w:noProof/>
            <w:sz w:val="24"/>
            <w:szCs w:val="24"/>
          </w:rPr>
          <w:tab/>
        </w:r>
        <w:r w:rsidR="000A35CC">
          <w:rPr>
            <w:rStyle w:val="ab"/>
            <w:noProof/>
            <w:webHidden/>
            <w:sz w:val="24"/>
            <w:szCs w:val="24"/>
          </w:rPr>
          <w:t>42</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4" w:history="1">
        <w:r w:rsidRPr="001267C4">
          <w:rPr>
            <w:rStyle w:val="ab"/>
            <w:rFonts w:ascii="Times New Roman" w:hAnsi="Times New Roman" w:cs="Times New Roman"/>
            <w:noProof/>
            <w:sz w:val="24"/>
            <w:szCs w:val="24"/>
          </w:rPr>
          <w:t>МЕТОД ПРОЕКТОВ КАК СПОСОБ ФОРМИРОВАН</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Я КУЛЬТУРНОГО ПОЛЯ  МЛАДШЕГО ШКОЛЬНИКА НА УРОКАХ ЛИТЕРАТУРНОГО ЧТ</w:t>
        </w:r>
        <w:r w:rsidRPr="001267C4">
          <w:rPr>
            <w:rStyle w:val="ab"/>
            <w:rFonts w:ascii="Times New Roman" w:hAnsi="Times New Roman" w:cs="Times New Roman"/>
            <w:noProof/>
            <w:sz w:val="24"/>
            <w:szCs w:val="24"/>
          </w:rPr>
          <w:t>Е</w:t>
        </w:r>
        <w:r w:rsidRPr="001267C4">
          <w:rPr>
            <w:rStyle w:val="ab"/>
            <w:rFonts w:ascii="Times New Roman" w:hAnsi="Times New Roman" w:cs="Times New Roman"/>
            <w:noProof/>
            <w:sz w:val="24"/>
            <w:szCs w:val="24"/>
          </w:rPr>
          <w:t>НИЯ</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iCs/>
            <w:noProof/>
            <w:sz w:val="24"/>
            <w:szCs w:val="24"/>
          </w:rPr>
          <w:t xml:space="preserve">Голдобина А.И., студентка 3 курса специальности  440202 Преподавание в начальных </w:t>
        </w:r>
        <w:r w:rsidR="00C809CC" w:rsidRPr="001267C4">
          <w:rPr>
            <w:rStyle w:val="ab"/>
            <w:rFonts w:ascii="Times New Roman" w:hAnsi="Times New Roman"/>
            <w:b w:val="0"/>
            <w:i/>
            <w:iCs/>
            <w:noProof/>
            <w:sz w:val="24"/>
            <w:szCs w:val="24"/>
          </w:rPr>
          <w:lastRenderedPageBreak/>
          <w:t>классах</w:t>
        </w:r>
        <w:r w:rsidR="001267C4">
          <w:rPr>
            <w:rStyle w:val="ab"/>
            <w:rFonts w:ascii="Times New Roman" w:hAnsi="Times New Roman"/>
            <w:b w:val="0"/>
            <w:i/>
            <w:iCs/>
            <w:noProof/>
            <w:sz w:val="24"/>
            <w:szCs w:val="24"/>
          </w:rPr>
          <w:t>,</w:t>
        </w:r>
        <w:r w:rsidR="00C809CC" w:rsidRPr="001267C4">
          <w:rPr>
            <w:rStyle w:val="ab"/>
            <w:rFonts w:ascii="Times New Roman" w:hAnsi="Times New Roman"/>
            <w:b w:val="0"/>
            <w:i/>
            <w:iCs/>
            <w:noProof/>
            <w:sz w:val="24"/>
            <w:szCs w:val="24"/>
          </w:rPr>
          <w:t xml:space="preserve">  Демидова О.П.,  преподаватель</w:t>
        </w:r>
        <w:r w:rsidR="00C809CC" w:rsidRPr="001267C4">
          <w:rPr>
            <w:rStyle w:val="ab"/>
            <w:rFonts w:ascii="Times New Roman" w:hAnsi="Times New Roman"/>
            <w:b w:val="0"/>
            <w:i/>
            <w:noProof/>
            <w:sz w:val="24"/>
            <w:szCs w:val="24"/>
          </w:rPr>
          <w:t xml:space="preserve"> КГБПОУ «Енисейский педагогический колледж»</w:t>
        </w:r>
        <w:r w:rsidRPr="001267C4">
          <w:rPr>
            <w:rStyle w:val="ab"/>
            <w:noProof/>
            <w:webHidden/>
            <w:sz w:val="24"/>
            <w:szCs w:val="24"/>
          </w:rPr>
          <w:tab/>
        </w:r>
        <w:r w:rsidR="000A35CC">
          <w:rPr>
            <w:rStyle w:val="ab"/>
            <w:noProof/>
            <w:webHidden/>
            <w:sz w:val="24"/>
            <w:szCs w:val="24"/>
          </w:rPr>
          <w:t>45</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5" w:history="1">
        <w:r w:rsidRPr="001267C4">
          <w:rPr>
            <w:rStyle w:val="ab"/>
            <w:rFonts w:ascii="Times New Roman" w:hAnsi="Times New Roman" w:cs="Times New Roman"/>
            <w:noProof/>
            <w:sz w:val="24"/>
            <w:szCs w:val="24"/>
          </w:rPr>
          <w:t>КОМПЕТЕНТН</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СТН</w:t>
        </w:r>
        <w:r w:rsidRPr="001267C4">
          <w:rPr>
            <w:rStyle w:val="ab"/>
            <w:rFonts w:ascii="Times New Roman" w:hAnsi="Times New Roman" w:cs="Times New Roman"/>
            <w:noProof/>
            <w:sz w:val="24"/>
            <w:szCs w:val="24"/>
          </w:rPr>
          <w:t>Ы</w:t>
        </w:r>
        <w:r w:rsidRPr="001267C4">
          <w:rPr>
            <w:rStyle w:val="ab"/>
            <w:rFonts w:ascii="Times New Roman" w:hAnsi="Times New Roman" w:cs="Times New Roman"/>
            <w:noProof/>
            <w:sz w:val="24"/>
            <w:szCs w:val="24"/>
          </w:rPr>
          <w:t>Й ПОДХОД В ПОДГ</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ТОВКЕ ТЬЮТОРА- ИГРОТЕХНИКА К РАБОТЕ С ДЕТЬМИ С ПРИЗНАКАМИ О</w:t>
        </w:r>
        <w:r w:rsidRPr="001267C4">
          <w:rPr>
            <w:rStyle w:val="ab"/>
            <w:rFonts w:ascii="Times New Roman" w:hAnsi="Times New Roman" w:cs="Times New Roman"/>
            <w:noProof/>
            <w:sz w:val="24"/>
            <w:szCs w:val="24"/>
          </w:rPr>
          <w:t>Д</w:t>
        </w:r>
        <w:r w:rsidRPr="001267C4">
          <w:rPr>
            <w:rStyle w:val="ab"/>
            <w:rFonts w:ascii="Times New Roman" w:hAnsi="Times New Roman" w:cs="Times New Roman"/>
            <w:noProof/>
            <w:sz w:val="24"/>
            <w:szCs w:val="24"/>
          </w:rPr>
          <w:t>АРЕННОСТИ</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Демидова О.П., методист межрайонного ресурсного центра по работе с одаренными детьми,  преподаватель КГБПОУ «Енисейский педагогический колледж» Курушина Е.В., методист межрайонного ресурсного центра по работе с одаренными детьми,  преподаватель КГБПОУ «Енисейский педагогический колледж</w:t>
        </w:r>
        <w:r w:rsidRPr="001267C4">
          <w:rPr>
            <w:rStyle w:val="ab"/>
            <w:noProof/>
            <w:webHidden/>
            <w:sz w:val="24"/>
            <w:szCs w:val="24"/>
          </w:rPr>
          <w:tab/>
        </w:r>
        <w:r w:rsidR="000F29B8">
          <w:rPr>
            <w:rStyle w:val="ab"/>
            <w:noProof/>
            <w:webHidden/>
            <w:sz w:val="24"/>
            <w:szCs w:val="24"/>
          </w:rPr>
          <w:t>52</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6" w:history="1">
        <w:r w:rsidRPr="001267C4">
          <w:rPr>
            <w:rStyle w:val="ab"/>
            <w:rFonts w:ascii="Times New Roman" w:hAnsi="Times New Roman" w:cs="Times New Roman"/>
            <w:noProof/>
            <w:sz w:val="24"/>
            <w:szCs w:val="24"/>
          </w:rPr>
          <w:t>ГОТОВНОСТЬ УЧРЕЖДЕН</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Й ДОПОЛНИТЕЛЬНОГО ОБРАЗОВАНИЯ ДЕТЕЙ  НА ТЕРРИТОРИЯХ ДОТАЦИО</w:t>
        </w:r>
        <w:r w:rsidRPr="001267C4">
          <w:rPr>
            <w:rStyle w:val="ab"/>
            <w:rFonts w:ascii="Times New Roman" w:hAnsi="Times New Roman" w:cs="Times New Roman"/>
            <w:noProof/>
            <w:sz w:val="24"/>
            <w:szCs w:val="24"/>
          </w:rPr>
          <w:t>Н</w:t>
        </w:r>
        <w:r w:rsidRPr="001267C4">
          <w:rPr>
            <w:rStyle w:val="ab"/>
            <w:rFonts w:ascii="Times New Roman" w:hAnsi="Times New Roman" w:cs="Times New Roman"/>
            <w:noProof/>
            <w:sz w:val="24"/>
            <w:szCs w:val="24"/>
          </w:rPr>
          <w:t>НЫХ МУНИЦИПАЛЬНЫХ ОБРАЗОВАНИЙ  К СОПРОВОЖДЕНИЮ ОДАРЕННОСТИ</w:t>
        </w:r>
        <w:r w:rsidRPr="001267C4">
          <w:rPr>
            <w:rStyle w:val="ab"/>
            <w:noProof/>
            <w:webHidden/>
            <w:sz w:val="24"/>
            <w:szCs w:val="24"/>
          </w:rPr>
          <w:tab/>
        </w:r>
        <w:r w:rsidR="00C809CC" w:rsidRPr="001267C4">
          <w:rPr>
            <w:rStyle w:val="ab"/>
            <w:noProof/>
            <w:webHidden/>
            <w:sz w:val="24"/>
            <w:szCs w:val="24"/>
          </w:rPr>
          <w:t xml:space="preserve">             </w:t>
        </w:r>
        <w:r w:rsidR="001267C4">
          <w:rPr>
            <w:rStyle w:val="ab"/>
            <w:noProof/>
            <w:webHidden/>
            <w:sz w:val="24"/>
            <w:szCs w:val="24"/>
          </w:rPr>
          <w:t xml:space="preserve">                                                                              </w:t>
        </w:r>
        <w:r w:rsidR="00C809CC" w:rsidRPr="001267C4">
          <w:rPr>
            <w:rStyle w:val="ab"/>
            <w:rFonts w:ascii="Times New Roman" w:hAnsi="Times New Roman" w:cs="Times New Roman"/>
            <w:b w:val="0"/>
            <w:i/>
            <w:noProof/>
            <w:sz w:val="24"/>
            <w:szCs w:val="24"/>
          </w:rPr>
          <w:t>Железнова О.В., преподаватель КГБПОУ «Енисейский педагогический колледж»</w:t>
        </w:r>
        <w:r w:rsidR="00C809CC" w:rsidRPr="001267C4">
          <w:rPr>
            <w:rStyle w:val="ab"/>
            <w:i/>
            <w:noProof/>
            <w:sz w:val="24"/>
            <w:szCs w:val="24"/>
          </w:rPr>
          <w:tab/>
        </w:r>
        <w:r w:rsidR="000A35CC">
          <w:rPr>
            <w:rStyle w:val="ab"/>
            <w:noProof/>
            <w:webHidden/>
            <w:sz w:val="24"/>
            <w:szCs w:val="24"/>
          </w:rPr>
          <w:t>55</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7" w:history="1">
        <w:r w:rsidRPr="001267C4">
          <w:rPr>
            <w:rStyle w:val="ab"/>
            <w:rFonts w:ascii="Times New Roman" w:hAnsi="Times New Roman" w:cs="Times New Roman"/>
            <w:noProof/>
            <w:sz w:val="24"/>
            <w:szCs w:val="24"/>
          </w:rPr>
          <w:t>ВИРТУАЛЬНОЕ ПРОСТРАНСТВО В ЖИЗ</w:t>
        </w:r>
        <w:r w:rsidRPr="001267C4">
          <w:rPr>
            <w:rStyle w:val="ab"/>
            <w:rFonts w:ascii="Times New Roman" w:hAnsi="Times New Roman" w:cs="Times New Roman"/>
            <w:noProof/>
            <w:sz w:val="24"/>
            <w:szCs w:val="24"/>
          </w:rPr>
          <w:t>Н</w:t>
        </w:r>
        <w:r w:rsidRPr="001267C4">
          <w:rPr>
            <w:rStyle w:val="ab"/>
            <w:rFonts w:ascii="Times New Roman" w:hAnsi="Times New Roman" w:cs="Times New Roman"/>
            <w:noProof/>
            <w:sz w:val="24"/>
            <w:szCs w:val="24"/>
          </w:rPr>
          <w:t>И СОВРЕМЕННЫХ Ш</w:t>
        </w:r>
        <w:r w:rsidRPr="001267C4">
          <w:rPr>
            <w:rStyle w:val="ab"/>
            <w:rFonts w:ascii="Times New Roman" w:hAnsi="Times New Roman" w:cs="Times New Roman"/>
            <w:noProof/>
            <w:sz w:val="24"/>
            <w:szCs w:val="24"/>
          </w:rPr>
          <w:t>К</w:t>
        </w:r>
        <w:r w:rsidRPr="001267C4">
          <w:rPr>
            <w:rStyle w:val="ab"/>
            <w:rFonts w:ascii="Times New Roman" w:hAnsi="Times New Roman" w:cs="Times New Roman"/>
            <w:noProof/>
            <w:sz w:val="24"/>
            <w:szCs w:val="24"/>
          </w:rPr>
          <w:t>ОЛЬНИКОВ</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Желонкина О.К., преподаватель КГБПОУ «Енисейский педагогический колледж»</w:t>
        </w:r>
        <w:r w:rsidRPr="001267C4">
          <w:rPr>
            <w:rStyle w:val="ab"/>
            <w:noProof/>
            <w:webHidden/>
            <w:sz w:val="24"/>
            <w:szCs w:val="24"/>
          </w:rPr>
          <w:tab/>
        </w:r>
        <w:r w:rsidR="000A35CC">
          <w:rPr>
            <w:rStyle w:val="ab"/>
            <w:noProof/>
            <w:webHidden/>
            <w:sz w:val="24"/>
            <w:szCs w:val="24"/>
          </w:rPr>
          <w:t>60</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8" w:history="1">
        <w:r w:rsidRPr="001267C4">
          <w:rPr>
            <w:rStyle w:val="ab"/>
            <w:rFonts w:ascii="Times New Roman" w:hAnsi="Times New Roman" w:cs="Times New Roman"/>
            <w:noProof/>
            <w:sz w:val="24"/>
            <w:szCs w:val="24"/>
          </w:rPr>
          <w:t>ИСПОЛЬЗОВАНИЕ ВОЗМОЖНОСТЕЙ ШКОЛЬНОГ</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 xml:space="preserve"> МУЗЕЯ  В РАБОТЕ С ОДАРЕННЫМИ ДЕТЬМИ</w:t>
        </w:r>
        <w:r w:rsidR="00C809CC" w:rsidRPr="001267C4">
          <w:rPr>
            <w:rStyle w:val="ab"/>
            <w:rFonts w:ascii="Times New Roman" w:hAnsi="Times New Roman"/>
            <w:i/>
            <w:sz w:val="24"/>
            <w:szCs w:val="24"/>
          </w:rPr>
          <w:t xml:space="preserve"> </w:t>
        </w:r>
        <w:r w:rsidR="001267C4">
          <w:rPr>
            <w:rStyle w:val="ab"/>
            <w:rFonts w:ascii="Times New Roman" w:hAnsi="Times New Roman"/>
            <w:i/>
            <w:sz w:val="24"/>
            <w:szCs w:val="24"/>
          </w:rPr>
          <w:t xml:space="preserve">                                                                                                  </w:t>
        </w:r>
        <w:r w:rsidR="00C809CC" w:rsidRPr="001267C4">
          <w:rPr>
            <w:rStyle w:val="ab"/>
            <w:rFonts w:ascii="Times New Roman" w:hAnsi="Times New Roman"/>
            <w:b w:val="0"/>
            <w:i/>
            <w:noProof/>
            <w:sz w:val="24"/>
            <w:szCs w:val="24"/>
          </w:rPr>
          <w:t>Жичинская О.В., заместитель директора по УР, учитель истории МБОУ СШ№3, г. Енисейск Килина В.М., учитель истории, руководитель школьного музея МБОУ СШ№3, г. Енисейск</w:t>
        </w:r>
        <w:r w:rsidRPr="001267C4">
          <w:rPr>
            <w:rStyle w:val="ab"/>
            <w:noProof/>
            <w:webHidden/>
            <w:sz w:val="24"/>
            <w:szCs w:val="24"/>
          </w:rPr>
          <w:tab/>
        </w:r>
        <w:r w:rsidRPr="001267C4">
          <w:rPr>
            <w:rStyle w:val="ab"/>
            <w:noProof/>
            <w:webHidden/>
            <w:sz w:val="24"/>
            <w:szCs w:val="24"/>
          </w:rPr>
          <w:fldChar w:fldCharType="begin"/>
        </w:r>
        <w:r w:rsidRPr="001267C4">
          <w:rPr>
            <w:rStyle w:val="ab"/>
            <w:noProof/>
            <w:webHidden/>
            <w:sz w:val="24"/>
            <w:szCs w:val="24"/>
          </w:rPr>
          <w:instrText xml:space="preserve"> PAGEREF _Toc495484628 \h </w:instrText>
        </w:r>
        <w:r w:rsidRPr="001267C4">
          <w:rPr>
            <w:rStyle w:val="ab"/>
            <w:noProof/>
            <w:webHidden/>
            <w:sz w:val="24"/>
            <w:szCs w:val="24"/>
          </w:rPr>
        </w:r>
        <w:r w:rsidRPr="001267C4">
          <w:rPr>
            <w:rStyle w:val="ab"/>
            <w:noProof/>
            <w:webHidden/>
            <w:sz w:val="24"/>
            <w:szCs w:val="24"/>
          </w:rPr>
          <w:fldChar w:fldCharType="separate"/>
        </w:r>
        <w:r w:rsidR="00D34244" w:rsidRPr="001267C4">
          <w:rPr>
            <w:rStyle w:val="ab"/>
            <w:noProof/>
            <w:webHidden/>
            <w:sz w:val="24"/>
            <w:szCs w:val="24"/>
          </w:rPr>
          <w:t>66</w:t>
        </w:r>
        <w:r w:rsidRPr="001267C4">
          <w:rPr>
            <w:rStyle w:val="ab"/>
            <w:noProof/>
            <w:webHidden/>
            <w:sz w:val="24"/>
            <w:szCs w:val="24"/>
          </w:rPr>
          <w:fldChar w:fldCharType="end"/>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29" w:history="1">
        <w:r w:rsidRPr="001267C4">
          <w:rPr>
            <w:rStyle w:val="ab"/>
            <w:rFonts w:ascii="Times New Roman" w:hAnsi="Times New Roman" w:cs="Times New Roman"/>
            <w:noProof/>
            <w:sz w:val="24"/>
            <w:szCs w:val="24"/>
          </w:rPr>
          <w:t>ПРАКТИ</w:t>
        </w:r>
        <w:r w:rsidRPr="001267C4">
          <w:rPr>
            <w:rStyle w:val="ab"/>
            <w:rFonts w:ascii="Times New Roman" w:hAnsi="Times New Roman" w:cs="Times New Roman"/>
            <w:noProof/>
            <w:sz w:val="24"/>
            <w:szCs w:val="24"/>
          </w:rPr>
          <w:t>К</w:t>
        </w:r>
        <w:r w:rsidRPr="001267C4">
          <w:rPr>
            <w:rStyle w:val="ab"/>
            <w:rFonts w:ascii="Times New Roman" w:hAnsi="Times New Roman" w:cs="Times New Roman"/>
            <w:noProof/>
            <w:sz w:val="24"/>
            <w:szCs w:val="24"/>
          </w:rPr>
          <w:t>А ОРГАНИЗАЦИ</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 xml:space="preserve"> ПРОЕКТНОЙ И ИССЛЕДОВАТЕЛЬСКОЙ  ДЕЯТЕЛЬНОСТИ МЛАДШИХ ШКОЛЬНИКОВ</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Куприянова Н.В.,  учитель начальных классов МБОУ СШ№3, г. Енисейск</w:t>
        </w:r>
        <w:r w:rsidRPr="001267C4">
          <w:rPr>
            <w:rStyle w:val="ab"/>
            <w:noProof/>
            <w:webHidden/>
            <w:sz w:val="24"/>
            <w:szCs w:val="24"/>
          </w:rPr>
          <w:tab/>
        </w:r>
        <w:r w:rsidR="000A35CC">
          <w:rPr>
            <w:rStyle w:val="ab"/>
            <w:noProof/>
            <w:webHidden/>
            <w:sz w:val="24"/>
            <w:szCs w:val="24"/>
          </w:rPr>
          <w:t>71</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0" w:history="1">
        <w:r w:rsidRPr="001267C4">
          <w:rPr>
            <w:rStyle w:val="ab"/>
            <w:rFonts w:ascii="Times New Roman" w:hAnsi="Times New Roman" w:cs="Times New Roman"/>
            <w:noProof/>
            <w:sz w:val="24"/>
            <w:szCs w:val="24"/>
          </w:rPr>
          <w:t>РАБОТА СОЦИАЛЬНОГО ПЕДАГОГА ПО ИСПОЛЬЗОВАНИЮ ТВОРЧЕСКОГО  ПРОСТРАНСТВА ЛЕКОТЕКИ В КОРРЕКЦИОННО-РАЗВ</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ВАЮЩЕЙ РАБОТЕ  С СЕМЬ</w:t>
        </w:r>
        <w:r w:rsidRPr="001267C4">
          <w:rPr>
            <w:rStyle w:val="ab"/>
            <w:rFonts w:ascii="Times New Roman" w:hAnsi="Times New Roman" w:cs="Times New Roman"/>
            <w:noProof/>
            <w:sz w:val="24"/>
            <w:szCs w:val="24"/>
          </w:rPr>
          <w:t>Ё</w:t>
        </w:r>
        <w:r w:rsidRPr="001267C4">
          <w:rPr>
            <w:rStyle w:val="ab"/>
            <w:rFonts w:ascii="Times New Roman" w:hAnsi="Times New Roman" w:cs="Times New Roman"/>
            <w:noProof/>
            <w:sz w:val="24"/>
            <w:szCs w:val="24"/>
          </w:rPr>
          <w:t>Й, ВОСПИТЫВАЮЩЕЙ РЕБЁНКА С НАРУШЕНИЯМИ РАЗВИТИЯ</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 xml:space="preserve">Куприянова И.С.,  социальный педагог МБУ «КЦСОН» г. Енисейска </w:t>
        </w:r>
        <w:r w:rsidRPr="001267C4">
          <w:rPr>
            <w:rStyle w:val="ab"/>
            <w:noProof/>
            <w:webHidden/>
            <w:sz w:val="24"/>
            <w:szCs w:val="24"/>
          </w:rPr>
          <w:tab/>
        </w:r>
        <w:r w:rsidR="000A35CC">
          <w:rPr>
            <w:rStyle w:val="ab"/>
            <w:noProof/>
            <w:webHidden/>
            <w:sz w:val="24"/>
            <w:szCs w:val="24"/>
          </w:rPr>
          <w:t>74</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1" w:history="1">
        <w:r w:rsidRPr="001267C4">
          <w:rPr>
            <w:rStyle w:val="ab"/>
            <w:rFonts w:ascii="Times New Roman" w:hAnsi="Times New Roman" w:cs="Times New Roman"/>
            <w:noProof/>
            <w:sz w:val="24"/>
            <w:szCs w:val="24"/>
          </w:rPr>
          <w:t>РАЗВИТИЕ КОММУН</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КАТИВНЫХ НАВЫКОВ У ДЕТЕЙ С ОВЗ ЧЕРЕЗ ИГРУ</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Лисица К.М.,  учитель иностранного языка МБОУ «СОШ №9»,  г. Лесосибирск</w:t>
        </w:r>
        <w:r w:rsidRPr="001267C4">
          <w:rPr>
            <w:rStyle w:val="ab"/>
            <w:noProof/>
            <w:webHidden/>
            <w:sz w:val="24"/>
            <w:szCs w:val="24"/>
          </w:rPr>
          <w:tab/>
        </w:r>
        <w:r w:rsidR="000A35CC">
          <w:rPr>
            <w:rStyle w:val="ab"/>
            <w:noProof/>
            <w:webHidden/>
            <w:sz w:val="24"/>
            <w:szCs w:val="24"/>
          </w:rPr>
          <w:t>76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2" w:history="1">
        <w:r w:rsidRPr="001267C4">
          <w:rPr>
            <w:rStyle w:val="ab"/>
            <w:rFonts w:ascii="Times New Roman" w:hAnsi="Times New Roman" w:cs="Times New Roman"/>
            <w:noProof/>
            <w:sz w:val="24"/>
            <w:szCs w:val="24"/>
          </w:rPr>
          <w:t>СТУДИЯ «ДОШК</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ЛЕНОК» КА</w:t>
        </w:r>
        <w:r w:rsidRPr="001267C4">
          <w:rPr>
            <w:rStyle w:val="ab"/>
            <w:rFonts w:ascii="Times New Roman" w:hAnsi="Times New Roman" w:cs="Times New Roman"/>
            <w:noProof/>
            <w:sz w:val="24"/>
            <w:szCs w:val="24"/>
          </w:rPr>
          <w:t>К</w:t>
        </w:r>
        <w:r w:rsidRPr="001267C4">
          <w:rPr>
            <w:rStyle w:val="ab"/>
            <w:rFonts w:ascii="Times New Roman" w:hAnsi="Times New Roman" w:cs="Times New Roman"/>
            <w:noProof/>
            <w:sz w:val="24"/>
            <w:szCs w:val="24"/>
          </w:rPr>
          <w:t xml:space="preserve"> УСЛОВИЕ ФОРМИРОВАНИЯ  ПРОФЕССИОНАЛЬНЫХ КОМПЕТЕНЦИЙ БУДУЩИХ ВОСПИТАТЕЛЕЙ</w:t>
        </w:r>
        <w:r w:rsidR="00C809CC" w:rsidRPr="001267C4">
          <w:rPr>
            <w:rStyle w:val="ab"/>
            <w:rFonts w:ascii="Times New Roman" w:hAnsi="Times New Roman" w:cs="Times New Roman"/>
            <w:noProof/>
            <w:sz w:val="24"/>
            <w:szCs w:val="24"/>
          </w:rPr>
          <w:t xml:space="preserve">                                                                                                         </w:t>
        </w:r>
        <w:r w:rsidR="00C809CC" w:rsidRPr="001267C4">
          <w:rPr>
            <w:rStyle w:val="ab"/>
            <w:rFonts w:ascii="Times New Roman" w:hAnsi="Times New Roman"/>
            <w:b w:val="0"/>
            <w:i/>
            <w:noProof/>
            <w:sz w:val="24"/>
            <w:szCs w:val="24"/>
          </w:rPr>
          <w:t xml:space="preserve">Малютина Л.В.,  преподаватель, руководитель студии  «Дошколенок» КГБПОУ «Енисейский педагогический колледж» </w:t>
        </w:r>
        <w:r w:rsidRPr="001267C4">
          <w:rPr>
            <w:rStyle w:val="ab"/>
            <w:noProof/>
            <w:webHidden/>
            <w:sz w:val="24"/>
            <w:szCs w:val="24"/>
          </w:rPr>
          <w:tab/>
        </w:r>
        <w:r w:rsidR="000A35CC">
          <w:rPr>
            <w:rStyle w:val="ab"/>
            <w:noProof/>
            <w:webHidden/>
            <w:sz w:val="24"/>
            <w:szCs w:val="24"/>
          </w:rPr>
          <w:t>80</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3" w:history="1">
        <w:r w:rsidRPr="001267C4">
          <w:rPr>
            <w:rStyle w:val="ab"/>
            <w:rFonts w:ascii="Times New Roman" w:hAnsi="Times New Roman" w:cs="Times New Roman"/>
            <w:noProof/>
            <w:sz w:val="24"/>
            <w:szCs w:val="24"/>
          </w:rPr>
          <w:t>РАЗВИТИЕ ОДАРЕННОСТИ УЧА</w:t>
        </w:r>
        <w:r w:rsidRPr="001267C4">
          <w:rPr>
            <w:rStyle w:val="ab"/>
            <w:rFonts w:ascii="Times New Roman" w:hAnsi="Times New Roman" w:cs="Times New Roman"/>
            <w:noProof/>
            <w:sz w:val="24"/>
            <w:szCs w:val="24"/>
          </w:rPr>
          <w:t>Щ</w:t>
        </w:r>
        <w:r w:rsidRPr="001267C4">
          <w:rPr>
            <w:rStyle w:val="ab"/>
            <w:rFonts w:ascii="Times New Roman" w:hAnsi="Times New Roman" w:cs="Times New Roman"/>
            <w:noProof/>
            <w:sz w:val="24"/>
            <w:szCs w:val="24"/>
          </w:rPr>
          <w:t>ИХСЯ ПРИ ОБУЧЕНИИ МАТЕМАТИКЕ  В СРЕДНЕМ ЗВЕНЕ</w:t>
        </w:r>
        <w:r w:rsidRPr="001267C4">
          <w:rPr>
            <w:rStyle w:val="ab"/>
            <w:noProof/>
            <w:webHidden/>
            <w:sz w:val="24"/>
            <w:szCs w:val="24"/>
          </w:rPr>
          <w:tab/>
        </w:r>
        <w:r w:rsidR="00A60027" w:rsidRPr="001267C4">
          <w:rPr>
            <w:rStyle w:val="ab"/>
            <w:noProof/>
            <w:webHidden/>
            <w:sz w:val="24"/>
            <w:szCs w:val="24"/>
          </w:rPr>
          <w:t xml:space="preserve">          </w:t>
        </w:r>
        <w:r w:rsidR="001267C4">
          <w:rPr>
            <w:rStyle w:val="ab"/>
            <w:noProof/>
            <w:webHidden/>
            <w:sz w:val="24"/>
            <w:szCs w:val="24"/>
          </w:rPr>
          <w:t xml:space="preserve">                                                                                                                      </w:t>
        </w:r>
        <w:r w:rsidR="00A60027" w:rsidRPr="001267C4">
          <w:rPr>
            <w:rStyle w:val="ab"/>
            <w:rFonts w:ascii="Times New Roman" w:hAnsi="Times New Roman" w:cs="Times New Roman"/>
            <w:b w:val="0"/>
            <w:i/>
            <w:noProof/>
            <w:sz w:val="24"/>
            <w:szCs w:val="24"/>
          </w:rPr>
          <w:t>Марусина Л. В., учитель математики МБОУ «СОШ №2», г. Лесосибирск</w:t>
        </w:r>
        <w:r w:rsidR="00A60027" w:rsidRPr="001267C4">
          <w:rPr>
            <w:rStyle w:val="ab"/>
            <w:rFonts w:ascii="Times New Roman" w:hAnsi="Times New Roman" w:cs="Times New Roman"/>
            <w:b w:val="0"/>
            <w:noProof/>
            <w:webHidden/>
            <w:sz w:val="24"/>
            <w:szCs w:val="24"/>
          </w:rPr>
          <w:t xml:space="preserve"> </w:t>
        </w:r>
        <w:r w:rsidR="00A60027" w:rsidRPr="001267C4">
          <w:rPr>
            <w:rStyle w:val="ab"/>
            <w:noProof/>
            <w:webHidden/>
            <w:sz w:val="24"/>
            <w:szCs w:val="24"/>
          </w:rPr>
          <w:tab/>
        </w:r>
        <w:r w:rsidR="000A35CC">
          <w:rPr>
            <w:rStyle w:val="ab"/>
            <w:noProof/>
            <w:webHidden/>
            <w:sz w:val="24"/>
            <w:szCs w:val="24"/>
          </w:rPr>
          <w:t>82</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4" w:history="1">
        <w:r w:rsidRPr="001267C4">
          <w:rPr>
            <w:rStyle w:val="ab"/>
            <w:rFonts w:ascii="Times New Roman" w:hAnsi="Times New Roman" w:cs="Times New Roman"/>
            <w:noProof/>
            <w:sz w:val="24"/>
            <w:szCs w:val="24"/>
          </w:rPr>
          <w:t>ОРГАНИЗАЦИЯ РАБОТ</w:t>
        </w:r>
        <w:r w:rsidRPr="001267C4">
          <w:rPr>
            <w:rStyle w:val="ab"/>
            <w:rFonts w:ascii="Times New Roman" w:hAnsi="Times New Roman" w:cs="Times New Roman"/>
            <w:noProof/>
            <w:sz w:val="24"/>
            <w:szCs w:val="24"/>
          </w:rPr>
          <w:t>Ы</w:t>
        </w:r>
        <w:r w:rsidRPr="001267C4">
          <w:rPr>
            <w:rStyle w:val="ab"/>
            <w:rFonts w:ascii="Times New Roman" w:hAnsi="Times New Roman" w:cs="Times New Roman"/>
            <w:noProof/>
            <w:sz w:val="24"/>
            <w:szCs w:val="24"/>
          </w:rPr>
          <w:t xml:space="preserve"> С ОДАРЕННЫМИ ДЕТЬМИ  НА УРОКАХ ФИЗИЧЕСКОЙ КУЛЬТУРЫ В УСЛОВИЯХ РЕАЛИЗАЦИИ ФГОС</w:t>
        </w:r>
        <w:r w:rsidRPr="001267C4">
          <w:rPr>
            <w:rStyle w:val="ab"/>
            <w:noProof/>
            <w:webHidden/>
            <w:sz w:val="24"/>
            <w:szCs w:val="24"/>
          </w:rPr>
          <w:tab/>
        </w:r>
        <w:r w:rsidR="00A60027" w:rsidRPr="001267C4">
          <w:rPr>
            <w:rStyle w:val="ab"/>
            <w:noProof/>
            <w:webHidden/>
            <w:sz w:val="24"/>
            <w:szCs w:val="24"/>
          </w:rPr>
          <w:t xml:space="preserve">                                                                                                                                               </w:t>
        </w:r>
        <w:r w:rsidR="00A60027" w:rsidRPr="001267C4">
          <w:rPr>
            <w:rStyle w:val="ab"/>
            <w:rFonts w:ascii="Times New Roman" w:hAnsi="Times New Roman" w:cs="Times New Roman"/>
            <w:b w:val="0"/>
            <w:i/>
            <w:noProof/>
            <w:sz w:val="24"/>
            <w:szCs w:val="24"/>
          </w:rPr>
          <w:t>Мишустина Е.В., учитель физической культуры МАОУ «СШ №1 имени И.П. Кытманова», г. Енисейск</w:t>
        </w:r>
        <w:r w:rsidR="00A60027" w:rsidRPr="001267C4">
          <w:rPr>
            <w:rStyle w:val="ab"/>
            <w:i/>
            <w:noProof/>
            <w:sz w:val="24"/>
            <w:szCs w:val="24"/>
          </w:rPr>
          <w:tab/>
        </w:r>
        <w:r w:rsidR="000A35CC">
          <w:rPr>
            <w:rStyle w:val="ab"/>
            <w:noProof/>
            <w:webHidden/>
            <w:sz w:val="24"/>
            <w:szCs w:val="24"/>
          </w:rPr>
          <w:t>84</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5" w:history="1">
        <w:r w:rsidRPr="001267C4">
          <w:rPr>
            <w:rStyle w:val="ab"/>
            <w:rFonts w:ascii="Times New Roman" w:hAnsi="Times New Roman" w:cs="Times New Roman"/>
            <w:noProof/>
            <w:sz w:val="24"/>
            <w:szCs w:val="24"/>
          </w:rPr>
          <w:t>СОЗДАНИЕ И РЕ</w:t>
        </w:r>
        <w:r w:rsidRPr="001267C4">
          <w:rPr>
            <w:rStyle w:val="ab"/>
            <w:rFonts w:ascii="Times New Roman" w:hAnsi="Times New Roman" w:cs="Times New Roman"/>
            <w:noProof/>
            <w:sz w:val="24"/>
            <w:szCs w:val="24"/>
          </w:rPr>
          <w:t>А</w:t>
        </w:r>
        <w:r w:rsidRPr="001267C4">
          <w:rPr>
            <w:rStyle w:val="ab"/>
            <w:rFonts w:ascii="Times New Roman" w:hAnsi="Times New Roman" w:cs="Times New Roman"/>
            <w:noProof/>
            <w:sz w:val="24"/>
            <w:szCs w:val="24"/>
          </w:rPr>
          <w:t>ЛИЗАЦ</w:t>
        </w:r>
        <w:r w:rsidRPr="001267C4">
          <w:rPr>
            <w:rStyle w:val="ab"/>
            <w:rFonts w:ascii="Times New Roman" w:hAnsi="Times New Roman" w:cs="Times New Roman"/>
            <w:noProof/>
            <w:sz w:val="24"/>
            <w:szCs w:val="24"/>
          </w:rPr>
          <w:t>И</w:t>
        </w:r>
        <w:r w:rsidRPr="001267C4">
          <w:rPr>
            <w:rStyle w:val="ab"/>
            <w:rFonts w:ascii="Times New Roman" w:hAnsi="Times New Roman" w:cs="Times New Roman"/>
            <w:noProof/>
            <w:sz w:val="24"/>
            <w:szCs w:val="24"/>
          </w:rPr>
          <w:t>Я</w:t>
        </w:r>
        <w:r w:rsidRPr="001267C4">
          <w:rPr>
            <w:rStyle w:val="ab"/>
            <w:rFonts w:ascii="Times New Roman" w:hAnsi="Times New Roman" w:cs="Times New Roman"/>
            <w:noProof/>
            <w:sz w:val="24"/>
            <w:szCs w:val="24"/>
          </w:rPr>
          <w:t xml:space="preserve"> УСЛОВИЙ ДЛЯ РАЗВИТИЯ  ИНТЕЛЛЕКТУАЛЬНОГО И ТВОРЧЕСКОГО ПО</w:t>
        </w:r>
        <w:r w:rsidRPr="001267C4">
          <w:rPr>
            <w:rStyle w:val="ab"/>
            <w:rFonts w:ascii="Times New Roman" w:hAnsi="Times New Roman" w:cs="Times New Roman"/>
            <w:noProof/>
            <w:sz w:val="24"/>
            <w:szCs w:val="24"/>
          </w:rPr>
          <w:t>Т</w:t>
        </w:r>
        <w:r w:rsidRPr="001267C4">
          <w:rPr>
            <w:rStyle w:val="ab"/>
            <w:rFonts w:ascii="Times New Roman" w:hAnsi="Times New Roman" w:cs="Times New Roman"/>
            <w:noProof/>
            <w:sz w:val="24"/>
            <w:szCs w:val="24"/>
          </w:rPr>
          <w:t>ЕНЦИАЛА  ДЕТЕЙ ДОШКОЛЬНОГО ВОЗРАСТА</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Мунина К.С., воспитатель МБДОУ №1, г. Енисейск</w:t>
        </w:r>
        <w:r w:rsidRPr="001267C4">
          <w:rPr>
            <w:rStyle w:val="ab"/>
            <w:noProof/>
            <w:webHidden/>
            <w:sz w:val="24"/>
            <w:szCs w:val="24"/>
          </w:rPr>
          <w:tab/>
        </w:r>
        <w:r w:rsidR="000F29B8">
          <w:rPr>
            <w:rStyle w:val="ab"/>
            <w:noProof/>
            <w:webHidden/>
            <w:sz w:val="24"/>
            <w:szCs w:val="24"/>
          </w:rPr>
          <w:t>88</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6" w:history="1">
        <w:r w:rsidRPr="001267C4">
          <w:rPr>
            <w:rStyle w:val="ab"/>
            <w:rFonts w:ascii="Times New Roman" w:hAnsi="Times New Roman" w:cs="Times New Roman"/>
            <w:noProof/>
            <w:sz w:val="24"/>
            <w:szCs w:val="24"/>
          </w:rPr>
          <w:t>ИГРОВАЯ ДЕЯТЕЛЬНОСТЬ КАК ФАК</w:t>
        </w:r>
        <w:r w:rsidRPr="001267C4">
          <w:rPr>
            <w:rStyle w:val="ab"/>
            <w:rFonts w:ascii="Times New Roman" w:hAnsi="Times New Roman" w:cs="Times New Roman"/>
            <w:noProof/>
            <w:sz w:val="24"/>
            <w:szCs w:val="24"/>
          </w:rPr>
          <w:t>Т</w:t>
        </w:r>
        <w:r w:rsidRPr="001267C4">
          <w:rPr>
            <w:rStyle w:val="ab"/>
            <w:rFonts w:ascii="Times New Roman" w:hAnsi="Times New Roman" w:cs="Times New Roman"/>
            <w:noProof/>
            <w:sz w:val="24"/>
            <w:szCs w:val="24"/>
          </w:rPr>
          <w:t>ОР РАЗВИТИЯ ВНИМАНИЯ РЕ</w:t>
        </w:r>
        <w:r w:rsidRPr="001267C4">
          <w:rPr>
            <w:rStyle w:val="ab"/>
            <w:rFonts w:ascii="Times New Roman" w:hAnsi="Times New Roman" w:cs="Times New Roman"/>
            <w:noProof/>
            <w:sz w:val="24"/>
            <w:szCs w:val="24"/>
          </w:rPr>
          <w:t>Б</w:t>
        </w:r>
        <w:r w:rsidRPr="001267C4">
          <w:rPr>
            <w:rStyle w:val="ab"/>
            <w:rFonts w:ascii="Times New Roman" w:hAnsi="Times New Roman" w:cs="Times New Roman"/>
            <w:noProof/>
            <w:sz w:val="24"/>
            <w:szCs w:val="24"/>
          </w:rPr>
          <w:t>ЁНКА</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Лощева Н.А., студентка 344 группы специальности 050144 «Дошкольное образование»  КГБПОУ «Енисейский педагогический колледж»  Курушина Е.В., преподаватель КГБПОУ «Енисейский педагогический колледж</w:t>
        </w:r>
        <w:r w:rsidR="00A60027" w:rsidRPr="001267C4">
          <w:rPr>
            <w:rStyle w:val="ab"/>
            <w:rFonts w:ascii="Times New Roman" w:hAnsi="Times New Roman"/>
            <w:i/>
            <w:noProof/>
            <w:sz w:val="24"/>
            <w:szCs w:val="24"/>
          </w:rPr>
          <w:t>»</w:t>
        </w:r>
        <w:r w:rsidRPr="001267C4">
          <w:rPr>
            <w:rStyle w:val="ab"/>
            <w:noProof/>
            <w:webHidden/>
            <w:sz w:val="24"/>
            <w:szCs w:val="24"/>
          </w:rPr>
          <w:tab/>
        </w:r>
        <w:r w:rsidR="000A35CC">
          <w:rPr>
            <w:rStyle w:val="ab"/>
            <w:noProof/>
            <w:webHidden/>
            <w:sz w:val="24"/>
            <w:szCs w:val="24"/>
          </w:rPr>
          <w:t>91</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7" w:history="1">
        <w:r w:rsidRPr="001267C4">
          <w:rPr>
            <w:rStyle w:val="ab"/>
            <w:rFonts w:ascii="Times New Roman" w:hAnsi="Times New Roman" w:cs="Times New Roman"/>
            <w:noProof/>
            <w:sz w:val="24"/>
            <w:szCs w:val="24"/>
          </w:rPr>
          <w:t>ПСИХОЛОГИЧЕС</w:t>
        </w:r>
        <w:r w:rsidRPr="001267C4">
          <w:rPr>
            <w:rStyle w:val="ab"/>
            <w:rFonts w:ascii="Times New Roman" w:hAnsi="Times New Roman" w:cs="Times New Roman"/>
            <w:noProof/>
            <w:sz w:val="24"/>
            <w:szCs w:val="24"/>
          </w:rPr>
          <w:t>К</w:t>
        </w:r>
        <w:r w:rsidRPr="001267C4">
          <w:rPr>
            <w:rStyle w:val="ab"/>
            <w:rFonts w:ascii="Times New Roman" w:hAnsi="Times New Roman" w:cs="Times New Roman"/>
            <w:noProof/>
            <w:sz w:val="24"/>
            <w:szCs w:val="24"/>
          </w:rPr>
          <w:t>А</w:t>
        </w:r>
        <w:r w:rsidRPr="001267C4">
          <w:rPr>
            <w:rStyle w:val="ab"/>
            <w:rFonts w:ascii="Times New Roman" w:hAnsi="Times New Roman" w:cs="Times New Roman"/>
            <w:noProof/>
            <w:sz w:val="24"/>
            <w:szCs w:val="24"/>
          </w:rPr>
          <w:t>Я</w:t>
        </w:r>
        <w:r w:rsidRPr="001267C4">
          <w:rPr>
            <w:rStyle w:val="ab"/>
            <w:rFonts w:ascii="Times New Roman" w:hAnsi="Times New Roman" w:cs="Times New Roman"/>
            <w:noProof/>
            <w:sz w:val="24"/>
            <w:szCs w:val="24"/>
          </w:rPr>
          <w:t xml:space="preserve"> ПРОГРАМ</w:t>
        </w:r>
        <w:r w:rsidRPr="001267C4">
          <w:rPr>
            <w:rStyle w:val="ab"/>
            <w:rFonts w:ascii="Times New Roman" w:hAnsi="Times New Roman" w:cs="Times New Roman"/>
            <w:noProof/>
            <w:sz w:val="24"/>
            <w:szCs w:val="24"/>
          </w:rPr>
          <w:t>М</w:t>
        </w:r>
        <w:r w:rsidRPr="001267C4">
          <w:rPr>
            <w:rStyle w:val="ab"/>
            <w:rFonts w:ascii="Times New Roman" w:hAnsi="Times New Roman" w:cs="Times New Roman"/>
            <w:noProof/>
            <w:sz w:val="24"/>
            <w:szCs w:val="24"/>
          </w:rPr>
          <w:t>А «КЛЮЧ К УСПЕХУ»  ДЛЯ ОДАРЕННЫХ ШКОЛЬНИКОВ</w:t>
        </w:r>
        <w:r w:rsidR="00A60027" w:rsidRPr="001267C4">
          <w:rPr>
            <w:rStyle w:val="ab"/>
            <w:rFonts w:ascii="Times New Roman" w:hAnsi="Times New Roman" w:cs="Times New Roman"/>
            <w:noProof/>
            <w:sz w:val="24"/>
            <w:szCs w:val="24"/>
          </w:rPr>
          <w:t xml:space="preserve">            </w:t>
        </w:r>
        <w:r w:rsid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Пакулева Е.С., педагог-психолог МАОУ «СШ №1 имени И.П. Кытманова», г. Енисейск</w:t>
        </w:r>
        <w:r w:rsidRPr="001267C4">
          <w:rPr>
            <w:rStyle w:val="ab"/>
            <w:noProof/>
            <w:webHidden/>
            <w:sz w:val="24"/>
            <w:szCs w:val="24"/>
          </w:rPr>
          <w:tab/>
        </w:r>
        <w:r w:rsidR="000A35CC">
          <w:rPr>
            <w:rStyle w:val="ab"/>
            <w:noProof/>
            <w:webHidden/>
            <w:sz w:val="24"/>
            <w:szCs w:val="24"/>
          </w:rPr>
          <w:t>94</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8" w:history="1">
        <w:r w:rsidRPr="001267C4">
          <w:rPr>
            <w:rStyle w:val="ab"/>
            <w:rFonts w:ascii="Times New Roman" w:hAnsi="Times New Roman" w:cs="Times New Roman"/>
            <w:noProof/>
            <w:sz w:val="24"/>
            <w:szCs w:val="24"/>
          </w:rPr>
          <w:t>ДОСТУПНОСТЬ С</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ЦИАЛЬНО</w:t>
        </w:r>
        <w:r w:rsidRPr="001267C4">
          <w:rPr>
            <w:rStyle w:val="ab"/>
            <w:rFonts w:ascii="Times New Roman" w:hAnsi="Times New Roman" w:cs="Times New Roman"/>
            <w:noProof/>
            <w:sz w:val="24"/>
            <w:szCs w:val="24"/>
          </w:rPr>
          <w:t>-</w:t>
        </w:r>
        <w:r w:rsidRPr="001267C4">
          <w:rPr>
            <w:rStyle w:val="ab"/>
            <w:rFonts w:ascii="Times New Roman" w:hAnsi="Times New Roman" w:cs="Times New Roman"/>
            <w:noProof/>
            <w:sz w:val="24"/>
            <w:szCs w:val="24"/>
          </w:rPr>
          <w:t>ОБРАЗОВАТЕЛЬНОЙ СРЕДЫ ДЛЯ ДЕТЕЙ С ОГРАНИЧЕННЫМИ ВОЗМОЖНОСТЯМИ ЗДОРОВЬЯ</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 xml:space="preserve">Петрухина М.А., студентка 4 курса  </w:t>
        </w:r>
        <w:r w:rsidR="00A60027" w:rsidRPr="001267C4">
          <w:rPr>
            <w:rStyle w:val="ab"/>
            <w:rFonts w:ascii="Times New Roman" w:hAnsi="Times New Roman"/>
            <w:b w:val="0"/>
            <w:i/>
            <w:noProof/>
            <w:sz w:val="24"/>
            <w:szCs w:val="24"/>
            <w:lang w:val="en-US"/>
          </w:rPr>
          <w:t>c</w:t>
        </w:r>
        <w:r w:rsidR="00A60027" w:rsidRPr="001267C4">
          <w:rPr>
            <w:rStyle w:val="ab"/>
            <w:rFonts w:ascii="Times New Roman" w:hAnsi="Times New Roman"/>
            <w:b w:val="0"/>
            <w:i/>
            <w:noProof/>
            <w:sz w:val="24"/>
            <w:szCs w:val="24"/>
          </w:rPr>
          <w:t xml:space="preserve">пециальности 440202 Преподавание в начальных классах, Дымченко .А., преподаватель  КГБПОУ «Енисейский педагогический колледж» </w:t>
        </w:r>
        <w:r w:rsidRPr="001267C4">
          <w:rPr>
            <w:rStyle w:val="ab"/>
            <w:noProof/>
            <w:webHidden/>
            <w:sz w:val="24"/>
            <w:szCs w:val="24"/>
          </w:rPr>
          <w:tab/>
        </w:r>
        <w:r w:rsidR="000A35CC">
          <w:rPr>
            <w:rStyle w:val="ab"/>
            <w:noProof/>
            <w:webHidden/>
            <w:sz w:val="24"/>
            <w:szCs w:val="24"/>
          </w:rPr>
          <w:t>96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39" w:history="1">
        <w:r w:rsidRPr="001267C4">
          <w:rPr>
            <w:rStyle w:val="ab"/>
            <w:rFonts w:ascii="Times New Roman" w:hAnsi="Times New Roman" w:cs="Times New Roman"/>
            <w:noProof/>
            <w:sz w:val="24"/>
            <w:szCs w:val="24"/>
          </w:rPr>
          <w:t>ФОРМЫ РАБОТЫ С ОДАРЁННЫМИ ДЕТЬМИ</w:t>
        </w:r>
        <w:r w:rsidRPr="001267C4">
          <w:rPr>
            <w:rStyle w:val="ab"/>
            <w:rFonts w:ascii="Times New Roman" w:hAnsi="Times New Roman" w:cs="Times New Roman"/>
            <w:noProof/>
            <w:sz w:val="24"/>
            <w:szCs w:val="24"/>
          </w:rPr>
          <w:t xml:space="preserve"> </w:t>
        </w:r>
        <w:r w:rsidRPr="001267C4">
          <w:rPr>
            <w:rStyle w:val="ab"/>
            <w:rFonts w:ascii="Times New Roman" w:hAnsi="Times New Roman" w:cs="Times New Roman"/>
            <w:noProof/>
            <w:sz w:val="24"/>
            <w:szCs w:val="24"/>
          </w:rPr>
          <w:t>ВО ВНЕКЛАССНОЙ  ДЕЯТЕЛЬНОСТИ ПО АНГЛИЙСКОМУ ЯЗЫКУ</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 xml:space="preserve">Полудинцева Т.В., учитель английского языка МБОУ «СОШ №2, г. Лесосибирск Шалыгина Г.М. учитель английского языка  МБОУ «СОШ №2,  </w:t>
        </w:r>
        <w:r w:rsidR="00A60027" w:rsidRPr="001267C4">
          <w:rPr>
            <w:rStyle w:val="ab"/>
            <w:rFonts w:ascii="Times New Roman" w:hAnsi="Times New Roman" w:cs="Times New Roman"/>
            <w:b w:val="0"/>
            <w:i/>
            <w:noProof/>
            <w:sz w:val="24"/>
            <w:szCs w:val="24"/>
          </w:rPr>
          <w:t>г. Лесосибирск</w:t>
        </w:r>
        <w:r w:rsidRPr="001267C4">
          <w:rPr>
            <w:rStyle w:val="ab"/>
            <w:noProof/>
            <w:webHidden/>
            <w:sz w:val="24"/>
            <w:szCs w:val="24"/>
          </w:rPr>
          <w:tab/>
        </w:r>
        <w:r w:rsidR="000A35CC">
          <w:rPr>
            <w:rStyle w:val="ab"/>
            <w:noProof/>
            <w:webHidden/>
            <w:sz w:val="24"/>
            <w:szCs w:val="24"/>
          </w:rPr>
          <w:t>101</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0" w:history="1">
        <w:r w:rsidRPr="001267C4">
          <w:rPr>
            <w:rStyle w:val="ab"/>
            <w:rFonts w:ascii="Times New Roman" w:hAnsi="Times New Roman" w:cs="Times New Roman"/>
            <w:noProof/>
            <w:sz w:val="24"/>
            <w:szCs w:val="24"/>
          </w:rPr>
          <w:t>ПРИНЦИПЫ ОРГАНИЗАЦИИ ПРЕДМЕТНО-</w:t>
        </w:r>
        <w:r w:rsidRPr="001267C4">
          <w:rPr>
            <w:rStyle w:val="ab"/>
            <w:rFonts w:ascii="Times New Roman" w:hAnsi="Times New Roman" w:cs="Times New Roman"/>
            <w:noProof/>
            <w:sz w:val="24"/>
            <w:szCs w:val="24"/>
          </w:rPr>
          <w:t>Р</w:t>
        </w:r>
        <w:r w:rsidRPr="001267C4">
          <w:rPr>
            <w:rStyle w:val="ab"/>
            <w:rFonts w:ascii="Times New Roman" w:hAnsi="Times New Roman" w:cs="Times New Roman"/>
            <w:noProof/>
            <w:sz w:val="24"/>
            <w:szCs w:val="24"/>
          </w:rPr>
          <w:t>АЗВИВАЮЩЕЙ СРЕДЫ ДОУ</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Смоленцева О.В., педагог-организатор  КГБПОУ «Енисейский педагогический колледж»</w:t>
        </w:r>
        <w:r w:rsidRPr="001267C4">
          <w:rPr>
            <w:rStyle w:val="ab"/>
            <w:noProof/>
            <w:webHidden/>
            <w:sz w:val="24"/>
            <w:szCs w:val="24"/>
          </w:rPr>
          <w:tab/>
        </w:r>
        <w:r w:rsidR="000A35CC">
          <w:rPr>
            <w:rStyle w:val="ab"/>
            <w:noProof/>
            <w:webHidden/>
            <w:sz w:val="24"/>
            <w:szCs w:val="24"/>
          </w:rPr>
          <w:t>106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1" w:history="1">
        <w:r w:rsidRPr="001267C4">
          <w:rPr>
            <w:rStyle w:val="ab"/>
            <w:rFonts w:ascii="Times New Roman" w:hAnsi="Times New Roman" w:cs="Times New Roman"/>
            <w:noProof/>
            <w:sz w:val="24"/>
            <w:szCs w:val="24"/>
          </w:rPr>
          <w:t>ОРГАНИЗАЦИЯ ТВО</w:t>
        </w:r>
        <w:r w:rsidRPr="001267C4">
          <w:rPr>
            <w:rStyle w:val="ab"/>
            <w:rFonts w:ascii="Times New Roman" w:hAnsi="Times New Roman" w:cs="Times New Roman"/>
            <w:noProof/>
            <w:sz w:val="24"/>
            <w:szCs w:val="24"/>
          </w:rPr>
          <w:t>Р</w:t>
        </w:r>
        <w:r w:rsidRPr="001267C4">
          <w:rPr>
            <w:rStyle w:val="ab"/>
            <w:rFonts w:ascii="Times New Roman" w:hAnsi="Times New Roman" w:cs="Times New Roman"/>
            <w:noProof/>
            <w:sz w:val="24"/>
            <w:szCs w:val="24"/>
          </w:rPr>
          <w:t>ЧЕСКОГО ПРОСТРАНСТВА ПРИ ИЗУЧЕ</w:t>
        </w:r>
        <w:r w:rsidRPr="001267C4">
          <w:rPr>
            <w:rStyle w:val="ab"/>
            <w:rFonts w:ascii="Times New Roman" w:hAnsi="Times New Roman" w:cs="Times New Roman"/>
            <w:noProof/>
            <w:sz w:val="24"/>
            <w:szCs w:val="24"/>
          </w:rPr>
          <w:t>Н</w:t>
        </w:r>
        <w:r w:rsidRPr="001267C4">
          <w:rPr>
            <w:rStyle w:val="ab"/>
            <w:rFonts w:ascii="Times New Roman" w:hAnsi="Times New Roman" w:cs="Times New Roman"/>
            <w:noProof/>
            <w:sz w:val="24"/>
            <w:szCs w:val="24"/>
          </w:rPr>
          <w:t>ИИ  АНГЛИЙСКОГО ЯЗЫКА В НАЧАЛЬНОЙ ШКОЛЕ</w:t>
        </w:r>
        <w:r w:rsidR="00A60027" w:rsidRPr="001267C4">
          <w:rPr>
            <w:rStyle w:val="ab"/>
            <w:rFonts w:ascii="Times New Roman" w:hAnsi="Times New Roman" w:cs="Times New Roman"/>
            <w:noProof/>
            <w:sz w:val="24"/>
            <w:szCs w:val="24"/>
          </w:rPr>
          <w:t xml:space="preserve">                                                                                                                                                         </w:t>
        </w:r>
        <w:r w:rsidR="00A60027" w:rsidRPr="001267C4">
          <w:rPr>
            <w:rStyle w:val="ab"/>
            <w:rFonts w:ascii="Times New Roman" w:hAnsi="Times New Roman"/>
            <w:b w:val="0"/>
            <w:i/>
            <w:noProof/>
            <w:sz w:val="24"/>
            <w:szCs w:val="24"/>
          </w:rPr>
          <w:t>Тюкало О.В.,  учитель МАОУ СШ № 1,  г. Енисейск</w:t>
        </w:r>
        <w:r w:rsidRPr="001267C4">
          <w:rPr>
            <w:rStyle w:val="ab"/>
            <w:noProof/>
            <w:webHidden/>
            <w:sz w:val="24"/>
            <w:szCs w:val="24"/>
          </w:rPr>
          <w:tab/>
        </w:r>
        <w:r w:rsidR="000A35CC">
          <w:rPr>
            <w:rStyle w:val="ab"/>
            <w:noProof/>
            <w:webHidden/>
            <w:sz w:val="24"/>
            <w:szCs w:val="24"/>
          </w:rPr>
          <w:t>109</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2" w:history="1">
        <w:r w:rsidRPr="001267C4">
          <w:rPr>
            <w:rStyle w:val="ab"/>
            <w:rFonts w:ascii="Times New Roman" w:hAnsi="Times New Roman" w:cs="Times New Roman"/>
            <w:noProof/>
            <w:sz w:val="24"/>
            <w:szCs w:val="24"/>
            <w:shd w:val="clear" w:color="auto" w:fill="FFFFFF"/>
          </w:rPr>
          <w:t>ИЗГОТОВЛЕНИЕ МАКЕТОВ К</w:t>
        </w:r>
        <w:r w:rsidRPr="001267C4">
          <w:rPr>
            <w:rStyle w:val="ab"/>
            <w:rFonts w:ascii="Times New Roman" w:hAnsi="Times New Roman" w:cs="Times New Roman"/>
            <w:noProof/>
            <w:sz w:val="24"/>
            <w:szCs w:val="24"/>
            <w:shd w:val="clear" w:color="auto" w:fill="FFFFFF"/>
          </w:rPr>
          <w:t>А</w:t>
        </w:r>
        <w:r w:rsidRPr="001267C4">
          <w:rPr>
            <w:rStyle w:val="ab"/>
            <w:rFonts w:ascii="Times New Roman" w:hAnsi="Times New Roman" w:cs="Times New Roman"/>
            <w:noProof/>
            <w:sz w:val="24"/>
            <w:szCs w:val="24"/>
            <w:shd w:val="clear" w:color="auto" w:fill="FFFFFF"/>
          </w:rPr>
          <w:t xml:space="preserve">К СРЕДСТВО РАЗВИТИЯ ТВОРЧЕСКОГО  ПОТЕНЦИАЛА ДЕТЕЙ СТАРШЕГО </w:t>
        </w:r>
        <w:r w:rsidRPr="001267C4">
          <w:rPr>
            <w:rStyle w:val="ab"/>
            <w:rFonts w:ascii="Times New Roman" w:hAnsi="Times New Roman" w:cs="Times New Roman"/>
            <w:noProof/>
            <w:sz w:val="24"/>
            <w:szCs w:val="24"/>
            <w:shd w:val="clear" w:color="auto" w:fill="FFFFFF"/>
          </w:rPr>
          <w:t>Д</w:t>
        </w:r>
        <w:r w:rsidRPr="001267C4">
          <w:rPr>
            <w:rStyle w:val="ab"/>
            <w:rFonts w:ascii="Times New Roman" w:hAnsi="Times New Roman" w:cs="Times New Roman"/>
            <w:noProof/>
            <w:sz w:val="24"/>
            <w:szCs w:val="24"/>
            <w:shd w:val="clear" w:color="auto" w:fill="FFFFFF"/>
          </w:rPr>
          <w:t>ОШКОЛЬНОГО ВОЗРАСТА</w:t>
        </w:r>
        <w:r w:rsidR="001267C4" w:rsidRPr="001267C4">
          <w:rPr>
            <w:rStyle w:val="ab"/>
            <w:rFonts w:ascii="Times New Roman" w:hAnsi="Times New Roman" w:cs="Times New Roman"/>
            <w:noProof/>
            <w:sz w:val="24"/>
            <w:szCs w:val="24"/>
            <w:shd w:val="clear" w:color="auto" w:fill="FFFFFF"/>
          </w:rPr>
          <w:t xml:space="preserve">                                                                                                                       </w:t>
        </w:r>
        <w:r w:rsidR="001267C4" w:rsidRPr="001267C4">
          <w:rPr>
            <w:rStyle w:val="ab"/>
            <w:rFonts w:ascii="Times New Roman" w:hAnsi="Times New Roman"/>
            <w:b w:val="0"/>
            <w:i/>
            <w:noProof/>
            <w:sz w:val="24"/>
            <w:szCs w:val="24"/>
            <w:shd w:val="clear" w:color="auto" w:fill="FFFFFF"/>
          </w:rPr>
          <w:t>Шаповалова О.С.,  воспитатель МБДОУ №54, г. Лесосибирск</w:t>
        </w:r>
        <w:r w:rsidRPr="001267C4">
          <w:rPr>
            <w:rStyle w:val="ab"/>
            <w:noProof/>
            <w:webHidden/>
            <w:sz w:val="24"/>
            <w:szCs w:val="24"/>
          </w:rPr>
          <w:tab/>
        </w:r>
        <w:r w:rsidR="000A35CC">
          <w:rPr>
            <w:rStyle w:val="ab"/>
            <w:noProof/>
            <w:webHidden/>
            <w:sz w:val="24"/>
            <w:szCs w:val="24"/>
          </w:rPr>
          <w:t>113</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3" w:history="1">
        <w:r w:rsidRPr="001267C4">
          <w:rPr>
            <w:rStyle w:val="ab"/>
            <w:rFonts w:ascii="Times New Roman" w:hAnsi="Times New Roman" w:cs="Times New Roman"/>
            <w:noProof/>
            <w:sz w:val="24"/>
            <w:szCs w:val="24"/>
          </w:rPr>
          <w:t>МОДЕЛЬ ОРГА</w:t>
        </w:r>
        <w:r w:rsidRPr="001267C4">
          <w:rPr>
            <w:rStyle w:val="ab"/>
            <w:rFonts w:ascii="Times New Roman" w:hAnsi="Times New Roman" w:cs="Times New Roman"/>
            <w:noProof/>
            <w:sz w:val="24"/>
            <w:szCs w:val="24"/>
          </w:rPr>
          <w:t>Н</w:t>
        </w:r>
        <w:r w:rsidRPr="001267C4">
          <w:rPr>
            <w:rStyle w:val="ab"/>
            <w:rFonts w:ascii="Times New Roman" w:hAnsi="Times New Roman" w:cs="Times New Roman"/>
            <w:noProof/>
            <w:sz w:val="24"/>
            <w:szCs w:val="24"/>
          </w:rPr>
          <w:t>ИЗАЦИИ ПСИХОЛОГО-ПЕДАГОГИЧЕСКОГО  СОПРОВОЖДЕНИЯ ДЕТЕЙ С ПРИЗНАКАМИ ОДАРЕННОСТИ В ШКОЛЕ</w:t>
        </w:r>
        <w:r w:rsidR="001267C4" w:rsidRPr="001267C4">
          <w:rPr>
            <w:rStyle w:val="ab"/>
            <w:rFonts w:ascii="Times New Roman" w:hAnsi="Times New Roman" w:cs="Times New Roman"/>
            <w:noProof/>
            <w:sz w:val="24"/>
            <w:szCs w:val="24"/>
          </w:rPr>
          <w:t xml:space="preserve">                                                                                                               </w:t>
        </w:r>
        <w:r w:rsidR="001267C4" w:rsidRPr="001267C4">
          <w:rPr>
            <w:rStyle w:val="ab"/>
            <w:rFonts w:ascii="Times New Roman" w:hAnsi="Times New Roman"/>
            <w:b w:val="0"/>
            <w:i/>
            <w:noProof/>
            <w:sz w:val="24"/>
            <w:szCs w:val="24"/>
          </w:rPr>
          <w:t xml:space="preserve">Швецова С.Ю., педагог-психолог МБОУ СШ № 3,  г. Енисейск  Чернавцева И.Н., тьютор НОУ МБОУ СШ № 3,  г. Енисейск </w:t>
        </w:r>
        <w:r w:rsidRPr="001267C4">
          <w:rPr>
            <w:rStyle w:val="ab"/>
            <w:noProof/>
            <w:webHidden/>
            <w:sz w:val="24"/>
            <w:szCs w:val="24"/>
          </w:rPr>
          <w:tab/>
        </w:r>
        <w:r w:rsidR="000A35CC">
          <w:rPr>
            <w:rStyle w:val="ab"/>
            <w:noProof/>
            <w:webHidden/>
            <w:sz w:val="24"/>
            <w:szCs w:val="24"/>
          </w:rPr>
          <w:t>116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4" w:history="1">
        <w:r w:rsidRPr="001267C4">
          <w:rPr>
            <w:rStyle w:val="ab"/>
            <w:rFonts w:ascii="Times New Roman" w:hAnsi="Times New Roman" w:cs="Times New Roman"/>
            <w:noProof/>
            <w:sz w:val="24"/>
            <w:szCs w:val="24"/>
          </w:rPr>
          <w:t xml:space="preserve">ПРИЕМЫ ИСПОЛЬЗОВАНИЯ </w:t>
        </w:r>
        <w:r w:rsidRPr="001267C4">
          <w:rPr>
            <w:rStyle w:val="ab"/>
            <w:rFonts w:ascii="Times New Roman" w:hAnsi="Times New Roman" w:cs="Times New Roman"/>
            <w:noProof/>
            <w:sz w:val="24"/>
            <w:szCs w:val="24"/>
          </w:rPr>
          <w:t>К</w:t>
        </w:r>
        <w:r w:rsidRPr="001267C4">
          <w:rPr>
            <w:rStyle w:val="ab"/>
            <w:rFonts w:ascii="Times New Roman" w:hAnsi="Times New Roman" w:cs="Times New Roman"/>
            <w:noProof/>
            <w:sz w:val="24"/>
            <w:szCs w:val="24"/>
          </w:rPr>
          <w:t>АРТ В. Я. ПРОППА В РЕЧЕВОМ РАЗ</w:t>
        </w:r>
        <w:r w:rsidRPr="001267C4">
          <w:rPr>
            <w:rStyle w:val="ab"/>
            <w:rFonts w:ascii="Times New Roman" w:hAnsi="Times New Roman" w:cs="Times New Roman"/>
            <w:noProof/>
            <w:sz w:val="24"/>
            <w:szCs w:val="24"/>
          </w:rPr>
          <w:t>В</w:t>
        </w:r>
        <w:r w:rsidRPr="001267C4">
          <w:rPr>
            <w:rStyle w:val="ab"/>
            <w:rFonts w:ascii="Times New Roman" w:hAnsi="Times New Roman" w:cs="Times New Roman"/>
            <w:noProof/>
            <w:sz w:val="24"/>
            <w:szCs w:val="24"/>
          </w:rPr>
          <w:t>ИТИИ  ДЕТЕЙ СТАРШЕГО ДОШКОЛЬНОГО ВОЗРАСТА</w:t>
        </w:r>
        <w:r w:rsidR="001267C4" w:rsidRPr="001267C4">
          <w:rPr>
            <w:rStyle w:val="ab"/>
            <w:rFonts w:ascii="Times New Roman" w:hAnsi="Times New Roman" w:cs="Times New Roman"/>
            <w:noProof/>
            <w:sz w:val="24"/>
            <w:szCs w:val="24"/>
          </w:rPr>
          <w:t xml:space="preserve">                                                                                                                                           </w:t>
        </w:r>
        <w:r w:rsidR="001267C4" w:rsidRPr="001267C4">
          <w:rPr>
            <w:rStyle w:val="ab"/>
            <w:rFonts w:ascii="Times New Roman" w:hAnsi="Times New Roman"/>
            <w:b w:val="0"/>
            <w:i/>
            <w:noProof/>
            <w:sz w:val="24"/>
            <w:szCs w:val="24"/>
          </w:rPr>
          <w:t>Чижикова К.И.,  студентка 3 курса специальности 44.02.01. Дошкольное образование  Демидова О.П.,  преподаватель КГБПОУ «Енисейский педагогический колледж»</w:t>
        </w:r>
        <w:r w:rsidRPr="001267C4">
          <w:rPr>
            <w:rStyle w:val="ab"/>
            <w:noProof/>
            <w:webHidden/>
            <w:sz w:val="24"/>
            <w:szCs w:val="24"/>
          </w:rPr>
          <w:tab/>
        </w:r>
        <w:r w:rsidR="000A35CC">
          <w:rPr>
            <w:rStyle w:val="ab"/>
            <w:noProof/>
            <w:webHidden/>
            <w:sz w:val="24"/>
            <w:szCs w:val="24"/>
          </w:rPr>
          <w:t>121</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5" w:history="1">
        <w:r w:rsidRPr="001267C4">
          <w:rPr>
            <w:rStyle w:val="ab"/>
            <w:rFonts w:ascii="Times New Roman" w:hAnsi="Times New Roman" w:cs="Times New Roman"/>
            <w:noProof/>
            <w:sz w:val="24"/>
            <w:szCs w:val="24"/>
          </w:rPr>
          <w:t>ПРЕДМЕТНО-ИССЛЕДОВАТЕЛ</w:t>
        </w:r>
        <w:r w:rsidRPr="001267C4">
          <w:rPr>
            <w:rStyle w:val="ab"/>
            <w:rFonts w:ascii="Times New Roman" w:hAnsi="Times New Roman" w:cs="Times New Roman"/>
            <w:noProof/>
            <w:sz w:val="24"/>
            <w:szCs w:val="24"/>
          </w:rPr>
          <w:t>Ь</w:t>
        </w:r>
        <w:r w:rsidRPr="001267C4">
          <w:rPr>
            <w:rStyle w:val="ab"/>
            <w:rFonts w:ascii="Times New Roman" w:hAnsi="Times New Roman" w:cs="Times New Roman"/>
            <w:noProof/>
            <w:sz w:val="24"/>
            <w:szCs w:val="24"/>
          </w:rPr>
          <w:t>СКИЙ КЛУБ «СЕКРЕТЫ ЛИНГВИСТИКИ» - ОДНА  ИЗ ФОРМ РАБОТЫ С ОДАРЁН</w:t>
        </w:r>
        <w:r w:rsidRPr="001267C4">
          <w:rPr>
            <w:rStyle w:val="ab"/>
            <w:rFonts w:ascii="Times New Roman" w:hAnsi="Times New Roman" w:cs="Times New Roman"/>
            <w:noProof/>
            <w:sz w:val="24"/>
            <w:szCs w:val="24"/>
          </w:rPr>
          <w:t>Н</w:t>
        </w:r>
        <w:r w:rsidRPr="001267C4">
          <w:rPr>
            <w:rStyle w:val="ab"/>
            <w:rFonts w:ascii="Times New Roman" w:hAnsi="Times New Roman" w:cs="Times New Roman"/>
            <w:noProof/>
            <w:sz w:val="24"/>
            <w:szCs w:val="24"/>
          </w:rPr>
          <w:t xml:space="preserve">ЫМИ ДЕТЬМИ (из </w:t>
        </w:r>
        <w:r w:rsidRPr="001267C4">
          <w:rPr>
            <w:rStyle w:val="ab"/>
            <w:rFonts w:ascii="Times New Roman" w:hAnsi="Times New Roman" w:cs="Times New Roman"/>
            <w:noProof/>
            <w:sz w:val="24"/>
            <w:szCs w:val="24"/>
          </w:rPr>
          <w:t>о</w:t>
        </w:r>
        <w:r w:rsidRPr="001267C4">
          <w:rPr>
            <w:rStyle w:val="ab"/>
            <w:rFonts w:ascii="Times New Roman" w:hAnsi="Times New Roman" w:cs="Times New Roman"/>
            <w:noProof/>
            <w:sz w:val="24"/>
            <w:szCs w:val="24"/>
          </w:rPr>
          <w:t>пыта работы)</w:t>
        </w:r>
        <w:r w:rsidR="001267C4" w:rsidRPr="001267C4">
          <w:rPr>
            <w:rStyle w:val="ab"/>
            <w:rFonts w:ascii="Times New Roman" w:hAnsi="Times New Roman" w:cs="Times New Roman"/>
            <w:noProof/>
            <w:sz w:val="24"/>
            <w:szCs w:val="24"/>
          </w:rPr>
          <w:t xml:space="preserve">                                                                                         </w:t>
        </w:r>
        <w:r w:rsidR="001267C4" w:rsidRPr="001267C4">
          <w:rPr>
            <w:rStyle w:val="ab"/>
            <w:rFonts w:ascii="Times New Roman" w:hAnsi="Times New Roman"/>
            <w:b w:val="0"/>
            <w:i/>
            <w:noProof/>
            <w:sz w:val="24"/>
            <w:szCs w:val="24"/>
          </w:rPr>
          <w:t>Яковлева Т.Б., учитель МБОУ «Гимназия», г. Лесосибирск</w:t>
        </w:r>
        <w:r w:rsidRPr="001267C4">
          <w:rPr>
            <w:rStyle w:val="ab"/>
            <w:noProof/>
            <w:webHidden/>
            <w:sz w:val="24"/>
            <w:szCs w:val="24"/>
          </w:rPr>
          <w:tab/>
        </w:r>
        <w:r w:rsidR="000A35CC">
          <w:rPr>
            <w:rStyle w:val="ab"/>
            <w:noProof/>
            <w:webHidden/>
            <w:sz w:val="24"/>
            <w:szCs w:val="24"/>
          </w:rPr>
          <w:t>126</w:t>
        </w:r>
      </w:hyperlink>
    </w:p>
    <w:p w:rsidR="006A3B18" w:rsidRPr="001267C4" w:rsidRDefault="006A3B18" w:rsidP="00D15684">
      <w:pPr>
        <w:pStyle w:val="23"/>
        <w:numPr>
          <w:ilvl w:val="0"/>
          <w:numId w:val="65"/>
        </w:numPr>
        <w:rPr>
          <w:rFonts w:eastAsiaTheme="minorEastAsia"/>
          <w:noProof/>
          <w:sz w:val="24"/>
          <w:szCs w:val="24"/>
          <w:lang w:eastAsia="ru-RU"/>
        </w:rPr>
      </w:pPr>
      <w:hyperlink w:anchor="_Toc495484646" w:history="1">
        <w:r w:rsidRPr="001267C4">
          <w:rPr>
            <w:rStyle w:val="ab"/>
            <w:rFonts w:ascii="Times New Roman" w:hAnsi="Times New Roman" w:cs="Times New Roman"/>
            <w:noProof/>
            <w:sz w:val="24"/>
            <w:szCs w:val="24"/>
          </w:rPr>
          <w:t>ГРАММАТИЧЕСКАЯ СКАЗКА КАК ПРИЕ</w:t>
        </w:r>
        <w:r w:rsidRPr="001267C4">
          <w:rPr>
            <w:rStyle w:val="ab"/>
            <w:rFonts w:ascii="Times New Roman" w:hAnsi="Times New Roman" w:cs="Times New Roman"/>
            <w:noProof/>
            <w:sz w:val="24"/>
            <w:szCs w:val="24"/>
          </w:rPr>
          <w:t>М</w:t>
        </w:r>
        <w:r w:rsidRPr="001267C4">
          <w:rPr>
            <w:rStyle w:val="ab"/>
            <w:rFonts w:ascii="Times New Roman" w:hAnsi="Times New Roman" w:cs="Times New Roman"/>
            <w:noProof/>
            <w:sz w:val="24"/>
            <w:szCs w:val="24"/>
          </w:rPr>
          <w:t xml:space="preserve"> ФОРМИРОВАНИЯ ГРАММАТИЧЕСКИХ  НАВЫКОВ ПРИ ОБУЧЕНИИ ДОШКОЛЬНИКОВ АНГЛИЙСКОМУ ЯЗЫКУ</w:t>
        </w:r>
        <w:r w:rsidR="001267C4" w:rsidRPr="001267C4">
          <w:rPr>
            <w:rStyle w:val="ab"/>
            <w:rFonts w:ascii="Times New Roman" w:hAnsi="Times New Roman" w:cs="Times New Roman"/>
            <w:noProof/>
            <w:sz w:val="24"/>
            <w:szCs w:val="24"/>
          </w:rPr>
          <w:t xml:space="preserve">                                                                                 </w:t>
        </w:r>
        <w:r w:rsidR="001267C4" w:rsidRPr="001267C4">
          <w:rPr>
            <w:rStyle w:val="ab"/>
            <w:rFonts w:ascii="Times New Roman" w:hAnsi="Times New Roman"/>
            <w:b w:val="0"/>
            <w:i/>
            <w:noProof/>
            <w:sz w:val="24"/>
            <w:szCs w:val="24"/>
          </w:rPr>
          <w:t>Яхонтова С.И., преподаватель КГБПОУ «Енисейский педагогический колледж</w:t>
        </w:r>
        <w:r w:rsidR="001267C4" w:rsidRPr="001267C4">
          <w:rPr>
            <w:rStyle w:val="ab"/>
            <w:rFonts w:ascii="Times New Roman" w:hAnsi="Times New Roman"/>
            <w:i/>
            <w:noProof/>
            <w:sz w:val="24"/>
            <w:szCs w:val="24"/>
          </w:rPr>
          <w:t xml:space="preserve">» </w:t>
        </w:r>
        <w:r w:rsidRPr="001267C4">
          <w:rPr>
            <w:rStyle w:val="ab"/>
            <w:noProof/>
            <w:webHidden/>
            <w:sz w:val="24"/>
            <w:szCs w:val="24"/>
          </w:rPr>
          <w:tab/>
        </w:r>
        <w:r w:rsidR="000A35CC">
          <w:rPr>
            <w:rStyle w:val="ab"/>
            <w:noProof/>
            <w:webHidden/>
            <w:sz w:val="24"/>
            <w:szCs w:val="24"/>
          </w:rPr>
          <w:t>129</w:t>
        </w:r>
      </w:hyperlink>
    </w:p>
    <w:p w:rsidR="00F46C96" w:rsidRDefault="00A94580" w:rsidP="00F46C96">
      <w:pPr>
        <w:autoSpaceDE w:val="0"/>
        <w:autoSpaceDN w:val="0"/>
        <w:adjustRightInd w:val="0"/>
        <w:spacing w:after="0" w:line="360" w:lineRule="auto"/>
        <w:jc w:val="center"/>
        <w:rPr>
          <w:rFonts w:ascii="Times New Roman" w:hAnsi="Times New Roman"/>
          <w:bCs/>
          <w:color w:val="000000"/>
          <w:sz w:val="24"/>
          <w:szCs w:val="24"/>
        </w:rPr>
      </w:pPr>
      <w:r w:rsidRPr="00A94580">
        <w:rPr>
          <w:rFonts w:ascii="Times New Roman" w:hAnsi="Times New Roman"/>
          <w:bCs/>
          <w:color w:val="000000"/>
          <w:sz w:val="24"/>
          <w:szCs w:val="24"/>
        </w:rPr>
        <w:fldChar w:fldCharType="end"/>
      </w:r>
    </w:p>
    <w:p w:rsidR="006A5D5C" w:rsidRDefault="006A5D5C" w:rsidP="00F46C96">
      <w:pPr>
        <w:autoSpaceDE w:val="0"/>
        <w:autoSpaceDN w:val="0"/>
        <w:adjustRightInd w:val="0"/>
        <w:spacing w:after="0" w:line="360" w:lineRule="auto"/>
        <w:jc w:val="center"/>
        <w:rPr>
          <w:rFonts w:ascii="Times New Roman" w:hAnsi="Times New Roman"/>
          <w:bCs/>
          <w:color w:val="000000"/>
          <w:sz w:val="24"/>
          <w:szCs w:val="24"/>
        </w:rPr>
      </w:pPr>
    </w:p>
    <w:p w:rsidR="006A5D5C" w:rsidRDefault="006A5D5C" w:rsidP="00F46C96">
      <w:pPr>
        <w:autoSpaceDE w:val="0"/>
        <w:autoSpaceDN w:val="0"/>
        <w:adjustRightInd w:val="0"/>
        <w:spacing w:after="0" w:line="360" w:lineRule="auto"/>
        <w:jc w:val="center"/>
        <w:rPr>
          <w:rFonts w:ascii="Times New Roman" w:hAnsi="Times New Roman"/>
          <w:bCs/>
          <w:color w:val="000000"/>
          <w:sz w:val="24"/>
          <w:szCs w:val="24"/>
        </w:rPr>
      </w:pPr>
    </w:p>
    <w:p w:rsidR="006A5D5C" w:rsidRDefault="006A5D5C" w:rsidP="00F46C96">
      <w:pPr>
        <w:autoSpaceDE w:val="0"/>
        <w:autoSpaceDN w:val="0"/>
        <w:adjustRightInd w:val="0"/>
        <w:spacing w:after="0" w:line="360" w:lineRule="auto"/>
        <w:jc w:val="center"/>
        <w:rPr>
          <w:rFonts w:ascii="Times New Roman" w:hAnsi="Times New Roman"/>
          <w:bCs/>
          <w:color w:val="000000"/>
          <w:sz w:val="24"/>
          <w:szCs w:val="24"/>
        </w:rPr>
      </w:pPr>
    </w:p>
    <w:p w:rsidR="006A5D5C" w:rsidRDefault="006A5D5C" w:rsidP="00F46C96">
      <w:pPr>
        <w:autoSpaceDE w:val="0"/>
        <w:autoSpaceDN w:val="0"/>
        <w:adjustRightInd w:val="0"/>
        <w:spacing w:after="0" w:line="360" w:lineRule="auto"/>
        <w:jc w:val="center"/>
        <w:rPr>
          <w:rFonts w:ascii="Times New Roman" w:hAnsi="Times New Roman"/>
          <w:bCs/>
          <w:color w:val="000000"/>
          <w:sz w:val="24"/>
          <w:szCs w:val="24"/>
        </w:rPr>
      </w:pPr>
    </w:p>
    <w:sectPr w:rsidR="006A5D5C" w:rsidSect="006A3B18">
      <w:footerReference w:type="default" r:id="rId62"/>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536" w:rsidRDefault="00C27536" w:rsidP="00C9017E">
      <w:pPr>
        <w:spacing w:after="0" w:line="240" w:lineRule="auto"/>
      </w:pPr>
      <w:r>
        <w:separator/>
      </w:r>
    </w:p>
  </w:endnote>
  <w:endnote w:type="continuationSeparator" w:id="0">
    <w:p w:rsidR="00C27536" w:rsidRDefault="00C27536" w:rsidP="00C9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implified Arabic">
    <w:altName w:val="Times New Roman"/>
    <w:charset w:val="00"/>
    <w:family w:val="roman"/>
    <w:pitch w:val="variable"/>
    <w:sig w:usb0="00000000" w:usb1="00000000" w:usb2="00000000" w:usb3="00000000" w:csb0="0000004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EJHNF L+ School Book C">
    <w:altName w:val="School Book C"/>
    <w:panose1 w:val="00000000000000000000"/>
    <w:charset w:val="CC"/>
    <w:family w:val="roman"/>
    <w:notTrueType/>
    <w:pitch w:val="default"/>
    <w:sig w:usb0="00000201" w:usb1="00000000" w:usb2="00000000" w:usb3="00000000" w:csb0="00000004" w:csb1="00000000"/>
  </w:font>
  <w:font w:name="Microsoft YaHei">
    <w:charset w:val="86"/>
    <w:family w:val="swiss"/>
    <w:pitch w:val="variable"/>
    <w:sig w:usb0="80000287" w:usb1="080F3C52" w:usb2="00000016" w:usb3="00000000" w:csb0="0004001F" w:csb1="00000000"/>
  </w:font>
  <w:font w:name="?????? Pro W3">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ArialNarrow">
    <w:altName w:val="MS Mincho"/>
    <w:panose1 w:val="00000000000000000000"/>
    <w:charset w:val="80"/>
    <w:family w:val="auto"/>
    <w:notTrueType/>
    <w:pitch w:val="default"/>
    <w:sig w:usb0="00000003" w:usb1="08070000" w:usb2="00000010" w:usb3="00000000" w:csb0="00020001" w:csb1="00000000"/>
  </w:font>
  <w:font w:name="Arial-Italic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ndale Sans UI">
    <w:altName w:val="Arial Unicode MS"/>
    <w:charset w:val="CC"/>
    <w:family w:val="auto"/>
    <w:pitch w:val="variable"/>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485932"/>
      <w:docPartObj>
        <w:docPartGallery w:val="Page Numbers (Bottom of Page)"/>
        <w:docPartUnique/>
      </w:docPartObj>
    </w:sdtPr>
    <w:sdtContent>
      <w:p w:rsidR="00A30346" w:rsidRDefault="00A30346">
        <w:pPr>
          <w:pStyle w:val="afb"/>
          <w:jc w:val="right"/>
        </w:pPr>
        <w:r>
          <w:fldChar w:fldCharType="begin"/>
        </w:r>
        <w:r>
          <w:instrText>PAGE   \* MERGEFORMAT</w:instrText>
        </w:r>
        <w:r>
          <w:fldChar w:fldCharType="separate"/>
        </w:r>
        <w:r w:rsidR="00D15684">
          <w:rPr>
            <w:noProof/>
          </w:rPr>
          <w:t>2</w:t>
        </w:r>
        <w:r>
          <w:rPr>
            <w:noProof/>
          </w:rPr>
          <w:fldChar w:fldCharType="end"/>
        </w:r>
      </w:p>
    </w:sdtContent>
  </w:sdt>
  <w:p w:rsidR="00A30346" w:rsidRDefault="00A30346">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536" w:rsidRDefault="00C27536" w:rsidP="00C9017E">
      <w:pPr>
        <w:spacing w:after="0" w:line="240" w:lineRule="auto"/>
      </w:pPr>
      <w:r>
        <w:separator/>
      </w:r>
    </w:p>
  </w:footnote>
  <w:footnote w:type="continuationSeparator" w:id="0">
    <w:p w:rsidR="00C27536" w:rsidRDefault="00C27536" w:rsidP="00C901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singleLevel"/>
    <w:tmpl w:val="00000009"/>
    <w:name w:val="WW8Num8"/>
    <w:lvl w:ilvl="0">
      <w:start w:val="1"/>
      <w:numFmt w:val="decimal"/>
      <w:lvlText w:val="%1)"/>
      <w:lvlJc w:val="left"/>
      <w:pPr>
        <w:tabs>
          <w:tab w:val="num" w:pos="360"/>
        </w:tabs>
        <w:ind w:left="360" w:hanging="360"/>
      </w:pPr>
    </w:lvl>
  </w:abstractNum>
  <w:abstractNum w:abstractNumId="2">
    <w:nsid w:val="02FF31AB"/>
    <w:multiLevelType w:val="hybridMultilevel"/>
    <w:tmpl w:val="3A0E79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E43D2B"/>
    <w:multiLevelType w:val="hybridMultilevel"/>
    <w:tmpl w:val="C59CA4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5E5830"/>
    <w:multiLevelType w:val="hybridMultilevel"/>
    <w:tmpl w:val="EA6E3D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78235FF"/>
    <w:multiLevelType w:val="hybridMultilevel"/>
    <w:tmpl w:val="7C10E0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7BB5421"/>
    <w:multiLevelType w:val="hybridMultilevel"/>
    <w:tmpl w:val="714032C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84B57CB"/>
    <w:multiLevelType w:val="hybridMultilevel"/>
    <w:tmpl w:val="8FBA61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86D746C"/>
    <w:multiLevelType w:val="hybridMultilevel"/>
    <w:tmpl w:val="688A0D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9831C52"/>
    <w:multiLevelType w:val="hybridMultilevel"/>
    <w:tmpl w:val="77545EEC"/>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E20571"/>
    <w:multiLevelType w:val="multilevel"/>
    <w:tmpl w:val="05641642"/>
    <w:lvl w:ilvl="0">
      <w:start w:val="1"/>
      <w:numFmt w:val="decimal"/>
      <w:pStyle w:val="a"/>
      <w:lvlText w:val="%1."/>
      <w:lvlJc w:val="left"/>
      <w:pPr>
        <w:tabs>
          <w:tab w:val="num" w:pos="0"/>
        </w:tabs>
        <w:ind w:left="57" w:firstLine="510"/>
      </w:pPr>
      <w:rPr>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33"/>
        </w:tabs>
        <w:ind w:left="2913"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C084165"/>
    <w:multiLevelType w:val="hybridMultilevel"/>
    <w:tmpl w:val="0A00F4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E88395F"/>
    <w:multiLevelType w:val="hybridMultilevel"/>
    <w:tmpl w:val="452E65D8"/>
    <w:lvl w:ilvl="0" w:tplc="EB08249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0F68304E"/>
    <w:multiLevelType w:val="multilevel"/>
    <w:tmpl w:val="97366E26"/>
    <w:lvl w:ilvl="0">
      <w:start w:val="1"/>
      <w:numFmt w:val="bullet"/>
      <w:lvlText w:val="-"/>
      <w:lvlJc w:val="left"/>
      <w:pPr>
        <w:ind w:left="1429" w:hanging="360"/>
      </w:pPr>
      <w:rPr>
        <w:rFonts w:ascii="Simplified Arabic" w:hAnsi="Simplified Arabic"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13D62F52"/>
    <w:multiLevelType w:val="hybridMultilevel"/>
    <w:tmpl w:val="3E16215A"/>
    <w:lvl w:ilvl="0" w:tplc="DF7E87F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7C0838"/>
    <w:multiLevelType w:val="hybridMultilevel"/>
    <w:tmpl w:val="F3746A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5EC3B7F"/>
    <w:multiLevelType w:val="hybridMultilevel"/>
    <w:tmpl w:val="64E28A80"/>
    <w:lvl w:ilvl="0" w:tplc="0EC29C4E">
      <w:start w:val="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16625C4F"/>
    <w:multiLevelType w:val="hybridMultilevel"/>
    <w:tmpl w:val="1410EC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7030129"/>
    <w:multiLevelType w:val="hybridMultilevel"/>
    <w:tmpl w:val="84B0EC9C"/>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0F4EF8"/>
    <w:multiLevelType w:val="hybridMultilevel"/>
    <w:tmpl w:val="ACEEAF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A347B94"/>
    <w:multiLevelType w:val="hybridMultilevel"/>
    <w:tmpl w:val="6DC23970"/>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290AAB"/>
    <w:multiLevelType w:val="hybridMultilevel"/>
    <w:tmpl w:val="7C926D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F9E22A3"/>
    <w:multiLevelType w:val="hybridMultilevel"/>
    <w:tmpl w:val="FA5ADC8C"/>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1591934"/>
    <w:multiLevelType w:val="hybridMultilevel"/>
    <w:tmpl w:val="2660ACE2"/>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BD7231"/>
    <w:multiLevelType w:val="hybridMultilevel"/>
    <w:tmpl w:val="41667AFE"/>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A80C62"/>
    <w:multiLevelType w:val="hybridMultilevel"/>
    <w:tmpl w:val="5D46BB8C"/>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2A7119"/>
    <w:multiLevelType w:val="hybridMultilevel"/>
    <w:tmpl w:val="24D68D44"/>
    <w:lvl w:ilvl="0" w:tplc="A3BCD708">
      <w:start w:val="1"/>
      <w:numFmt w:val="bullet"/>
      <w:lvlText w:val="-"/>
      <w:lvlJc w:val="left"/>
      <w:pPr>
        <w:ind w:left="1428" w:hanging="360"/>
      </w:pPr>
      <w:rPr>
        <w:rFonts w:ascii="Simplified Arabic" w:hAnsi="Simplified Arabic"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25654AF2"/>
    <w:multiLevelType w:val="hybridMultilevel"/>
    <w:tmpl w:val="EC08918A"/>
    <w:lvl w:ilvl="0" w:tplc="EB082496">
      <w:start w:val="1"/>
      <w:numFmt w:val="decimal"/>
      <w:lvlText w:val="%1."/>
      <w:lvlJc w:val="left"/>
      <w:pPr>
        <w:ind w:left="1776" w:hanging="360"/>
      </w:pPr>
      <w:rPr>
        <w:rFonts w:ascii="Times New Roman" w:hAnsi="Times New Roman" w:cs="Times New Roman"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8">
    <w:nsid w:val="2677674A"/>
    <w:multiLevelType w:val="hybridMultilevel"/>
    <w:tmpl w:val="8CBA64BE"/>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E024CAC"/>
    <w:multiLevelType w:val="hybridMultilevel"/>
    <w:tmpl w:val="60A63040"/>
    <w:lvl w:ilvl="0" w:tplc="A3BCD708">
      <w:start w:val="1"/>
      <w:numFmt w:val="bullet"/>
      <w:lvlText w:val="-"/>
      <w:lvlJc w:val="left"/>
      <w:pPr>
        <w:ind w:left="1068" w:hanging="360"/>
      </w:pPr>
      <w:rPr>
        <w:rFonts w:ascii="Simplified Arabic" w:hAnsi="Simplified Arabic"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2E262A63"/>
    <w:multiLevelType w:val="hybridMultilevel"/>
    <w:tmpl w:val="A8461C92"/>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2F0F9C"/>
    <w:multiLevelType w:val="hybridMultilevel"/>
    <w:tmpl w:val="CBAC00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C04165B"/>
    <w:multiLevelType w:val="hybridMultilevel"/>
    <w:tmpl w:val="CB5AD3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CFB3BA5"/>
    <w:multiLevelType w:val="hybridMultilevel"/>
    <w:tmpl w:val="DCF8A8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E7249C3"/>
    <w:multiLevelType w:val="hybridMultilevel"/>
    <w:tmpl w:val="F59C17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0414225"/>
    <w:multiLevelType w:val="hybridMultilevel"/>
    <w:tmpl w:val="998AB4CC"/>
    <w:lvl w:ilvl="0" w:tplc="A3BCD708">
      <w:start w:val="1"/>
      <w:numFmt w:val="bullet"/>
      <w:lvlText w:val="-"/>
      <w:lvlJc w:val="left"/>
      <w:pPr>
        <w:ind w:left="1069" w:hanging="360"/>
      </w:pPr>
      <w:rPr>
        <w:rFonts w:ascii="Simplified Arabic" w:hAnsi="Simplified Arabic"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406A52AB"/>
    <w:multiLevelType w:val="hybridMultilevel"/>
    <w:tmpl w:val="3D6A762E"/>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F31CF6"/>
    <w:multiLevelType w:val="hybridMultilevel"/>
    <w:tmpl w:val="8C7AB5C4"/>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2F62DE"/>
    <w:multiLevelType w:val="hybridMultilevel"/>
    <w:tmpl w:val="6B60DF06"/>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0C71CB"/>
    <w:multiLevelType w:val="hybridMultilevel"/>
    <w:tmpl w:val="6DA0EC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0F">
      <w:start w:val="1"/>
      <w:numFmt w:val="decimal"/>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7106D37"/>
    <w:multiLevelType w:val="hybridMultilevel"/>
    <w:tmpl w:val="640E07BA"/>
    <w:lvl w:ilvl="0" w:tplc="A3BCD708">
      <w:start w:val="1"/>
      <w:numFmt w:val="bullet"/>
      <w:lvlText w:val="-"/>
      <w:lvlJc w:val="left"/>
      <w:pPr>
        <w:ind w:left="1440" w:hanging="360"/>
      </w:pPr>
      <w:rPr>
        <w:rFonts w:ascii="Simplified Arabic" w:hAnsi="Simplified Arabi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A5F5998"/>
    <w:multiLevelType w:val="hybridMultilevel"/>
    <w:tmpl w:val="EE885FBE"/>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AF97336"/>
    <w:multiLevelType w:val="hybridMultilevel"/>
    <w:tmpl w:val="7F66CAD4"/>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D3236F2"/>
    <w:multiLevelType w:val="hybridMultilevel"/>
    <w:tmpl w:val="64462906"/>
    <w:lvl w:ilvl="0" w:tplc="A3BCD708">
      <w:start w:val="1"/>
      <w:numFmt w:val="bullet"/>
      <w:lvlText w:val="-"/>
      <w:lvlJc w:val="left"/>
      <w:pPr>
        <w:ind w:left="1069" w:hanging="360"/>
      </w:pPr>
      <w:rPr>
        <w:rFonts w:ascii="Simplified Arabic" w:hAnsi="Simplified Arabic"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4F716679"/>
    <w:multiLevelType w:val="hybridMultilevel"/>
    <w:tmpl w:val="1E78401C"/>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0045A8"/>
    <w:multiLevelType w:val="hybridMultilevel"/>
    <w:tmpl w:val="F44A7F5C"/>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83A6A21"/>
    <w:multiLevelType w:val="hybridMultilevel"/>
    <w:tmpl w:val="62A49478"/>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911198A"/>
    <w:multiLevelType w:val="hybridMultilevel"/>
    <w:tmpl w:val="FDBE0CFC"/>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92B19AD"/>
    <w:multiLevelType w:val="hybridMultilevel"/>
    <w:tmpl w:val="4A669298"/>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A8C6D81"/>
    <w:multiLevelType w:val="hybridMultilevel"/>
    <w:tmpl w:val="7582638C"/>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B452930"/>
    <w:multiLevelType w:val="hybridMultilevel"/>
    <w:tmpl w:val="AE9C251C"/>
    <w:lvl w:ilvl="0" w:tplc="A3BCD708">
      <w:start w:val="1"/>
      <w:numFmt w:val="bullet"/>
      <w:lvlText w:val="-"/>
      <w:lvlJc w:val="left"/>
      <w:pPr>
        <w:ind w:left="1429" w:hanging="360"/>
      </w:pPr>
      <w:rPr>
        <w:rFonts w:ascii="Simplified Arabic" w:hAnsi="Simplified Arabic" w:hint="default"/>
      </w:rPr>
    </w:lvl>
    <w:lvl w:ilvl="1" w:tplc="A3BCD708">
      <w:start w:val="1"/>
      <w:numFmt w:val="bullet"/>
      <w:lvlText w:val="-"/>
      <w:lvlJc w:val="left"/>
      <w:pPr>
        <w:ind w:left="2149" w:hanging="360"/>
      </w:pPr>
      <w:rPr>
        <w:rFonts w:ascii="Simplified Arabic" w:hAnsi="Simplified Arabic"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D1B2CCD"/>
    <w:multiLevelType w:val="hybridMultilevel"/>
    <w:tmpl w:val="F9B070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D403B9D"/>
    <w:multiLevelType w:val="hybridMultilevel"/>
    <w:tmpl w:val="7F38EC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5EA950F7"/>
    <w:multiLevelType w:val="multilevel"/>
    <w:tmpl w:val="BF6E8398"/>
    <w:styleLink w:val="WW8Num3"/>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4">
    <w:nsid w:val="5F977393"/>
    <w:multiLevelType w:val="hybridMultilevel"/>
    <w:tmpl w:val="40A2D3F0"/>
    <w:lvl w:ilvl="0" w:tplc="A3BCD708">
      <w:start w:val="1"/>
      <w:numFmt w:val="bullet"/>
      <w:lvlText w:val="-"/>
      <w:lvlJc w:val="left"/>
      <w:pPr>
        <w:ind w:left="1440" w:hanging="360"/>
      </w:pPr>
      <w:rPr>
        <w:rFonts w:ascii="Simplified Arabic" w:hAnsi="Simplified Arabic"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0863055"/>
    <w:multiLevelType w:val="multilevel"/>
    <w:tmpl w:val="BBCE448E"/>
    <w:styleLink w:val="WW8Num1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6">
    <w:nsid w:val="63546B8D"/>
    <w:multiLevelType w:val="hybridMultilevel"/>
    <w:tmpl w:val="A98A9880"/>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0A054E"/>
    <w:multiLevelType w:val="hybridMultilevel"/>
    <w:tmpl w:val="5E2E798A"/>
    <w:lvl w:ilvl="0" w:tplc="A3BCD708">
      <w:start w:val="1"/>
      <w:numFmt w:val="bullet"/>
      <w:lvlText w:val="-"/>
      <w:lvlJc w:val="left"/>
      <w:pPr>
        <w:ind w:left="720" w:hanging="360"/>
      </w:pPr>
      <w:rPr>
        <w:rFonts w:ascii="Simplified Arabic" w:hAnsi="Simplified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66F6A6B"/>
    <w:multiLevelType w:val="hybridMultilevel"/>
    <w:tmpl w:val="B90A27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6A9A69E5"/>
    <w:multiLevelType w:val="hybridMultilevel"/>
    <w:tmpl w:val="7E144E30"/>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CB64210"/>
    <w:multiLevelType w:val="hybridMultilevel"/>
    <w:tmpl w:val="260E69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2AD1BAE"/>
    <w:multiLevelType w:val="hybridMultilevel"/>
    <w:tmpl w:val="353A6EDA"/>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CB14C4"/>
    <w:multiLevelType w:val="hybridMultilevel"/>
    <w:tmpl w:val="96C6D654"/>
    <w:lvl w:ilvl="0" w:tplc="EB0824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551EAE"/>
    <w:multiLevelType w:val="hybridMultilevel"/>
    <w:tmpl w:val="3DEE20C6"/>
    <w:lvl w:ilvl="0" w:tplc="A3BCD708">
      <w:start w:val="1"/>
      <w:numFmt w:val="bullet"/>
      <w:lvlText w:val="-"/>
      <w:lvlJc w:val="left"/>
      <w:pPr>
        <w:ind w:left="1429" w:hanging="360"/>
      </w:pPr>
      <w:rPr>
        <w:rFonts w:ascii="Simplified Arabic" w:hAnsi="Simplified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DD701FD"/>
    <w:multiLevelType w:val="hybridMultilevel"/>
    <w:tmpl w:val="D0364666"/>
    <w:lvl w:ilvl="0" w:tplc="077C88BA">
      <w:start w:val="1"/>
      <w:numFmt w:val="decimal"/>
      <w:lvlText w:val="%1."/>
      <w:lvlJc w:val="lef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E485295"/>
    <w:multiLevelType w:val="hybridMultilevel"/>
    <w:tmpl w:val="CDAA8134"/>
    <w:lvl w:ilvl="0" w:tplc="EB08249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55"/>
  </w:num>
  <w:num w:numId="4">
    <w:abstractNumId w:val="6"/>
  </w:num>
  <w:num w:numId="5">
    <w:abstractNumId w:val="1"/>
  </w:num>
  <w:num w:numId="6">
    <w:abstractNumId w:val="60"/>
  </w:num>
  <w:num w:numId="7">
    <w:abstractNumId w:val="13"/>
  </w:num>
  <w:num w:numId="8">
    <w:abstractNumId w:val="14"/>
  </w:num>
  <w:num w:numId="9">
    <w:abstractNumId w:val="26"/>
  </w:num>
  <w:num w:numId="10">
    <w:abstractNumId w:val="39"/>
  </w:num>
  <w:num w:numId="11">
    <w:abstractNumId w:val="29"/>
  </w:num>
  <w:num w:numId="12">
    <w:abstractNumId w:val="50"/>
  </w:num>
  <w:num w:numId="13">
    <w:abstractNumId w:val="40"/>
  </w:num>
  <w:num w:numId="14">
    <w:abstractNumId w:val="54"/>
  </w:num>
  <w:num w:numId="15">
    <w:abstractNumId w:val="16"/>
  </w:num>
  <w:num w:numId="16">
    <w:abstractNumId w:val="57"/>
  </w:num>
  <w:num w:numId="17">
    <w:abstractNumId w:val="56"/>
  </w:num>
  <w:num w:numId="18">
    <w:abstractNumId w:val="36"/>
  </w:num>
  <w:num w:numId="19">
    <w:abstractNumId w:val="61"/>
  </w:num>
  <w:num w:numId="20">
    <w:abstractNumId w:val="41"/>
  </w:num>
  <w:num w:numId="21">
    <w:abstractNumId w:val="47"/>
  </w:num>
  <w:num w:numId="22">
    <w:abstractNumId w:val="44"/>
  </w:num>
  <w:num w:numId="23">
    <w:abstractNumId w:val="30"/>
  </w:num>
  <w:num w:numId="24">
    <w:abstractNumId w:val="12"/>
  </w:num>
  <w:num w:numId="25">
    <w:abstractNumId w:val="65"/>
  </w:num>
  <w:num w:numId="26">
    <w:abstractNumId w:val="27"/>
  </w:num>
  <w:num w:numId="27">
    <w:abstractNumId w:val="37"/>
  </w:num>
  <w:num w:numId="28">
    <w:abstractNumId w:val="62"/>
  </w:num>
  <w:num w:numId="29">
    <w:abstractNumId w:val="18"/>
  </w:num>
  <w:num w:numId="30">
    <w:abstractNumId w:val="43"/>
  </w:num>
  <w:num w:numId="31">
    <w:abstractNumId w:val="28"/>
  </w:num>
  <w:num w:numId="32">
    <w:abstractNumId w:val="59"/>
  </w:num>
  <w:num w:numId="33">
    <w:abstractNumId w:val="25"/>
  </w:num>
  <w:num w:numId="34">
    <w:abstractNumId w:val="23"/>
  </w:num>
  <w:num w:numId="35">
    <w:abstractNumId w:val="24"/>
  </w:num>
  <w:num w:numId="36">
    <w:abstractNumId w:val="46"/>
  </w:num>
  <w:num w:numId="37">
    <w:abstractNumId w:val="9"/>
  </w:num>
  <w:num w:numId="38">
    <w:abstractNumId w:val="45"/>
  </w:num>
  <w:num w:numId="39">
    <w:abstractNumId w:val="38"/>
  </w:num>
  <w:num w:numId="40">
    <w:abstractNumId w:val="11"/>
  </w:num>
  <w:num w:numId="41">
    <w:abstractNumId w:val="5"/>
  </w:num>
  <w:num w:numId="42">
    <w:abstractNumId w:val="4"/>
  </w:num>
  <w:num w:numId="43">
    <w:abstractNumId w:val="20"/>
  </w:num>
  <w:num w:numId="44">
    <w:abstractNumId w:val="42"/>
  </w:num>
  <w:num w:numId="45">
    <w:abstractNumId w:val="32"/>
  </w:num>
  <w:num w:numId="46">
    <w:abstractNumId w:val="2"/>
  </w:num>
  <w:num w:numId="47">
    <w:abstractNumId w:val="3"/>
  </w:num>
  <w:num w:numId="48">
    <w:abstractNumId w:val="19"/>
  </w:num>
  <w:num w:numId="49">
    <w:abstractNumId w:val="15"/>
  </w:num>
  <w:num w:numId="50">
    <w:abstractNumId w:val="51"/>
  </w:num>
  <w:num w:numId="51">
    <w:abstractNumId w:val="33"/>
  </w:num>
  <w:num w:numId="52">
    <w:abstractNumId w:val="52"/>
  </w:num>
  <w:num w:numId="53">
    <w:abstractNumId w:val="22"/>
  </w:num>
  <w:num w:numId="54">
    <w:abstractNumId w:val="35"/>
  </w:num>
  <w:num w:numId="55">
    <w:abstractNumId w:val="7"/>
  </w:num>
  <w:num w:numId="56">
    <w:abstractNumId w:val="34"/>
  </w:num>
  <w:num w:numId="57">
    <w:abstractNumId w:val="48"/>
  </w:num>
  <w:num w:numId="58">
    <w:abstractNumId w:val="63"/>
  </w:num>
  <w:num w:numId="59">
    <w:abstractNumId w:val="21"/>
  </w:num>
  <w:num w:numId="60">
    <w:abstractNumId w:val="17"/>
  </w:num>
  <w:num w:numId="61">
    <w:abstractNumId w:val="8"/>
  </w:num>
  <w:num w:numId="62">
    <w:abstractNumId w:val="58"/>
  </w:num>
  <w:num w:numId="63">
    <w:abstractNumId w:val="49"/>
  </w:num>
  <w:num w:numId="64">
    <w:abstractNumId w:val="31"/>
  </w:num>
  <w:num w:numId="65">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E20E0"/>
    <w:rsid w:val="00005A96"/>
    <w:rsid w:val="00005BD0"/>
    <w:rsid w:val="000064E9"/>
    <w:rsid w:val="00006D37"/>
    <w:rsid w:val="0001435D"/>
    <w:rsid w:val="00024780"/>
    <w:rsid w:val="000331DB"/>
    <w:rsid w:val="000360F4"/>
    <w:rsid w:val="00043C00"/>
    <w:rsid w:val="00044E9C"/>
    <w:rsid w:val="000526F6"/>
    <w:rsid w:val="000550EF"/>
    <w:rsid w:val="00056FE1"/>
    <w:rsid w:val="00066309"/>
    <w:rsid w:val="0007021A"/>
    <w:rsid w:val="00072C71"/>
    <w:rsid w:val="000747FA"/>
    <w:rsid w:val="000762FD"/>
    <w:rsid w:val="0009396A"/>
    <w:rsid w:val="000A1711"/>
    <w:rsid w:val="000A35C7"/>
    <w:rsid w:val="000A35CC"/>
    <w:rsid w:val="000A48F8"/>
    <w:rsid w:val="000B0222"/>
    <w:rsid w:val="000B02EC"/>
    <w:rsid w:val="000E0C32"/>
    <w:rsid w:val="000E0E6D"/>
    <w:rsid w:val="000E1EF5"/>
    <w:rsid w:val="000E20E0"/>
    <w:rsid w:val="000F29B8"/>
    <w:rsid w:val="000F4120"/>
    <w:rsid w:val="000F540E"/>
    <w:rsid w:val="00104D17"/>
    <w:rsid w:val="001106E4"/>
    <w:rsid w:val="00111EED"/>
    <w:rsid w:val="00111FE1"/>
    <w:rsid w:val="001168DD"/>
    <w:rsid w:val="0012383C"/>
    <w:rsid w:val="001267C4"/>
    <w:rsid w:val="001274F1"/>
    <w:rsid w:val="00127628"/>
    <w:rsid w:val="00131E39"/>
    <w:rsid w:val="00142AAD"/>
    <w:rsid w:val="00152E06"/>
    <w:rsid w:val="00153AD9"/>
    <w:rsid w:val="00154C71"/>
    <w:rsid w:val="001665E4"/>
    <w:rsid w:val="001B13AB"/>
    <w:rsid w:val="001B1A2C"/>
    <w:rsid w:val="001B2F82"/>
    <w:rsid w:val="001B5924"/>
    <w:rsid w:val="001B71B1"/>
    <w:rsid w:val="001C65BA"/>
    <w:rsid w:val="001D09FB"/>
    <w:rsid w:val="001D152F"/>
    <w:rsid w:val="001D7364"/>
    <w:rsid w:val="001E0AC2"/>
    <w:rsid w:val="001E29AA"/>
    <w:rsid w:val="001E29AC"/>
    <w:rsid w:val="001E540A"/>
    <w:rsid w:val="001E560F"/>
    <w:rsid w:val="001E5A2D"/>
    <w:rsid w:val="002021EC"/>
    <w:rsid w:val="00202542"/>
    <w:rsid w:val="00214004"/>
    <w:rsid w:val="00222612"/>
    <w:rsid w:val="00224A83"/>
    <w:rsid w:val="00226DA5"/>
    <w:rsid w:val="002302B8"/>
    <w:rsid w:val="00246332"/>
    <w:rsid w:val="00257E96"/>
    <w:rsid w:val="00262AE9"/>
    <w:rsid w:val="00263AB1"/>
    <w:rsid w:val="002774FB"/>
    <w:rsid w:val="00281564"/>
    <w:rsid w:val="00283B75"/>
    <w:rsid w:val="00291D68"/>
    <w:rsid w:val="002A1059"/>
    <w:rsid w:val="002A6AA3"/>
    <w:rsid w:val="002A714A"/>
    <w:rsid w:val="002B18AA"/>
    <w:rsid w:val="002B426B"/>
    <w:rsid w:val="002B5991"/>
    <w:rsid w:val="002C4F29"/>
    <w:rsid w:val="002D007B"/>
    <w:rsid w:val="002D0DE4"/>
    <w:rsid w:val="002D4D7F"/>
    <w:rsid w:val="002E0157"/>
    <w:rsid w:val="002E1D7F"/>
    <w:rsid w:val="002E4A24"/>
    <w:rsid w:val="002E5291"/>
    <w:rsid w:val="002E596E"/>
    <w:rsid w:val="002F0E47"/>
    <w:rsid w:val="002F1EA4"/>
    <w:rsid w:val="002F563D"/>
    <w:rsid w:val="00302984"/>
    <w:rsid w:val="0030633C"/>
    <w:rsid w:val="00324078"/>
    <w:rsid w:val="0032710A"/>
    <w:rsid w:val="00327DD8"/>
    <w:rsid w:val="00341C28"/>
    <w:rsid w:val="003450B9"/>
    <w:rsid w:val="00354418"/>
    <w:rsid w:val="0035671E"/>
    <w:rsid w:val="00360D75"/>
    <w:rsid w:val="00363F87"/>
    <w:rsid w:val="00364EF2"/>
    <w:rsid w:val="0037113B"/>
    <w:rsid w:val="0037116C"/>
    <w:rsid w:val="00374CD8"/>
    <w:rsid w:val="00382D01"/>
    <w:rsid w:val="003947B6"/>
    <w:rsid w:val="00395981"/>
    <w:rsid w:val="003A2B8C"/>
    <w:rsid w:val="003A68CA"/>
    <w:rsid w:val="003B506E"/>
    <w:rsid w:val="003B61AB"/>
    <w:rsid w:val="003B7A34"/>
    <w:rsid w:val="003C5901"/>
    <w:rsid w:val="003D7476"/>
    <w:rsid w:val="003E4815"/>
    <w:rsid w:val="003F5FF4"/>
    <w:rsid w:val="004037E3"/>
    <w:rsid w:val="00405FCD"/>
    <w:rsid w:val="004225E6"/>
    <w:rsid w:val="004277B0"/>
    <w:rsid w:val="00431642"/>
    <w:rsid w:val="00433D6E"/>
    <w:rsid w:val="0043475F"/>
    <w:rsid w:val="00454082"/>
    <w:rsid w:val="00462890"/>
    <w:rsid w:val="0046398D"/>
    <w:rsid w:val="004659C7"/>
    <w:rsid w:val="004671FD"/>
    <w:rsid w:val="004778BE"/>
    <w:rsid w:val="0048243F"/>
    <w:rsid w:val="004868E7"/>
    <w:rsid w:val="00486A26"/>
    <w:rsid w:val="004A3BB3"/>
    <w:rsid w:val="004B0A66"/>
    <w:rsid w:val="004B1B47"/>
    <w:rsid w:val="004C00DB"/>
    <w:rsid w:val="004D1055"/>
    <w:rsid w:val="004D421B"/>
    <w:rsid w:val="004D4E2C"/>
    <w:rsid w:val="004E0F80"/>
    <w:rsid w:val="004E14F2"/>
    <w:rsid w:val="004E5659"/>
    <w:rsid w:val="004F093F"/>
    <w:rsid w:val="004F6D71"/>
    <w:rsid w:val="005068D6"/>
    <w:rsid w:val="005165E8"/>
    <w:rsid w:val="00523A85"/>
    <w:rsid w:val="00523D55"/>
    <w:rsid w:val="00526869"/>
    <w:rsid w:val="00527CBB"/>
    <w:rsid w:val="00540F02"/>
    <w:rsid w:val="00543562"/>
    <w:rsid w:val="00544417"/>
    <w:rsid w:val="005465FE"/>
    <w:rsid w:val="00556A67"/>
    <w:rsid w:val="00563412"/>
    <w:rsid w:val="0056373A"/>
    <w:rsid w:val="00566310"/>
    <w:rsid w:val="00571E52"/>
    <w:rsid w:val="0058291D"/>
    <w:rsid w:val="00583ED8"/>
    <w:rsid w:val="00586071"/>
    <w:rsid w:val="00590BA8"/>
    <w:rsid w:val="00595805"/>
    <w:rsid w:val="005A30CE"/>
    <w:rsid w:val="005A336C"/>
    <w:rsid w:val="005A7214"/>
    <w:rsid w:val="005B14A6"/>
    <w:rsid w:val="005B4DEF"/>
    <w:rsid w:val="005B6434"/>
    <w:rsid w:val="005D7779"/>
    <w:rsid w:val="005D7B69"/>
    <w:rsid w:val="005E0AAB"/>
    <w:rsid w:val="005E2168"/>
    <w:rsid w:val="005E38C6"/>
    <w:rsid w:val="005E4547"/>
    <w:rsid w:val="005E5B61"/>
    <w:rsid w:val="005E5FBE"/>
    <w:rsid w:val="005F1434"/>
    <w:rsid w:val="005F6E30"/>
    <w:rsid w:val="00600190"/>
    <w:rsid w:val="0060136D"/>
    <w:rsid w:val="00601D25"/>
    <w:rsid w:val="0060524C"/>
    <w:rsid w:val="00612ED8"/>
    <w:rsid w:val="00615784"/>
    <w:rsid w:val="006259DD"/>
    <w:rsid w:val="00631076"/>
    <w:rsid w:val="006332AA"/>
    <w:rsid w:val="006348ED"/>
    <w:rsid w:val="00641E2F"/>
    <w:rsid w:val="00647B53"/>
    <w:rsid w:val="00667444"/>
    <w:rsid w:val="00667B17"/>
    <w:rsid w:val="00690EC4"/>
    <w:rsid w:val="00691586"/>
    <w:rsid w:val="00691E10"/>
    <w:rsid w:val="006A3B18"/>
    <w:rsid w:val="006A3BDB"/>
    <w:rsid w:val="006A5D5C"/>
    <w:rsid w:val="006B2241"/>
    <w:rsid w:val="006B2345"/>
    <w:rsid w:val="006B3B5D"/>
    <w:rsid w:val="006B4D7C"/>
    <w:rsid w:val="006B6297"/>
    <w:rsid w:val="006C10DF"/>
    <w:rsid w:val="006C3FDF"/>
    <w:rsid w:val="006D1E5A"/>
    <w:rsid w:val="006D3291"/>
    <w:rsid w:val="006E1428"/>
    <w:rsid w:val="006E5BAB"/>
    <w:rsid w:val="006E74E0"/>
    <w:rsid w:val="006F4AD8"/>
    <w:rsid w:val="007023A0"/>
    <w:rsid w:val="0070315B"/>
    <w:rsid w:val="007032CB"/>
    <w:rsid w:val="00711E6E"/>
    <w:rsid w:val="00720738"/>
    <w:rsid w:val="00721F21"/>
    <w:rsid w:val="0072352F"/>
    <w:rsid w:val="00734FDA"/>
    <w:rsid w:val="00735556"/>
    <w:rsid w:val="00735E61"/>
    <w:rsid w:val="00744C2E"/>
    <w:rsid w:val="00750002"/>
    <w:rsid w:val="00750645"/>
    <w:rsid w:val="00751CF8"/>
    <w:rsid w:val="0075683E"/>
    <w:rsid w:val="0076093B"/>
    <w:rsid w:val="0077620B"/>
    <w:rsid w:val="007863B7"/>
    <w:rsid w:val="0079354F"/>
    <w:rsid w:val="007B1A9F"/>
    <w:rsid w:val="007B277E"/>
    <w:rsid w:val="007B470E"/>
    <w:rsid w:val="007C0EA8"/>
    <w:rsid w:val="007C35C0"/>
    <w:rsid w:val="007C3BDF"/>
    <w:rsid w:val="007D1D25"/>
    <w:rsid w:val="00811B86"/>
    <w:rsid w:val="00834DB5"/>
    <w:rsid w:val="00835365"/>
    <w:rsid w:val="00835DD0"/>
    <w:rsid w:val="00835ECA"/>
    <w:rsid w:val="00840219"/>
    <w:rsid w:val="00842463"/>
    <w:rsid w:val="0086467C"/>
    <w:rsid w:val="00866D3B"/>
    <w:rsid w:val="0087047A"/>
    <w:rsid w:val="0087326B"/>
    <w:rsid w:val="008800EA"/>
    <w:rsid w:val="00886DDE"/>
    <w:rsid w:val="008A0AB9"/>
    <w:rsid w:val="008A184D"/>
    <w:rsid w:val="008A1B5D"/>
    <w:rsid w:val="008A7126"/>
    <w:rsid w:val="008D0DA2"/>
    <w:rsid w:val="008D39F8"/>
    <w:rsid w:val="008D5ED2"/>
    <w:rsid w:val="008E3C05"/>
    <w:rsid w:val="008E593F"/>
    <w:rsid w:val="008E64C3"/>
    <w:rsid w:val="008E7FCA"/>
    <w:rsid w:val="00911545"/>
    <w:rsid w:val="00914E69"/>
    <w:rsid w:val="00920BA5"/>
    <w:rsid w:val="00925107"/>
    <w:rsid w:val="0094059D"/>
    <w:rsid w:val="00941862"/>
    <w:rsid w:val="009428FA"/>
    <w:rsid w:val="00962AD1"/>
    <w:rsid w:val="009743C5"/>
    <w:rsid w:val="009928BD"/>
    <w:rsid w:val="00994DEE"/>
    <w:rsid w:val="009A09E7"/>
    <w:rsid w:val="009A0ACC"/>
    <w:rsid w:val="009A169A"/>
    <w:rsid w:val="009A3294"/>
    <w:rsid w:val="009A4D79"/>
    <w:rsid w:val="009A620E"/>
    <w:rsid w:val="009C4D25"/>
    <w:rsid w:val="009E2A61"/>
    <w:rsid w:val="009E2FC0"/>
    <w:rsid w:val="009F2CB7"/>
    <w:rsid w:val="009F36FF"/>
    <w:rsid w:val="00A002A9"/>
    <w:rsid w:val="00A0359C"/>
    <w:rsid w:val="00A0521E"/>
    <w:rsid w:val="00A052C8"/>
    <w:rsid w:val="00A07F8B"/>
    <w:rsid w:val="00A1698D"/>
    <w:rsid w:val="00A1698E"/>
    <w:rsid w:val="00A17C64"/>
    <w:rsid w:val="00A2010D"/>
    <w:rsid w:val="00A201B0"/>
    <w:rsid w:val="00A30346"/>
    <w:rsid w:val="00A35C11"/>
    <w:rsid w:val="00A45CD9"/>
    <w:rsid w:val="00A526EF"/>
    <w:rsid w:val="00A56DE9"/>
    <w:rsid w:val="00A60027"/>
    <w:rsid w:val="00A737D9"/>
    <w:rsid w:val="00A830A3"/>
    <w:rsid w:val="00A871C1"/>
    <w:rsid w:val="00A92E6C"/>
    <w:rsid w:val="00A94580"/>
    <w:rsid w:val="00A9769A"/>
    <w:rsid w:val="00AA1408"/>
    <w:rsid w:val="00AA6561"/>
    <w:rsid w:val="00AC5E7D"/>
    <w:rsid w:val="00AD030E"/>
    <w:rsid w:val="00AD47FE"/>
    <w:rsid w:val="00AE77F2"/>
    <w:rsid w:val="00B038CB"/>
    <w:rsid w:val="00B12D9B"/>
    <w:rsid w:val="00B13298"/>
    <w:rsid w:val="00B2247A"/>
    <w:rsid w:val="00B3036B"/>
    <w:rsid w:val="00B37F1B"/>
    <w:rsid w:val="00B44D8B"/>
    <w:rsid w:val="00B65AA6"/>
    <w:rsid w:val="00B86419"/>
    <w:rsid w:val="00B87293"/>
    <w:rsid w:val="00B95E81"/>
    <w:rsid w:val="00B97012"/>
    <w:rsid w:val="00BA6E2B"/>
    <w:rsid w:val="00BB73CC"/>
    <w:rsid w:val="00BB73FD"/>
    <w:rsid w:val="00BC71F9"/>
    <w:rsid w:val="00BD4099"/>
    <w:rsid w:val="00BE3A9A"/>
    <w:rsid w:val="00BE5162"/>
    <w:rsid w:val="00BE67B7"/>
    <w:rsid w:val="00BE7C3E"/>
    <w:rsid w:val="00BF0FA5"/>
    <w:rsid w:val="00BF1A82"/>
    <w:rsid w:val="00BF2480"/>
    <w:rsid w:val="00BF2A97"/>
    <w:rsid w:val="00BF5F9C"/>
    <w:rsid w:val="00C16F5E"/>
    <w:rsid w:val="00C175F1"/>
    <w:rsid w:val="00C21790"/>
    <w:rsid w:val="00C27536"/>
    <w:rsid w:val="00C322A7"/>
    <w:rsid w:val="00C32C7C"/>
    <w:rsid w:val="00C52D39"/>
    <w:rsid w:val="00C56679"/>
    <w:rsid w:val="00C634E5"/>
    <w:rsid w:val="00C647DA"/>
    <w:rsid w:val="00C66B0C"/>
    <w:rsid w:val="00C809CC"/>
    <w:rsid w:val="00C831FC"/>
    <w:rsid w:val="00C9017E"/>
    <w:rsid w:val="00C94235"/>
    <w:rsid w:val="00CA56D0"/>
    <w:rsid w:val="00CA5841"/>
    <w:rsid w:val="00CB020B"/>
    <w:rsid w:val="00CC0E6F"/>
    <w:rsid w:val="00CD6AB6"/>
    <w:rsid w:val="00CE19A7"/>
    <w:rsid w:val="00CE3592"/>
    <w:rsid w:val="00CE3DCC"/>
    <w:rsid w:val="00CE60E7"/>
    <w:rsid w:val="00CF62E4"/>
    <w:rsid w:val="00D15684"/>
    <w:rsid w:val="00D260CC"/>
    <w:rsid w:val="00D34104"/>
    <w:rsid w:val="00D34244"/>
    <w:rsid w:val="00D35AF7"/>
    <w:rsid w:val="00D5757D"/>
    <w:rsid w:val="00D6240F"/>
    <w:rsid w:val="00D6367E"/>
    <w:rsid w:val="00D655CC"/>
    <w:rsid w:val="00D7148B"/>
    <w:rsid w:val="00D720FA"/>
    <w:rsid w:val="00D72185"/>
    <w:rsid w:val="00D721E8"/>
    <w:rsid w:val="00D84CEA"/>
    <w:rsid w:val="00D942D9"/>
    <w:rsid w:val="00DA4059"/>
    <w:rsid w:val="00DA60AE"/>
    <w:rsid w:val="00DB5063"/>
    <w:rsid w:val="00DB5446"/>
    <w:rsid w:val="00DB6787"/>
    <w:rsid w:val="00DC6AA4"/>
    <w:rsid w:val="00DD13E1"/>
    <w:rsid w:val="00DD446D"/>
    <w:rsid w:val="00DE0452"/>
    <w:rsid w:val="00DF59C5"/>
    <w:rsid w:val="00DF67BA"/>
    <w:rsid w:val="00DF7933"/>
    <w:rsid w:val="00E02784"/>
    <w:rsid w:val="00E04724"/>
    <w:rsid w:val="00E22753"/>
    <w:rsid w:val="00E316A5"/>
    <w:rsid w:val="00E31BA4"/>
    <w:rsid w:val="00E47B0C"/>
    <w:rsid w:val="00E503E3"/>
    <w:rsid w:val="00E51404"/>
    <w:rsid w:val="00E61211"/>
    <w:rsid w:val="00E802B6"/>
    <w:rsid w:val="00E84296"/>
    <w:rsid w:val="00E84AC4"/>
    <w:rsid w:val="00E95902"/>
    <w:rsid w:val="00E95BB4"/>
    <w:rsid w:val="00EA4D98"/>
    <w:rsid w:val="00EA4DAD"/>
    <w:rsid w:val="00EA5600"/>
    <w:rsid w:val="00EB05D6"/>
    <w:rsid w:val="00EC4900"/>
    <w:rsid w:val="00EC66BD"/>
    <w:rsid w:val="00EC6723"/>
    <w:rsid w:val="00ED3BA9"/>
    <w:rsid w:val="00ED5EF8"/>
    <w:rsid w:val="00EE0E36"/>
    <w:rsid w:val="00EE693F"/>
    <w:rsid w:val="00EF1DB6"/>
    <w:rsid w:val="00EF6708"/>
    <w:rsid w:val="00F10646"/>
    <w:rsid w:val="00F10D1B"/>
    <w:rsid w:val="00F119E8"/>
    <w:rsid w:val="00F223DF"/>
    <w:rsid w:val="00F26948"/>
    <w:rsid w:val="00F325FD"/>
    <w:rsid w:val="00F3557F"/>
    <w:rsid w:val="00F35CBB"/>
    <w:rsid w:val="00F36FF2"/>
    <w:rsid w:val="00F45D24"/>
    <w:rsid w:val="00F46C96"/>
    <w:rsid w:val="00F57511"/>
    <w:rsid w:val="00F63024"/>
    <w:rsid w:val="00F81640"/>
    <w:rsid w:val="00F870E5"/>
    <w:rsid w:val="00F909E9"/>
    <w:rsid w:val="00F953AF"/>
    <w:rsid w:val="00FA6B08"/>
    <w:rsid w:val="00FB05B5"/>
    <w:rsid w:val="00FB2353"/>
    <w:rsid w:val="00FB621B"/>
    <w:rsid w:val="00FB764A"/>
    <w:rsid w:val="00FD01A0"/>
    <w:rsid w:val="00FD4103"/>
    <w:rsid w:val="00FD4F1E"/>
    <w:rsid w:val="00FF606B"/>
    <w:rsid w:val="00FF76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830A3"/>
    <w:rPr>
      <w:rFonts w:ascii="Calibri" w:eastAsia="Calibri" w:hAnsi="Calibri" w:cs="Times New Roman"/>
    </w:rPr>
  </w:style>
  <w:style w:type="paragraph" w:styleId="1">
    <w:name w:val="heading 1"/>
    <w:basedOn w:val="a0"/>
    <w:next w:val="a0"/>
    <w:link w:val="10"/>
    <w:uiPriority w:val="9"/>
    <w:qFormat/>
    <w:rsid w:val="00F119E8"/>
    <w:pPr>
      <w:keepNext/>
      <w:keepLines/>
      <w:spacing w:before="480" w:after="0"/>
      <w:jc w:val="center"/>
      <w:outlineLvl w:val="0"/>
    </w:pPr>
    <w:rPr>
      <w:rFonts w:ascii="Times New Roman" w:eastAsiaTheme="majorEastAsia" w:hAnsi="Times New Roman" w:cstheme="majorBidi"/>
      <w:bCs/>
      <w:caps/>
      <w:color w:val="000000" w:themeColor="text1"/>
      <w:sz w:val="24"/>
      <w:szCs w:val="28"/>
    </w:rPr>
  </w:style>
  <w:style w:type="paragraph" w:styleId="2">
    <w:name w:val="heading 2"/>
    <w:basedOn w:val="a0"/>
    <w:link w:val="20"/>
    <w:unhideWhenUsed/>
    <w:qFormat/>
    <w:rsid w:val="00A94580"/>
    <w:pPr>
      <w:spacing w:after="0" w:line="360" w:lineRule="auto"/>
      <w:jc w:val="center"/>
      <w:outlineLvl w:val="1"/>
    </w:pPr>
    <w:rPr>
      <w:rFonts w:ascii="Times New Roman" w:eastAsia="Times New Roman" w:hAnsi="Times New Roman"/>
      <w:b/>
      <w:bCs/>
      <w:color w:val="000000"/>
      <w:sz w:val="24"/>
      <w:szCs w:val="24"/>
      <w:lang w:eastAsia="ru-RU"/>
    </w:rPr>
  </w:style>
  <w:style w:type="paragraph" w:styleId="3">
    <w:name w:val="heading 3"/>
    <w:basedOn w:val="a0"/>
    <w:next w:val="a0"/>
    <w:link w:val="30"/>
    <w:uiPriority w:val="9"/>
    <w:unhideWhenUsed/>
    <w:qFormat/>
    <w:rsid w:val="001D152F"/>
    <w:pPr>
      <w:keepNext/>
      <w:keepLines/>
      <w:spacing w:after="0"/>
      <w:jc w:val="right"/>
      <w:outlineLvl w:val="2"/>
    </w:pPr>
    <w:rPr>
      <w:rFonts w:ascii="Times New Roman" w:eastAsiaTheme="majorEastAsia" w:hAnsi="Times New Roman" w:cstheme="majorBidi"/>
      <w:b/>
      <w:bCs/>
      <w:color w:val="000000" w:themeColor="text1"/>
      <w:sz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qFormat/>
    <w:rsid w:val="007B277E"/>
    <w:pPr>
      <w:ind w:left="720"/>
      <w:contextualSpacing/>
    </w:pPr>
  </w:style>
  <w:style w:type="paragraph" w:styleId="a5">
    <w:name w:val="Normal (Web)"/>
    <w:basedOn w:val="a0"/>
    <w:unhideWhenUsed/>
    <w:rsid w:val="004778BE"/>
    <w:pPr>
      <w:keepNext/>
      <w:shd w:val="clear" w:color="auto" w:fill="FFFFFF"/>
      <w:spacing w:after="0" w:line="300" w:lineRule="auto"/>
      <w:ind w:firstLine="709"/>
      <w:jc w:val="both"/>
    </w:pPr>
    <w:rPr>
      <w:rFonts w:ascii="Times New Roman" w:eastAsia="Times New Roman" w:hAnsi="Times New Roman"/>
      <w:color w:val="111111"/>
      <w:sz w:val="24"/>
      <w:szCs w:val="24"/>
      <w:lang w:eastAsia="ru-RU"/>
    </w:rPr>
  </w:style>
  <w:style w:type="character" w:styleId="a6">
    <w:name w:val="Strong"/>
    <w:basedOn w:val="a1"/>
    <w:uiPriority w:val="22"/>
    <w:qFormat/>
    <w:rsid w:val="002D4D7F"/>
    <w:rPr>
      <w:b/>
      <w:bCs/>
    </w:rPr>
  </w:style>
  <w:style w:type="paragraph" w:styleId="a7">
    <w:name w:val="Balloon Text"/>
    <w:basedOn w:val="a0"/>
    <w:link w:val="a8"/>
    <w:uiPriority w:val="99"/>
    <w:semiHidden/>
    <w:unhideWhenUsed/>
    <w:rsid w:val="002D4D7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D4D7F"/>
    <w:rPr>
      <w:rFonts w:ascii="Tahoma" w:eastAsia="Calibri" w:hAnsi="Tahoma" w:cs="Tahoma"/>
      <w:sz w:val="16"/>
      <w:szCs w:val="16"/>
    </w:rPr>
  </w:style>
  <w:style w:type="paragraph" w:customStyle="1" w:styleId="Standard">
    <w:name w:val="Standard"/>
    <w:rsid w:val="00154C71"/>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a9">
    <w:name w:val="No Spacing"/>
    <w:basedOn w:val="a0"/>
    <w:uiPriority w:val="1"/>
    <w:qFormat/>
    <w:rsid w:val="00F35CBB"/>
    <w:pPr>
      <w:spacing w:after="0" w:line="240" w:lineRule="auto"/>
    </w:pPr>
    <w:rPr>
      <w:rFonts w:asciiTheme="majorHAnsi" w:eastAsiaTheme="majorEastAsia" w:hAnsiTheme="majorHAnsi" w:cstheme="majorBidi"/>
      <w:lang w:val="en-US" w:bidi="en-US"/>
    </w:rPr>
  </w:style>
  <w:style w:type="table" w:styleId="aa">
    <w:name w:val="Table Grid"/>
    <w:basedOn w:val="a2"/>
    <w:uiPriority w:val="59"/>
    <w:rsid w:val="00F35C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1"/>
    <w:link w:val="2"/>
    <w:rsid w:val="00A94580"/>
    <w:rPr>
      <w:rFonts w:ascii="Times New Roman" w:eastAsia="Times New Roman" w:hAnsi="Times New Roman" w:cs="Times New Roman"/>
      <w:b/>
      <w:bCs/>
      <w:color w:val="000000"/>
      <w:sz w:val="24"/>
      <w:szCs w:val="24"/>
      <w:lang w:eastAsia="ru-RU"/>
    </w:rPr>
  </w:style>
  <w:style w:type="character" w:styleId="ab">
    <w:name w:val="Hyperlink"/>
    <w:basedOn w:val="a1"/>
    <w:uiPriority w:val="99"/>
    <w:unhideWhenUsed/>
    <w:rsid w:val="001E29AC"/>
    <w:rPr>
      <w:strike w:val="0"/>
      <w:dstrike w:val="0"/>
      <w:color w:val="0066CC"/>
      <w:u w:val="none"/>
      <w:effect w:val="none"/>
    </w:rPr>
  </w:style>
  <w:style w:type="character" w:customStyle="1" w:styleId="c0c1">
    <w:name w:val="c0 c1"/>
    <w:basedOn w:val="a1"/>
    <w:rsid w:val="001E29AC"/>
  </w:style>
  <w:style w:type="character" w:customStyle="1" w:styleId="c0">
    <w:name w:val="c0"/>
    <w:basedOn w:val="a1"/>
    <w:rsid w:val="001E29AC"/>
  </w:style>
  <w:style w:type="paragraph" w:styleId="ac">
    <w:name w:val="footnote text"/>
    <w:basedOn w:val="a0"/>
    <w:link w:val="ad"/>
    <w:uiPriority w:val="99"/>
    <w:semiHidden/>
    <w:unhideWhenUsed/>
    <w:rsid w:val="00C9017E"/>
    <w:pPr>
      <w:spacing w:after="0" w:line="240" w:lineRule="auto"/>
    </w:pPr>
    <w:rPr>
      <w:rFonts w:asciiTheme="minorHAnsi" w:eastAsiaTheme="minorHAnsi" w:hAnsiTheme="minorHAnsi" w:cstheme="minorBidi"/>
      <w:sz w:val="20"/>
      <w:szCs w:val="20"/>
    </w:rPr>
  </w:style>
  <w:style w:type="character" w:customStyle="1" w:styleId="ad">
    <w:name w:val="Текст сноски Знак"/>
    <w:basedOn w:val="a1"/>
    <w:link w:val="ac"/>
    <w:uiPriority w:val="99"/>
    <w:semiHidden/>
    <w:rsid w:val="00C9017E"/>
    <w:rPr>
      <w:sz w:val="20"/>
      <w:szCs w:val="20"/>
    </w:rPr>
  </w:style>
  <w:style w:type="character" w:styleId="ae">
    <w:name w:val="footnote reference"/>
    <w:basedOn w:val="a1"/>
    <w:uiPriority w:val="99"/>
    <w:semiHidden/>
    <w:unhideWhenUsed/>
    <w:rsid w:val="00C9017E"/>
    <w:rPr>
      <w:vertAlign w:val="superscript"/>
    </w:rPr>
  </w:style>
  <w:style w:type="character" w:customStyle="1" w:styleId="30">
    <w:name w:val="Заголовок 3 Знак"/>
    <w:basedOn w:val="a1"/>
    <w:link w:val="3"/>
    <w:uiPriority w:val="9"/>
    <w:rsid w:val="001D152F"/>
    <w:rPr>
      <w:rFonts w:ascii="Times New Roman" w:eastAsiaTheme="majorEastAsia" w:hAnsi="Times New Roman" w:cstheme="majorBidi"/>
      <w:b/>
      <w:bCs/>
      <w:color w:val="000000" w:themeColor="text1"/>
      <w:sz w:val="24"/>
    </w:rPr>
  </w:style>
  <w:style w:type="character" w:customStyle="1" w:styleId="apple-style-span">
    <w:name w:val="apple-style-span"/>
    <w:basedOn w:val="a1"/>
    <w:rsid w:val="00B87293"/>
  </w:style>
  <w:style w:type="paragraph" w:styleId="af">
    <w:name w:val="Body Text"/>
    <w:basedOn w:val="a0"/>
    <w:link w:val="af0"/>
    <w:unhideWhenUsed/>
    <w:rsid w:val="00914E69"/>
    <w:pPr>
      <w:spacing w:after="120"/>
    </w:pPr>
    <w:rPr>
      <w:rFonts w:eastAsia="Times New Roman"/>
      <w:lang w:eastAsia="ru-RU"/>
    </w:rPr>
  </w:style>
  <w:style w:type="character" w:customStyle="1" w:styleId="af0">
    <w:name w:val="Основной текст Знак"/>
    <w:basedOn w:val="a1"/>
    <w:link w:val="af"/>
    <w:rsid w:val="00914E69"/>
    <w:rPr>
      <w:rFonts w:ascii="Calibri" w:eastAsia="Times New Roman" w:hAnsi="Calibri" w:cs="Times New Roman"/>
      <w:lang w:eastAsia="ru-RU"/>
    </w:rPr>
  </w:style>
  <w:style w:type="character" w:customStyle="1" w:styleId="apple-converted-space">
    <w:name w:val="apple-converted-space"/>
    <w:basedOn w:val="a1"/>
    <w:rsid w:val="00AE77F2"/>
  </w:style>
  <w:style w:type="character" w:styleId="af1">
    <w:name w:val="Emphasis"/>
    <w:basedOn w:val="a1"/>
    <w:qFormat/>
    <w:rsid w:val="00AE77F2"/>
    <w:rPr>
      <w:i/>
      <w:iCs/>
    </w:rPr>
  </w:style>
  <w:style w:type="character" w:customStyle="1" w:styleId="10">
    <w:name w:val="Заголовок 1 Знак"/>
    <w:basedOn w:val="a1"/>
    <w:link w:val="1"/>
    <w:uiPriority w:val="9"/>
    <w:rsid w:val="00F119E8"/>
    <w:rPr>
      <w:rFonts w:ascii="Times New Roman" w:eastAsiaTheme="majorEastAsia" w:hAnsi="Times New Roman" w:cstheme="majorBidi"/>
      <w:bCs/>
      <w:caps/>
      <w:color w:val="000000" w:themeColor="text1"/>
      <w:sz w:val="24"/>
      <w:szCs w:val="28"/>
    </w:rPr>
  </w:style>
  <w:style w:type="paragraph" w:customStyle="1" w:styleId="31">
    <w:name w:val="Без интервала3"/>
    <w:uiPriority w:val="99"/>
    <w:rsid w:val="00DB5446"/>
    <w:pPr>
      <w:spacing w:after="0" w:line="240" w:lineRule="auto"/>
    </w:pPr>
    <w:rPr>
      <w:rFonts w:ascii="Calibri" w:eastAsia="Times New Roman" w:hAnsi="Calibri" w:cs="Calibri"/>
    </w:rPr>
  </w:style>
  <w:style w:type="paragraph" w:customStyle="1" w:styleId="Arial">
    <w:name w:val="Стиль Arial По ширине"/>
    <w:basedOn w:val="a0"/>
    <w:uiPriority w:val="99"/>
    <w:rsid w:val="00DB5446"/>
    <w:pPr>
      <w:spacing w:after="0" w:line="240" w:lineRule="auto"/>
      <w:jc w:val="both"/>
    </w:pPr>
    <w:rPr>
      <w:rFonts w:ascii="Arial" w:eastAsia="Times New Roman" w:hAnsi="Arial" w:cs="Arial"/>
      <w:sz w:val="24"/>
      <w:szCs w:val="24"/>
      <w:lang w:eastAsia="ru-RU"/>
    </w:rPr>
  </w:style>
  <w:style w:type="paragraph" w:customStyle="1" w:styleId="ArialCYR063">
    <w:name w:val="Стиль Arial CYR По ширине Первая строка:  063 см"/>
    <w:basedOn w:val="a0"/>
    <w:uiPriority w:val="99"/>
    <w:rsid w:val="00DB5446"/>
    <w:pPr>
      <w:spacing w:after="0" w:line="240" w:lineRule="auto"/>
      <w:ind w:firstLine="360"/>
      <w:jc w:val="both"/>
    </w:pPr>
    <w:rPr>
      <w:rFonts w:ascii="Arial CYR" w:eastAsia="Times New Roman" w:hAnsi="Arial CYR" w:cs="Arial CYR"/>
      <w:sz w:val="24"/>
      <w:szCs w:val="24"/>
      <w:lang w:eastAsia="ru-RU"/>
    </w:rPr>
  </w:style>
  <w:style w:type="paragraph" w:customStyle="1" w:styleId="ConsPlusNormal">
    <w:name w:val="ConsPlusNormal"/>
    <w:rsid w:val="0073555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a">
    <w:name w:val="!!_Список нумер"/>
    <w:basedOn w:val="a0"/>
    <w:rsid w:val="00735556"/>
    <w:pPr>
      <w:numPr>
        <w:numId w:val="1"/>
      </w:numPr>
      <w:tabs>
        <w:tab w:val="left" w:pos="900"/>
      </w:tabs>
      <w:spacing w:after="120"/>
      <w:jc w:val="both"/>
    </w:pPr>
    <w:rPr>
      <w:rFonts w:ascii="Times New Roman" w:hAnsi="Times New Roman"/>
      <w:sz w:val="24"/>
    </w:rPr>
  </w:style>
  <w:style w:type="paragraph" w:customStyle="1" w:styleId="af2">
    <w:name w:val="!!_Основной текст"/>
    <w:basedOn w:val="a0"/>
    <w:rsid w:val="00735556"/>
    <w:pPr>
      <w:spacing w:after="120"/>
      <w:jc w:val="both"/>
    </w:pPr>
    <w:rPr>
      <w:rFonts w:ascii="Times New Roman" w:eastAsia="Times New Roman" w:hAnsi="Times New Roman"/>
      <w:sz w:val="24"/>
      <w:szCs w:val="20"/>
    </w:rPr>
  </w:style>
  <w:style w:type="paragraph" w:customStyle="1" w:styleId="11">
    <w:name w:val="Основной текст1"/>
    <w:basedOn w:val="a0"/>
    <w:rsid w:val="00735556"/>
    <w:pPr>
      <w:snapToGrid w:val="0"/>
      <w:spacing w:after="0" w:line="240" w:lineRule="auto"/>
      <w:jc w:val="both"/>
    </w:pPr>
    <w:rPr>
      <w:rFonts w:ascii="Times New Roman" w:eastAsia="Times New Roman" w:hAnsi="Times New Roman"/>
      <w:sz w:val="24"/>
      <w:szCs w:val="20"/>
      <w:lang w:eastAsia="ru-RU"/>
    </w:rPr>
  </w:style>
  <w:style w:type="paragraph" w:styleId="af3">
    <w:name w:val="Subtitle"/>
    <w:basedOn w:val="a0"/>
    <w:next w:val="a0"/>
    <w:link w:val="af4"/>
    <w:uiPriority w:val="11"/>
    <w:qFormat/>
    <w:rsid w:val="001E560F"/>
    <w:rPr>
      <w:rFonts w:asciiTheme="majorHAnsi" w:eastAsiaTheme="majorEastAsia" w:hAnsiTheme="majorHAnsi" w:cstheme="majorBidi"/>
      <w:i/>
      <w:iCs/>
      <w:smallCaps/>
      <w:spacing w:val="10"/>
      <w:sz w:val="28"/>
      <w:szCs w:val="28"/>
      <w:lang w:val="en-US" w:bidi="en-US"/>
    </w:rPr>
  </w:style>
  <w:style w:type="character" w:customStyle="1" w:styleId="af4">
    <w:name w:val="Подзаголовок Знак"/>
    <w:basedOn w:val="a1"/>
    <w:link w:val="af3"/>
    <w:uiPriority w:val="11"/>
    <w:rsid w:val="001E560F"/>
    <w:rPr>
      <w:rFonts w:asciiTheme="majorHAnsi" w:eastAsiaTheme="majorEastAsia" w:hAnsiTheme="majorHAnsi" w:cstheme="majorBidi"/>
      <w:i/>
      <w:iCs/>
      <w:smallCaps/>
      <w:spacing w:val="10"/>
      <w:sz w:val="28"/>
      <w:szCs w:val="28"/>
      <w:lang w:val="en-US" w:bidi="en-US"/>
    </w:rPr>
  </w:style>
  <w:style w:type="character" w:styleId="af5">
    <w:name w:val="Book Title"/>
    <w:basedOn w:val="a1"/>
    <w:uiPriority w:val="33"/>
    <w:qFormat/>
    <w:rsid w:val="001E560F"/>
    <w:rPr>
      <w:i/>
      <w:iCs/>
      <w:smallCaps/>
      <w:spacing w:val="5"/>
    </w:rPr>
  </w:style>
  <w:style w:type="paragraph" w:customStyle="1" w:styleId="af6">
    <w:name w:val="обычный"/>
    <w:basedOn w:val="a0"/>
    <w:rsid w:val="00FB621B"/>
    <w:pPr>
      <w:spacing w:after="0" w:line="240" w:lineRule="auto"/>
    </w:pPr>
    <w:rPr>
      <w:rFonts w:ascii="Times New Roman" w:eastAsia="Times New Roman" w:hAnsi="Times New Roman"/>
      <w:color w:val="000000"/>
      <w:sz w:val="20"/>
      <w:szCs w:val="20"/>
      <w:lang w:eastAsia="ru-RU"/>
    </w:rPr>
  </w:style>
  <w:style w:type="paragraph" w:customStyle="1" w:styleId="Default">
    <w:name w:val="Default"/>
    <w:rsid w:val="00A35C11"/>
    <w:pPr>
      <w:widowControl w:val="0"/>
      <w:autoSpaceDE w:val="0"/>
      <w:autoSpaceDN w:val="0"/>
      <w:adjustRightInd w:val="0"/>
      <w:spacing w:after="0" w:line="240" w:lineRule="auto"/>
    </w:pPr>
    <w:rPr>
      <w:rFonts w:ascii="EJHNF L+ School Book C" w:eastAsia="Times New Roman" w:hAnsi="EJHNF L+ School Book C" w:cs="EJHNF L+ School Book C"/>
      <w:color w:val="000000"/>
      <w:sz w:val="24"/>
      <w:szCs w:val="24"/>
      <w:lang w:eastAsia="ru-RU"/>
    </w:rPr>
  </w:style>
  <w:style w:type="paragraph" w:customStyle="1" w:styleId="CM233">
    <w:name w:val="CM233"/>
    <w:basedOn w:val="Default"/>
    <w:next w:val="Default"/>
    <w:uiPriority w:val="99"/>
    <w:rsid w:val="00A35C11"/>
    <w:rPr>
      <w:rFonts w:cs="Times New Roman"/>
      <w:color w:val="auto"/>
    </w:rPr>
  </w:style>
  <w:style w:type="paragraph" w:styleId="af7">
    <w:name w:val="Body Text Indent"/>
    <w:basedOn w:val="a0"/>
    <w:link w:val="af8"/>
    <w:uiPriority w:val="99"/>
    <w:semiHidden/>
    <w:unhideWhenUsed/>
    <w:rsid w:val="00066309"/>
    <w:pPr>
      <w:spacing w:after="120"/>
      <w:ind w:left="283"/>
    </w:pPr>
  </w:style>
  <w:style w:type="character" w:customStyle="1" w:styleId="af8">
    <w:name w:val="Основной текст с отступом Знак"/>
    <w:basedOn w:val="a1"/>
    <w:link w:val="af7"/>
    <w:uiPriority w:val="99"/>
    <w:semiHidden/>
    <w:rsid w:val="00066309"/>
    <w:rPr>
      <w:rFonts w:ascii="Calibri" w:eastAsia="Calibri" w:hAnsi="Calibri" w:cs="Times New Roman"/>
    </w:rPr>
  </w:style>
  <w:style w:type="paragraph" w:styleId="21">
    <w:name w:val="Body Text First Indent 2"/>
    <w:basedOn w:val="af7"/>
    <w:link w:val="22"/>
    <w:uiPriority w:val="99"/>
    <w:unhideWhenUsed/>
    <w:rsid w:val="00066309"/>
    <w:pPr>
      <w:spacing w:after="200"/>
      <w:ind w:left="360" w:firstLine="360"/>
    </w:pPr>
  </w:style>
  <w:style w:type="character" w:customStyle="1" w:styleId="22">
    <w:name w:val="Красная строка 2 Знак"/>
    <w:basedOn w:val="af8"/>
    <w:link w:val="21"/>
    <w:uiPriority w:val="99"/>
    <w:rsid w:val="00066309"/>
    <w:rPr>
      <w:rFonts w:ascii="Calibri" w:eastAsia="Calibri" w:hAnsi="Calibri" w:cs="Times New Roman"/>
    </w:rPr>
  </w:style>
  <w:style w:type="paragraph" w:styleId="af9">
    <w:name w:val="header"/>
    <w:basedOn w:val="a0"/>
    <w:link w:val="afa"/>
    <w:uiPriority w:val="99"/>
    <w:unhideWhenUsed/>
    <w:rsid w:val="00612ED8"/>
    <w:pPr>
      <w:tabs>
        <w:tab w:val="center" w:pos="4677"/>
        <w:tab w:val="right" w:pos="9355"/>
      </w:tabs>
      <w:spacing w:after="0" w:line="240" w:lineRule="auto"/>
    </w:pPr>
  </w:style>
  <w:style w:type="character" w:customStyle="1" w:styleId="afa">
    <w:name w:val="Верхний колонтитул Знак"/>
    <w:basedOn w:val="a1"/>
    <w:link w:val="af9"/>
    <w:uiPriority w:val="99"/>
    <w:rsid w:val="00612ED8"/>
    <w:rPr>
      <w:rFonts w:ascii="Calibri" w:eastAsia="Calibri" w:hAnsi="Calibri" w:cs="Times New Roman"/>
    </w:rPr>
  </w:style>
  <w:style w:type="paragraph" w:styleId="afb">
    <w:name w:val="footer"/>
    <w:basedOn w:val="a0"/>
    <w:link w:val="afc"/>
    <w:uiPriority w:val="99"/>
    <w:unhideWhenUsed/>
    <w:rsid w:val="00612ED8"/>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612ED8"/>
    <w:rPr>
      <w:rFonts w:ascii="Calibri" w:eastAsia="Calibri" w:hAnsi="Calibri" w:cs="Times New Roman"/>
    </w:rPr>
  </w:style>
  <w:style w:type="paragraph" w:styleId="32">
    <w:name w:val="Body Text 3"/>
    <w:basedOn w:val="a0"/>
    <w:link w:val="33"/>
    <w:uiPriority w:val="99"/>
    <w:semiHidden/>
    <w:unhideWhenUsed/>
    <w:rsid w:val="00601D25"/>
    <w:pPr>
      <w:spacing w:after="120"/>
    </w:pPr>
    <w:rPr>
      <w:sz w:val="16"/>
      <w:szCs w:val="16"/>
    </w:rPr>
  </w:style>
  <w:style w:type="character" w:customStyle="1" w:styleId="33">
    <w:name w:val="Основной текст 3 Знак"/>
    <w:basedOn w:val="a1"/>
    <w:link w:val="32"/>
    <w:uiPriority w:val="99"/>
    <w:semiHidden/>
    <w:rsid w:val="00601D25"/>
    <w:rPr>
      <w:rFonts w:ascii="Calibri" w:eastAsia="Calibri" w:hAnsi="Calibri" w:cs="Times New Roman"/>
      <w:sz w:val="16"/>
      <w:szCs w:val="16"/>
    </w:rPr>
  </w:style>
  <w:style w:type="paragraph" w:customStyle="1" w:styleId="c10">
    <w:name w:val="c10"/>
    <w:basedOn w:val="a0"/>
    <w:rsid w:val="00CE19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CE19A7"/>
  </w:style>
  <w:style w:type="paragraph" w:customStyle="1" w:styleId="afd">
    <w:name w:val="текст"/>
    <w:basedOn w:val="a0"/>
    <w:rsid w:val="0060524C"/>
    <w:pPr>
      <w:spacing w:after="0" w:line="240" w:lineRule="auto"/>
      <w:ind w:firstLine="567"/>
      <w:jc w:val="both"/>
    </w:pPr>
    <w:rPr>
      <w:rFonts w:ascii="Times New Roman" w:eastAsia="Times New Roman" w:hAnsi="Times New Roman"/>
      <w:sz w:val="24"/>
      <w:szCs w:val="24"/>
      <w:lang w:eastAsia="ru-RU"/>
    </w:rPr>
  </w:style>
  <w:style w:type="character" w:customStyle="1" w:styleId="hl">
    <w:name w:val="hl"/>
    <w:basedOn w:val="a1"/>
    <w:rsid w:val="005A7214"/>
  </w:style>
  <w:style w:type="paragraph" w:customStyle="1" w:styleId="afe">
    <w:name w:val="???????"/>
    <w:rsid w:val="005E216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pPr>
    <w:rPr>
      <w:rFonts w:ascii="Microsoft YaHei" w:eastAsia="Microsoft YaHei" w:hAnsi="Microsoft YaHei" w:cs="Microsoft YaHei"/>
      <w:color w:val="000000"/>
      <w:kern w:val="3"/>
      <w:sz w:val="36"/>
      <w:szCs w:val="36"/>
      <w:lang w:val="de-DE" w:eastAsia="ja-JP" w:bidi="fa-IR"/>
    </w:rPr>
  </w:style>
  <w:style w:type="numbering" w:customStyle="1" w:styleId="WW8Num3">
    <w:name w:val="WW8Num3"/>
    <w:rsid w:val="005E2168"/>
    <w:pPr>
      <w:numPr>
        <w:numId w:val="2"/>
      </w:numPr>
    </w:pPr>
  </w:style>
  <w:style w:type="numbering" w:customStyle="1" w:styleId="WW8Num11">
    <w:name w:val="WW8Num11"/>
    <w:rsid w:val="005E2168"/>
    <w:pPr>
      <w:numPr>
        <w:numId w:val="3"/>
      </w:numPr>
    </w:pPr>
  </w:style>
  <w:style w:type="paragraph" w:styleId="23">
    <w:name w:val="toc 2"/>
    <w:basedOn w:val="a0"/>
    <w:next w:val="a0"/>
    <w:autoRedefine/>
    <w:uiPriority w:val="39"/>
    <w:unhideWhenUsed/>
    <w:qFormat/>
    <w:rsid w:val="00A830A3"/>
    <w:pPr>
      <w:tabs>
        <w:tab w:val="right" w:pos="9911"/>
      </w:tabs>
      <w:spacing w:before="240" w:after="0"/>
    </w:pPr>
    <w:rPr>
      <w:rFonts w:asciiTheme="minorHAnsi" w:hAnsiTheme="minorHAnsi" w:cstheme="minorHAnsi"/>
      <w:b/>
      <w:bCs/>
      <w:sz w:val="20"/>
      <w:szCs w:val="20"/>
    </w:rPr>
  </w:style>
  <w:style w:type="paragraph" w:styleId="12">
    <w:name w:val="toc 1"/>
    <w:basedOn w:val="a0"/>
    <w:next w:val="a0"/>
    <w:autoRedefine/>
    <w:uiPriority w:val="39"/>
    <w:unhideWhenUsed/>
    <w:qFormat/>
    <w:rsid w:val="001D152F"/>
    <w:pPr>
      <w:tabs>
        <w:tab w:val="right" w:pos="9911"/>
      </w:tabs>
      <w:spacing w:beforeLines="150" w:after="0" w:line="240" w:lineRule="auto"/>
    </w:pPr>
    <w:rPr>
      <w:rFonts w:asciiTheme="majorHAnsi" w:hAnsiTheme="majorHAnsi"/>
      <w:b/>
      <w:bCs/>
      <w:sz w:val="24"/>
      <w:szCs w:val="24"/>
    </w:rPr>
  </w:style>
  <w:style w:type="paragraph" w:styleId="34">
    <w:name w:val="toc 3"/>
    <w:basedOn w:val="a0"/>
    <w:next w:val="a0"/>
    <w:autoRedefine/>
    <w:uiPriority w:val="39"/>
    <w:unhideWhenUsed/>
    <w:qFormat/>
    <w:rsid w:val="00374CD8"/>
    <w:pPr>
      <w:spacing w:after="0"/>
      <w:ind w:left="220"/>
    </w:pPr>
    <w:rPr>
      <w:rFonts w:asciiTheme="minorHAnsi" w:hAnsiTheme="minorHAnsi" w:cstheme="minorHAnsi"/>
      <w:sz w:val="20"/>
      <w:szCs w:val="20"/>
    </w:rPr>
  </w:style>
  <w:style w:type="paragraph" w:styleId="4">
    <w:name w:val="toc 4"/>
    <w:basedOn w:val="a0"/>
    <w:next w:val="a0"/>
    <w:autoRedefine/>
    <w:uiPriority w:val="39"/>
    <w:unhideWhenUsed/>
    <w:rsid w:val="00374CD8"/>
    <w:pPr>
      <w:spacing w:after="0"/>
      <w:ind w:left="440"/>
    </w:pPr>
    <w:rPr>
      <w:rFonts w:asciiTheme="minorHAnsi" w:hAnsiTheme="minorHAnsi" w:cstheme="minorHAnsi"/>
      <w:sz w:val="20"/>
      <w:szCs w:val="20"/>
    </w:rPr>
  </w:style>
  <w:style w:type="paragraph" w:styleId="5">
    <w:name w:val="toc 5"/>
    <w:basedOn w:val="a0"/>
    <w:next w:val="a0"/>
    <w:autoRedefine/>
    <w:uiPriority w:val="39"/>
    <w:unhideWhenUsed/>
    <w:rsid w:val="00374CD8"/>
    <w:pPr>
      <w:spacing w:after="0"/>
      <w:ind w:left="660"/>
    </w:pPr>
    <w:rPr>
      <w:rFonts w:asciiTheme="minorHAnsi" w:hAnsiTheme="minorHAnsi" w:cstheme="minorHAnsi"/>
      <w:sz w:val="20"/>
      <w:szCs w:val="20"/>
    </w:rPr>
  </w:style>
  <w:style w:type="paragraph" w:styleId="6">
    <w:name w:val="toc 6"/>
    <w:basedOn w:val="a0"/>
    <w:next w:val="a0"/>
    <w:autoRedefine/>
    <w:uiPriority w:val="39"/>
    <w:unhideWhenUsed/>
    <w:rsid w:val="00374CD8"/>
    <w:pPr>
      <w:spacing w:after="0"/>
      <w:ind w:left="880"/>
    </w:pPr>
    <w:rPr>
      <w:rFonts w:asciiTheme="minorHAnsi" w:hAnsiTheme="minorHAnsi" w:cstheme="minorHAnsi"/>
      <w:sz w:val="20"/>
      <w:szCs w:val="20"/>
    </w:rPr>
  </w:style>
  <w:style w:type="paragraph" w:styleId="7">
    <w:name w:val="toc 7"/>
    <w:basedOn w:val="a0"/>
    <w:next w:val="a0"/>
    <w:autoRedefine/>
    <w:uiPriority w:val="39"/>
    <w:unhideWhenUsed/>
    <w:rsid w:val="00374CD8"/>
    <w:pPr>
      <w:spacing w:after="0"/>
      <w:ind w:left="1100"/>
    </w:pPr>
    <w:rPr>
      <w:rFonts w:asciiTheme="minorHAnsi" w:hAnsiTheme="minorHAnsi" w:cstheme="minorHAnsi"/>
      <w:sz w:val="20"/>
      <w:szCs w:val="20"/>
    </w:rPr>
  </w:style>
  <w:style w:type="paragraph" w:styleId="8">
    <w:name w:val="toc 8"/>
    <w:basedOn w:val="a0"/>
    <w:next w:val="a0"/>
    <w:autoRedefine/>
    <w:uiPriority w:val="39"/>
    <w:unhideWhenUsed/>
    <w:rsid w:val="00374CD8"/>
    <w:pPr>
      <w:spacing w:after="0"/>
      <w:ind w:left="1320"/>
    </w:pPr>
    <w:rPr>
      <w:rFonts w:asciiTheme="minorHAnsi" w:hAnsiTheme="minorHAnsi" w:cstheme="minorHAnsi"/>
      <w:sz w:val="20"/>
      <w:szCs w:val="20"/>
    </w:rPr>
  </w:style>
  <w:style w:type="paragraph" w:styleId="9">
    <w:name w:val="toc 9"/>
    <w:basedOn w:val="a0"/>
    <w:next w:val="a0"/>
    <w:autoRedefine/>
    <w:uiPriority w:val="39"/>
    <w:unhideWhenUsed/>
    <w:rsid w:val="00374CD8"/>
    <w:pPr>
      <w:spacing w:after="0"/>
      <w:ind w:left="1540"/>
    </w:pPr>
    <w:rPr>
      <w:rFonts w:asciiTheme="minorHAnsi" w:hAnsiTheme="minorHAnsi" w:cstheme="minorHAnsi"/>
      <w:sz w:val="20"/>
      <w:szCs w:val="20"/>
    </w:rPr>
  </w:style>
  <w:style w:type="paragraph" w:styleId="aff">
    <w:name w:val="TOC Heading"/>
    <w:basedOn w:val="1"/>
    <w:next w:val="a0"/>
    <w:uiPriority w:val="39"/>
    <w:unhideWhenUsed/>
    <w:qFormat/>
    <w:rsid w:val="00374CD8"/>
    <w:pPr>
      <w:jc w:val="left"/>
      <w:outlineLvl w:val="9"/>
    </w:pPr>
    <w:rPr>
      <w:rFonts w:asciiTheme="majorHAnsi" w:hAnsiTheme="majorHAnsi"/>
      <w:b/>
      <w:caps w:val="0"/>
      <w:color w:val="365F91" w:themeColor="accent1" w:themeShade="BF"/>
      <w:sz w:val="28"/>
      <w:lang w:eastAsia="ru-RU"/>
    </w:rPr>
  </w:style>
  <w:style w:type="character" w:customStyle="1" w:styleId="s3">
    <w:name w:val="s3"/>
    <w:basedOn w:val="a1"/>
    <w:rsid w:val="00D942D9"/>
  </w:style>
  <w:style w:type="table" w:customStyle="1" w:styleId="13">
    <w:name w:val="Сетка таблицы1"/>
    <w:basedOn w:val="a2"/>
    <w:next w:val="aa"/>
    <w:uiPriority w:val="59"/>
    <w:rsid w:val="001D736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Обычный1"/>
    <w:rsid w:val="002E596E"/>
    <w:pPr>
      <w:spacing w:after="0" w:line="240" w:lineRule="auto"/>
    </w:pPr>
    <w:rPr>
      <w:rFonts w:ascii="Times New Roman" w:eastAsia="?????? Pro W3" w:hAnsi="Times New Roman" w:cs="Times New Roman"/>
      <w:color w:val="000000"/>
      <w:sz w:val="24"/>
      <w:szCs w:val="24"/>
      <w:lang w:eastAsia="ru-RU"/>
    </w:rPr>
  </w:style>
  <w:style w:type="paragraph" w:customStyle="1" w:styleId="c14">
    <w:name w:val="c14"/>
    <w:basedOn w:val="a0"/>
    <w:rsid w:val="002E59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2E596E"/>
  </w:style>
  <w:style w:type="paragraph" w:customStyle="1" w:styleId="15">
    <w:name w:val="Знак1"/>
    <w:basedOn w:val="a0"/>
    <w:rsid w:val="002E596E"/>
    <w:pPr>
      <w:spacing w:after="160" w:line="240" w:lineRule="exact"/>
    </w:pPr>
    <w:rPr>
      <w:rFonts w:ascii="Verdana" w:eastAsia="Times New Roman" w:hAnsi="Verdana"/>
      <w:sz w:val="20"/>
      <w:szCs w:val="20"/>
      <w:lang w:val="en-US"/>
    </w:rPr>
  </w:style>
  <w:style w:type="character" w:customStyle="1" w:styleId="c6">
    <w:name w:val="c6"/>
    <w:basedOn w:val="a1"/>
    <w:rsid w:val="002E596E"/>
  </w:style>
  <w:style w:type="paragraph" w:styleId="HTML">
    <w:name w:val="HTML Preformatted"/>
    <w:basedOn w:val="a0"/>
    <w:link w:val="HTML0"/>
    <w:rsid w:val="002E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E596E"/>
    <w:rPr>
      <w:rFonts w:ascii="Courier New" w:eastAsia="Times New Roman" w:hAnsi="Courier New" w:cs="Courier New"/>
      <w:sz w:val="20"/>
      <w:szCs w:val="20"/>
      <w:lang w:eastAsia="ru-RU"/>
    </w:rPr>
  </w:style>
  <w:style w:type="character" w:customStyle="1" w:styleId="text">
    <w:name w:val="text"/>
    <w:basedOn w:val="a1"/>
    <w:uiPriority w:val="99"/>
    <w:rsid w:val="002E596E"/>
    <w:rPr>
      <w:rFonts w:cs="Times New Roman"/>
    </w:rPr>
  </w:style>
  <w:style w:type="paragraph" w:customStyle="1" w:styleId="16">
    <w:name w:val="Абзац списка1"/>
    <w:basedOn w:val="a0"/>
    <w:rsid w:val="0035671E"/>
    <w:pPr>
      <w:ind w:left="720"/>
      <w:contextualSpacing/>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3574">
      <w:bodyDiv w:val="1"/>
      <w:marLeft w:val="0"/>
      <w:marRight w:val="0"/>
      <w:marTop w:val="0"/>
      <w:marBottom w:val="0"/>
      <w:divBdr>
        <w:top w:val="none" w:sz="0" w:space="0" w:color="auto"/>
        <w:left w:val="none" w:sz="0" w:space="0" w:color="auto"/>
        <w:bottom w:val="none" w:sz="0" w:space="0" w:color="auto"/>
        <w:right w:val="none" w:sz="0" w:space="0" w:color="auto"/>
      </w:divBdr>
    </w:div>
    <w:div w:id="78643253">
      <w:bodyDiv w:val="1"/>
      <w:marLeft w:val="0"/>
      <w:marRight w:val="0"/>
      <w:marTop w:val="0"/>
      <w:marBottom w:val="0"/>
      <w:divBdr>
        <w:top w:val="none" w:sz="0" w:space="0" w:color="auto"/>
        <w:left w:val="none" w:sz="0" w:space="0" w:color="auto"/>
        <w:bottom w:val="none" w:sz="0" w:space="0" w:color="auto"/>
        <w:right w:val="none" w:sz="0" w:space="0" w:color="auto"/>
      </w:divBdr>
    </w:div>
    <w:div w:id="134572481">
      <w:bodyDiv w:val="1"/>
      <w:marLeft w:val="0"/>
      <w:marRight w:val="0"/>
      <w:marTop w:val="0"/>
      <w:marBottom w:val="0"/>
      <w:divBdr>
        <w:top w:val="none" w:sz="0" w:space="0" w:color="auto"/>
        <w:left w:val="none" w:sz="0" w:space="0" w:color="auto"/>
        <w:bottom w:val="none" w:sz="0" w:space="0" w:color="auto"/>
        <w:right w:val="none" w:sz="0" w:space="0" w:color="auto"/>
      </w:divBdr>
    </w:div>
    <w:div w:id="139546130">
      <w:bodyDiv w:val="1"/>
      <w:marLeft w:val="0"/>
      <w:marRight w:val="0"/>
      <w:marTop w:val="0"/>
      <w:marBottom w:val="0"/>
      <w:divBdr>
        <w:top w:val="none" w:sz="0" w:space="0" w:color="auto"/>
        <w:left w:val="none" w:sz="0" w:space="0" w:color="auto"/>
        <w:bottom w:val="none" w:sz="0" w:space="0" w:color="auto"/>
        <w:right w:val="none" w:sz="0" w:space="0" w:color="auto"/>
      </w:divBdr>
    </w:div>
    <w:div w:id="191460919">
      <w:bodyDiv w:val="1"/>
      <w:marLeft w:val="0"/>
      <w:marRight w:val="0"/>
      <w:marTop w:val="0"/>
      <w:marBottom w:val="0"/>
      <w:divBdr>
        <w:top w:val="none" w:sz="0" w:space="0" w:color="auto"/>
        <w:left w:val="none" w:sz="0" w:space="0" w:color="auto"/>
        <w:bottom w:val="none" w:sz="0" w:space="0" w:color="auto"/>
        <w:right w:val="none" w:sz="0" w:space="0" w:color="auto"/>
      </w:divBdr>
    </w:div>
    <w:div w:id="229076589">
      <w:bodyDiv w:val="1"/>
      <w:marLeft w:val="0"/>
      <w:marRight w:val="0"/>
      <w:marTop w:val="0"/>
      <w:marBottom w:val="0"/>
      <w:divBdr>
        <w:top w:val="none" w:sz="0" w:space="0" w:color="auto"/>
        <w:left w:val="none" w:sz="0" w:space="0" w:color="auto"/>
        <w:bottom w:val="none" w:sz="0" w:space="0" w:color="auto"/>
        <w:right w:val="none" w:sz="0" w:space="0" w:color="auto"/>
      </w:divBdr>
    </w:div>
    <w:div w:id="283928462">
      <w:bodyDiv w:val="1"/>
      <w:marLeft w:val="0"/>
      <w:marRight w:val="0"/>
      <w:marTop w:val="0"/>
      <w:marBottom w:val="0"/>
      <w:divBdr>
        <w:top w:val="none" w:sz="0" w:space="0" w:color="auto"/>
        <w:left w:val="none" w:sz="0" w:space="0" w:color="auto"/>
        <w:bottom w:val="none" w:sz="0" w:space="0" w:color="auto"/>
        <w:right w:val="none" w:sz="0" w:space="0" w:color="auto"/>
      </w:divBdr>
    </w:div>
    <w:div w:id="296381732">
      <w:bodyDiv w:val="1"/>
      <w:marLeft w:val="0"/>
      <w:marRight w:val="0"/>
      <w:marTop w:val="0"/>
      <w:marBottom w:val="0"/>
      <w:divBdr>
        <w:top w:val="none" w:sz="0" w:space="0" w:color="auto"/>
        <w:left w:val="none" w:sz="0" w:space="0" w:color="auto"/>
        <w:bottom w:val="none" w:sz="0" w:space="0" w:color="auto"/>
        <w:right w:val="none" w:sz="0" w:space="0" w:color="auto"/>
      </w:divBdr>
    </w:div>
    <w:div w:id="301082014">
      <w:bodyDiv w:val="1"/>
      <w:marLeft w:val="0"/>
      <w:marRight w:val="0"/>
      <w:marTop w:val="0"/>
      <w:marBottom w:val="0"/>
      <w:divBdr>
        <w:top w:val="none" w:sz="0" w:space="0" w:color="auto"/>
        <w:left w:val="none" w:sz="0" w:space="0" w:color="auto"/>
        <w:bottom w:val="none" w:sz="0" w:space="0" w:color="auto"/>
        <w:right w:val="none" w:sz="0" w:space="0" w:color="auto"/>
      </w:divBdr>
    </w:div>
    <w:div w:id="311183861">
      <w:bodyDiv w:val="1"/>
      <w:marLeft w:val="0"/>
      <w:marRight w:val="0"/>
      <w:marTop w:val="0"/>
      <w:marBottom w:val="0"/>
      <w:divBdr>
        <w:top w:val="none" w:sz="0" w:space="0" w:color="auto"/>
        <w:left w:val="none" w:sz="0" w:space="0" w:color="auto"/>
        <w:bottom w:val="none" w:sz="0" w:space="0" w:color="auto"/>
        <w:right w:val="none" w:sz="0" w:space="0" w:color="auto"/>
      </w:divBdr>
    </w:div>
    <w:div w:id="313219835">
      <w:bodyDiv w:val="1"/>
      <w:marLeft w:val="0"/>
      <w:marRight w:val="0"/>
      <w:marTop w:val="0"/>
      <w:marBottom w:val="0"/>
      <w:divBdr>
        <w:top w:val="none" w:sz="0" w:space="0" w:color="auto"/>
        <w:left w:val="none" w:sz="0" w:space="0" w:color="auto"/>
        <w:bottom w:val="none" w:sz="0" w:space="0" w:color="auto"/>
        <w:right w:val="none" w:sz="0" w:space="0" w:color="auto"/>
      </w:divBdr>
    </w:div>
    <w:div w:id="316804641">
      <w:bodyDiv w:val="1"/>
      <w:marLeft w:val="0"/>
      <w:marRight w:val="0"/>
      <w:marTop w:val="0"/>
      <w:marBottom w:val="0"/>
      <w:divBdr>
        <w:top w:val="none" w:sz="0" w:space="0" w:color="auto"/>
        <w:left w:val="none" w:sz="0" w:space="0" w:color="auto"/>
        <w:bottom w:val="none" w:sz="0" w:space="0" w:color="auto"/>
        <w:right w:val="none" w:sz="0" w:space="0" w:color="auto"/>
      </w:divBdr>
    </w:div>
    <w:div w:id="411395807">
      <w:bodyDiv w:val="1"/>
      <w:marLeft w:val="0"/>
      <w:marRight w:val="0"/>
      <w:marTop w:val="0"/>
      <w:marBottom w:val="0"/>
      <w:divBdr>
        <w:top w:val="none" w:sz="0" w:space="0" w:color="auto"/>
        <w:left w:val="none" w:sz="0" w:space="0" w:color="auto"/>
        <w:bottom w:val="none" w:sz="0" w:space="0" w:color="auto"/>
        <w:right w:val="none" w:sz="0" w:space="0" w:color="auto"/>
      </w:divBdr>
    </w:div>
    <w:div w:id="462699471">
      <w:bodyDiv w:val="1"/>
      <w:marLeft w:val="0"/>
      <w:marRight w:val="0"/>
      <w:marTop w:val="0"/>
      <w:marBottom w:val="0"/>
      <w:divBdr>
        <w:top w:val="none" w:sz="0" w:space="0" w:color="auto"/>
        <w:left w:val="none" w:sz="0" w:space="0" w:color="auto"/>
        <w:bottom w:val="none" w:sz="0" w:space="0" w:color="auto"/>
        <w:right w:val="none" w:sz="0" w:space="0" w:color="auto"/>
      </w:divBdr>
    </w:div>
    <w:div w:id="480774897">
      <w:bodyDiv w:val="1"/>
      <w:marLeft w:val="0"/>
      <w:marRight w:val="0"/>
      <w:marTop w:val="0"/>
      <w:marBottom w:val="0"/>
      <w:divBdr>
        <w:top w:val="none" w:sz="0" w:space="0" w:color="auto"/>
        <w:left w:val="none" w:sz="0" w:space="0" w:color="auto"/>
        <w:bottom w:val="none" w:sz="0" w:space="0" w:color="auto"/>
        <w:right w:val="none" w:sz="0" w:space="0" w:color="auto"/>
      </w:divBdr>
    </w:div>
    <w:div w:id="507477797">
      <w:bodyDiv w:val="1"/>
      <w:marLeft w:val="0"/>
      <w:marRight w:val="0"/>
      <w:marTop w:val="0"/>
      <w:marBottom w:val="0"/>
      <w:divBdr>
        <w:top w:val="none" w:sz="0" w:space="0" w:color="auto"/>
        <w:left w:val="none" w:sz="0" w:space="0" w:color="auto"/>
        <w:bottom w:val="none" w:sz="0" w:space="0" w:color="auto"/>
        <w:right w:val="none" w:sz="0" w:space="0" w:color="auto"/>
      </w:divBdr>
    </w:div>
    <w:div w:id="514807452">
      <w:bodyDiv w:val="1"/>
      <w:marLeft w:val="0"/>
      <w:marRight w:val="0"/>
      <w:marTop w:val="0"/>
      <w:marBottom w:val="0"/>
      <w:divBdr>
        <w:top w:val="none" w:sz="0" w:space="0" w:color="auto"/>
        <w:left w:val="none" w:sz="0" w:space="0" w:color="auto"/>
        <w:bottom w:val="none" w:sz="0" w:space="0" w:color="auto"/>
        <w:right w:val="none" w:sz="0" w:space="0" w:color="auto"/>
      </w:divBdr>
    </w:div>
    <w:div w:id="636378169">
      <w:bodyDiv w:val="1"/>
      <w:marLeft w:val="0"/>
      <w:marRight w:val="0"/>
      <w:marTop w:val="0"/>
      <w:marBottom w:val="0"/>
      <w:divBdr>
        <w:top w:val="none" w:sz="0" w:space="0" w:color="auto"/>
        <w:left w:val="none" w:sz="0" w:space="0" w:color="auto"/>
        <w:bottom w:val="none" w:sz="0" w:space="0" w:color="auto"/>
        <w:right w:val="none" w:sz="0" w:space="0" w:color="auto"/>
      </w:divBdr>
    </w:div>
    <w:div w:id="692463095">
      <w:bodyDiv w:val="1"/>
      <w:marLeft w:val="0"/>
      <w:marRight w:val="0"/>
      <w:marTop w:val="0"/>
      <w:marBottom w:val="0"/>
      <w:divBdr>
        <w:top w:val="none" w:sz="0" w:space="0" w:color="auto"/>
        <w:left w:val="none" w:sz="0" w:space="0" w:color="auto"/>
        <w:bottom w:val="none" w:sz="0" w:space="0" w:color="auto"/>
        <w:right w:val="none" w:sz="0" w:space="0" w:color="auto"/>
      </w:divBdr>
    </w:div>
    <w:div w:id="716319810">
      <w:bodyDiv w:val="1"/>
      <w:marLeft w:val="0"/>
      <w:marRight w:val="0"/>
      <w:marTop w:val="0"/>
      <w:marBottom w:val="0"/>
      <w:divBdr>
        <w:top w:val="none" w:sz="0" w:space="0" w:color="auto"/>
        <w:left w:val="none" w:sz="0" w:space="0" w:color="auto"/>
        <w:bottom w:val="none" w:sz="0" w:space="0" w:color="auto"/>
        <w:right w:val="none" w:sz="0" w:space="0" w:color="auto"/>
      </w:divBdr>
    </w:div>
    <w:div w:id="728771752">
      <w:bodyDiv w:val="1"/>
      <w:marLeft w:val="0"/>
      <w:marRight w:val="0"/>
      <w:marTop w:val="0"/>
      <w:marBottom w:val="0"/>
      <w:divBdr>
        <w:top w:val="none" w:sz="0" w:space="0" w:color="auto"/>
        <w:left w:val="none" w:sz="0" w:space="0" w:color="auto"/>
        <w:bottom w:val="none" w:sz="0" w:space="0" w:color="auto"/>
        <w:right w:val="none" w:sz="0" w:space="0" w:color="auto"/>
      </w:divBdr>
    </w:div>
    <w:div w:id="857887150">
      <w:bodyDiv w:val="1"/>
      <w:marLeft w:val="0"/>
      <w:marRight w:val="0"/>
      <w:marTop w:val="0"/>
      <w:marBottom w:val="0"/>
      <w:divBdr>
        <w:top w:val="none" w:sz="0" w:space="0" w:color="auto"/>
        <w:left w:val="none" w:sz="0" w:space="0" w:color="auto"/>
        <w:bottom w:val="none" w:sz="0" w:space="0" w:color="auto"/>
        <w:right w:val="none" w:sz="0" w:space="0" w:color="auto"/>
      </w:divBdr>
    </w:div>
    <w:div w:id="860170459">
      <w:bodyDiv w:val="1"/>
      <w:marLeft w:val="0"/>
      <w:marRight w:val="0"/>
      <w:marTop w:val="0"/>
      <w:marBottom w:val="0"/>
      <w:divBdr>
        <w:top w:val="none" w:sz="0" w:space="0" w:color="auto"/>
        <w:left w:val="none" w:sz="0" w:space="0" w:color="auto"/>
        <w:bottom w:val="none" w:sz="0" w:space="0" w:color="auto"/>
        <w:right w:val="none" w:sz="0" w:space="0" w:color="auto"/>
      </w:divBdr>
    </w:div>
    <w:div w:id="864908475">
      <w:bodyDiv w:val="1"/>
      <w:marLeft w:val="0"/>
      <w:marRight w:val="0"/>
      <w:marTop w:val="0"/>
      <w:marBottom w:val="0"/>
      <w:divBdr>
        <w:top w:val="none" w:sz="0" w:space="0" w:color="auto"/>
        <w:left w:val="none" w:sz="0" w:space="0" w:color="auto"/>
        <w:bottom w:val="none" w:sz="0" w:space="0" w:color="auto"/>
        <w:right w:val="none" w:sz="0" w:space="0" w:color="auto"/>
      </w:divBdr>
    </w:div>
    <w:div w:id="908804011">
      <w:bodyDiv w:val="1"/>
      <w:marLeft w:val="0"/>
      <w:marRight w:val="0"/>
      <w:marTop w:val="0"/>
      <w:marBottom w:val="0"/>
      <w:divBdr>
        <w:top w:val="none" w:sz="0" w:space="0" w:color="auto"/>
        <w:left w:val="none" w:sz="0" w:space="0" w:color="auto"/>
        <w:bottom w:val="none" w:sz="0" w:space="0" w:color="auto"/>
        <w:right w:val="none" w:sz="0" w:space="0" w:color="auto"/>
      </w:divBdr>
    </w:div>
    <w:div w:id="965307781">
      <w:bodyDiv w:val="1"/>
      <w:marLeft w:val="0"/>
      <w:marRight w:val="0"/>
      <w:marTop w:val="0"/>
      <w:marBottom w:val="0"/>
      <w:divBdr>
        <w:top w:val="none" w:sz="0" w:space="0" w:color="auto"/>
        <w:left w:val="none" w:sz="0" w:space="0" w:color="auto"/>
        <w:bottom w:val="none" w:sz="0" w:space="0" w:color="auto"/>
        <w:right w:val="none" w:sz="0" w:space="0" w:color="auto"/>
      </w:divBdr>
    </w:div>
    <w:div w:id="972371596">
      <w:bodyDiv w:val="1"/>
      <w:marLeft w:val="0"/>
      <w:marRight w:val="0"/>
      <w:marTop w:val="0"/>
      <w:marBottom w:val="0"/>
      <w:divBdr>
        <w:top w:val="none" w:sz="0" w:space="0" w:color="auto"/>
        <w:left w:val="none" w:sz="0" w:space="0" w:color="auto"/>
        <w:bottom w:val="none" w:sz="0" w:space="0" w:color="auto"/>
        <w:right w:val="none" w:sz="0" w:space="0" w:color="auto"/>
      </w:divBdr>
    </w:div>
    <w:div w:id="1169491715">
      <w:bodyDiv w:val="1"/>
      <w:marLeft w:val="0"/>
      <w:marRight w:val="0"/>
      <w:marTop w:val="0"/>
      <w:marBottom w:val="0"/>
      <w:divBdr>
        <w:top w:val="none" w:sz="0" w:space="0" w:color="auto"/>
        <w:left w:val="none" w:sz="0" w:space="0" w:color="auto"/>
        <w:bottom w:val="none" w:sz="0" w:space="0" w:color="auto"/>
        <w:right w:val="none" w:sz="0" w:space="0" w:color="auto"/>
      </w:divBdr>
    </w:div>
    <w:div w:id="1176917525">
      <w:bodyDiv w:val="1"/>
      <w:marLeft w:val="0"/>
      <w:marRight w:val="0"/>
      <w:marTop w:val="0"/>
      <w:marBottom w:val="0"/>
      <w:divBdr>
        <w:top w:val="none" w:sz="0" w:space="0" w:color="auto"/>
        <w:left w:val="none" w:sz="0" w:space="0" w:color="auto"/>
        <w:bottom w:val="none" w:sz="0" w:space="0" w:color="auto"/>
        <w:right w:val="none" w:sz="0" w:space="0" w:color="auto"/>
      </w:divBdr>
    </w:div>
    <w:div w:id="1222132139">
      <w:bodyDiv w:val="1"/>
      <w:marLeft w:val="0"/>
      <w:marRight w:val="0"/>
      <w:marTop w:val="0"/>
      <w:marBottom w:val="0"/>
      <w:divBdr>
        <w:top w:val="none" w:sz="0" w:space="0" w:color="auto"/>
        <w:left w:val="none" w:sz="0" w:space="0" w:color="auto"/>
        <w:bottom w:val="none" w:sz="0" w:space="0" w:color="auto"/>
        <w:right w:val="none" w:sz="0" w:space="0" w:color="auto"/>
      </w:divBdr>
    </w:div>
    <w:div w:id="1239707404">
      <w:bodyDiv w:val="1"/>
      <w:marLeft w:val="0"/>
      <w:marRight w:val="0"/>
      <w:marTop w:val="0"/>
      <w:marBottom w:val="0"/>
      <w:divBdr>
        <w:top w:val="none" w:sz="0" w:space="0" w:color="auto"/>
        <w:left w:val="none" w:sz="0" w:space="0" w:color="auto"/>
        <w:bottom w:val="none" w:sz="0" w:space="0" w:color="auto"/>
        <w:right w:val="none" w:sz="0" w:space="0" w:color="auto"/>
      </w:divBdr>
    </w:div>
    <w:div w:id="1387947990">
      <w:bodyDiv w:val="1"/>
      <w:marLeft w:val="0"/>
      <w:marRight w:val="0"/>
      <w:marTop w:val="0"/>
      <w:marBottom w:val="0"/>
      <w:divBdr>
        <w:top w:val="none" w:sz="0" w:space="0" w:color="auto"/>
        <w:left w:val="none" w:sz="0" w:space="0" w:color="auto"/>
        <w:bottom w:val="none" w:sz="0" w:space="0" w:color="auto"/>
        <w:right w:val="none" w:sz="0" w:space="0" w:color="auto"/>
      </w:divBdr>
    </w:div>
    <w:div w:id="1410269852">
      <w:bodyDiv w:val="1"/>
      <w:marLeft w:val="0"/>
      <w:marRight w:val="0"/>
      <w:marTop w:val="0"/>
      <w:marBottom w:val="0"/>
      <w:divBdr>
        <w:top w:val="none" w:sz="0" w:space="0" w:color="auto"/>
        <w:left w:val="none" w:sz="0" w:space="0" w:color="auto"/>
        <w:bottom w:val="none" w:sz="0" w:space="0" w:color="auto"/>
        <w:right w:val="none" w:sz="0" w:space="0" w:color="auto"/>
      </w:divBdr>
    </w:div>
    <w:div w:id="1454641234">
      <w:bodyDiv w:val="1"/>
      <w:marLeft w:val="0"/>
      <w:marRight w:val="0"/>
      <w:marTop w:val="0"/>
      <w:marBottom w:val="0"/>
      <w:divBdr>
        <w:top w:val="none" w:sz="0" w:space="0" w:color="auto"/>
        <w:left w:val="none" w:sz="0" w:space="0" w:color="auto"/>
        <w:bottom w:val="none" w:sz="0" w:space="0" w:color="auto"/>
        <w:right w:val="none" w:sz="0" w:space="0" w:color="auto"/>
      </w:divBdr>
    </w:div>
    <w:div w:id="1467352481">
      <w:bodyDiv w:val="1"/>
      <w:marLeft w:val="0"/>
      <w:marRight w:val="0"/>
      <w:marTop w:val="0"/>
      <w:marBottom w:val="0"/>
      <w:divBdr>
        <w:top w:val="none" w:sz="0" w:space="0" w:color="auto"/>
        <w:left w:val="none" w:sz="0" w:space="0" w:color="auto"/>
        <w:bottom w:val="none" w:sz="0" w:space="0" w:color="auto"/>
        <w:right w:val="none" w:sz="0" w:space="0" w:color="auto"/>
      </w:divBdr>
    </w:div>
    <w:div w:id="1506626181">
      <w:bodyDiv w:val="1"/>
      <w:marLeft w:val="0"/>
      <w:marRight w:val="0"/>
      <w:marTop w:val="0"/>
      <w:marBottom w:val="0"/>
      <w:divBdr>
        <w:top w:val="none" w:sz="0" w:space="0" w:color="auto"/>
        <w:left w:val="none" w:sz="0" w:space="0" w:color="auto"/>
        <w:bottom w:val="none" w:sz="0" w:space="0" w:color="auto"/>
        <w:right w:val="none" w:sz="0" w:space="0" w:color="auto"/>
      </w:divBdr>
      <w:divsChild>
        <w:div w:id="1214270658">
          <w:marLeft w:val="547"/>
          <w:marRight w:val="0"/>
          <w:marTop w:val="0"/>
          <w:marBottom w:val="0"/>
          <w:divBdr>
            <w:top w:val="none" w:sz="0" w:space="0" w:color="auto"/>
            <w:left w:val="none" w:sz="0" w:space="0" w:color="auto"/>
            <w:bottom w:val="none" w:sz="0" w:space="0" w:color="auto"/>
            <w:right w:val="none" w:sz="0" w:space="0" w:color="auto"/>
          </w:divBdr>
        </w:div>
      </w:divsChild>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91113130">
      <w:bodyDiv w:val="1"/>
      <w:marLeft w:val="0"/>
      <w:marRight w:val="0"/>
      <w:marTop w:val="0"/>
      <w:marBottom w:val="0"/>
      <w:divBdr>
        <w:top w:val="none" w:sz="0" w:space="0" w:color="auto"/>
        <w:left w:val="none" w:sz="0" w:space="0" w:color="auto"/>
        <w:bottom w:val="none" w:sz="0" w:space="0" w:color="auto"/>
        <w:right w:val="none" w:sz="0" w:space="0" w:color="auto"/>
      </w:divBdr>
    </w:div>
    <w:div w:id="1643457930">
      <w:bodyDiv w:val="1"/>
      <w:marLeft w:val="0"/>
      <w:marRight w:val="0"/>
      <w:marTop w:val="0"/>
      <w:marBottom w:val="0"/>
      <w:divBdr>
        <w:top w:val="none" w:sz="0" w:space="0" w:color="auto"/>
        <w:left w:val="none" w:sz="0" w:space="0" w:color="auto"/>
        <w:bottom w:val="none" w:sz="0" w:space="0" w:color="auto"/>
        <w:right w:val="none" w:sz="0" w:space="0" w:color="auto"/>
      </w:divBdr>
    </w:div>
    <w:div w:id="1768841120">
      <w:bodyDiv w:val="1"/>
      <w:marLeft w:val="0"/>
      <w:marRight w:val="0"/>
      <w:marTop w:val="0"/>
      <w:marBottom w:val="0"/>
      <w:divBdr>
        <w:top w:val="none" w:sz="0" w:space="0" w:color="auto"/>
        <w:left w:val="none" w:sz="0" w:space="0" w:color="auto"/>
        <w:bottom w:val="none" w:sz="0" w:space="0" w:color="auto"/>
        <w:right w:val="none" w:sz="0" w:space="0" w:color="auto"/>
      </w:divBdr>
    </w:div>
    <w:div w:id="1770351250">
      <w:bodyDiv w:val="1"/>
      <w:marLeft w:val="0"/>
      <w:marRight w:val="0"/>
      <w:marTop w:val="0"/>
      <w:marBottom w:val="0"/>
      <w:divBdr>
        <w:top w:val="none" w:sz="0" w:space="0" w:color="auto"/>
        <w:left w:val="none" w:sz="0" w:space="0" w:color="auto"/>
        <w:bottom w:val="none" w:sz="0" w:space="0" w:color="auto"/>
        <w:right w:val="none" w:sz="0" w:space="0" w:color="auto"/>
      </w:divBdr>
    </w:div>
    <w:div w:id="1854610851">
      <w:bodyDiv w:val="1"/>
      <w:marLeft w:val="0"/>
      <w:marRight w:val="0"/>
      <w:marTop w:val="0"/>
      <w:marBottom w:val="0"/>
      <w:divBdr>
        <w:top w:val="none" w:sz="0" w:space="0" w:color="auto"/>
        <w:left w:val="none" w:sz="0" w:space="0" w:color="auto"/>
        <w:bottom w:val="none" w:sz="0" w:space="0" w:color="auto"/>
        <w:right w:val="none" w:sz="0" w:space="0" w:color="auto"/>
      </w:divBdr>
    </w:div>
    <w:div w:id="1915583240">
      <w:bodyDiv w:val="1"/>
      <w:marLeft w:val="0"/>
      <w:marRight w:val="0"/>
      <w:marTop w:val="0"/>
      <w:marBottom w:val="0"/>
      <w:divBdr>
        <w:top w:val="none" w:sz="0" w:space="0" w:color="auto"/>
        <w:left w:val="none" w:sz="0" w:space="0" w:color="auto"/>
        <w:bottom w:val="none" w:sz="0" w:space="0" w:color="auto"/>
        <w:right w:val="none" w:sz="0" w:space="0" w:color="auto"/>
      </w:divBdr>
    </w:div>
    <w:div w:id="2083916146">
      <w:bodyDiv w:val="1"/>
      <w:marLeft w:val="0"/>
      <w:marRight w:val="0"/>
      <w:marTop w:val="0"/>
      <w:marBottom w:val="0"/>
      <w:divBdr>
        <w:top w:val="none" w:sz="0" w:space="0" w:color="auto"/>
        <w:left w:val="none" w:sz="0" w:space="0" w:color="auto"/>
        <w:bottom w:val="none" w:sz="0" w:space="0" w:color="auto"/>
        <w:right w:val="none" w:sz="0" w:space="0" w:color="auto"/>
      </w:divBdr>
    </w:div>
    <w:div w:id="2085910897">
      <w:bodyDiv w:val="1"/>
      <w:marLeft w:val="0"/>
      <w:marRight w:val="0"/>
      <w:marTop w:val="0"/>
      <w:marBottom w:val="0"/>
      <w:divBdr>
        <w:top w:val="none" w:sz="0" w:space="0" w:color="auto"/>
        <w:left w:val="none" w:sz="0" w:space="0" w:color="auto"/>
        <w:bottom w:val="none" w:sz="0" w:space="0" w:color="auto"/>
        <w:right w:val="none" w:sz="0" w:space="0" w:color="auto"/>
      </w:divBdr>
    </w:div>
    <w:div w:id="2097049624">
      <w:bodyDiv w:val="1"/>
      <w:marLeft w:val="0"/>
      <w:marRight w:val="0"/>
      <w:marTop w:val="0"/>
      <w:marBottom w:val="0"/>
      <w:divBdr>
        <w:top w:val="none" w:sz="0" w:space="0" w:color="auto"/>
        <w:left w:val="none" w:sz="0" w:space="0" w:color="auto"/>
        <w:bottom w:val="none" w:sz="0" w:space="0" w:color="auto"/>
        <w:right w:val="none" w:sz="0" w:space="0" w:color="auto"/>
      </w:divBdr>
    </w:div>
    <w:div w:id="210391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nkov.ru" TargetMode="External"/><Relationship Id="rId18" Type="http://schemas.openxmlformats.org/officeDocument/2006/relationships/hyperlink" Target="https://rg.ru/2014/09/08/obrazovanie-site-dok.html" TargetMode="External"/><Relationship Id="rId26" Type="http://schemas.openxmlformats.org/officeDocument/2006/relationships/image" Target="media/image4.jpeg"/><Relationship Id="rId39" Type="http://schemas.openxmlformats.org/officeDocument/2006/relationships/hyperlink" Target="http://www.krao.ru/rb-topic.php?t=384" TargetMode="External"/><Relationship Id="rId21" Type="http://schemas.openxmlformats.org/officeDocument/2006/relationships/hyperlink" Target="http://cyberleninka.ru/article/n/problemy-i-perspektivy-modernizatsii-sistemy-dopolnitelnogo-obrazovaniya-detey-v-rossiyskoy-federatsii" TargetMode="External"/><Relationship Id="rId34" Type="http://schemas.openxmlformats.org/officeDocument/2006/relationships/hyperlink" Target="http://cyberleninka.ru/article/n/suschnost-ponyatiya-tvorcheskie-sposobnosti" TargetMode="External"/><Relationship Id="rId42" Type="http://schemas.openxmlformats.org/officeDocument/2006/relationships/hyperlink" Target="http://nsportal.ru/detskiy-sad/raznoe/2015/10/02/vozrastnye-osobennosti-detey-6-7-let"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4.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xn--80abucjiibhv9a.xn--p1ai/documents/5930/file/4787/FCPRO_%20na_2016-2020_gody.pdf" TargetMode="External"/><Relationship Id="rId20" Type="http://schemas.openxmlformats.org/officeDocument/2006/relationships/hyperlink" Target="http://xn--80abucjiibhv9a.xn--p1ai/%D0%B4%D0%BE%D0%BA%D1%83%D0%BC%D0%B5%D0%BD%D1%82%D1%8B/3825" TargetMode="External"/><Relationship Id="rId29" Type="http://schemas.openxmlformats.org/officeDocument/2006/relationships/image" Target="media/image7.jpeg"/><Relationship Id="rId41" Type="http://schemas.openxmlformats.org/officeDocument/2006/relationships/hyperlink" Target="http://zankov.ru" TargetMode="External"/><Relationship Id="rId54" Type="http://schemas.openxmlformats.org/officeDocument/2006/relationships/hyperlink" Target="http://base.garant.ru/7029136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4;&#1080;&#1085;&#1086;&#1073;&#1088;&#1085;&#1072;&#1091;&#1082;&#1080;.&#1088;&#1092;/documents/6261" TargetMode="External"/><Relationship Id="rId24" Type="http://schemas.openxmlformats.org/officeDocument/2006/relationships/image" Target="media/image2.jpeg"/><Relationship Id="rId32" Type="http://schemas.openxmlformats.org/officeDocument/2006/relationships/chart" Target="charts/chart2.xml"/><Relationship Id="rId37" Type="http://schemas.openxmlformats.org/officeDocument/2006/relationships/hyperlink" Target="http://base.garant.ru/" TargetMode="External"/><Relationship Id="rId40" Type="http://schemas.openxmlformats.org/officeDocument/2006/relationships/hyperlink" Target="http://&#1084;&#1080;&#1085;&#1086;&#1073;&#1088;&#1085;&#1072;&#1091;&#1082;&#1080;.&#1088;&#1092;/m" TargetMode="External"/><Relationship Id="rId45" Type="http://schemas.openxmlformats.org/officeDocument/2006/relationships/hyperlink" Target="http://e-koncept.ru/2016/76543.htm" TargetMode="External"/><Relationship Id="rId53" Type="http://schemas.openxmlformats.org/officeDocument/2006/relationships/hyperlink" Target="http://cito-web.yspu.org/link1/metod/met40/node17.html" TargetMode="External"/><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www.mgppu.ru/lektoriy/" TargetMode="External"/><Relationship Id="rId23" Type="http://schemas.openxmlformats.org/officeDocument/2006/relationships/hyperlink" Target="http://www.psj.ru/saver_national/detail.php?ID=68591,&#1089;&#1074;&#1086;&#1073;&#1086;&#1076;&#1085;&#1099;&#1081;" TargetMode="External"/><Relationship Id="rId28" Type="http://schemas.openxmlformats.org/officeDocument/2006/relationships/image" Target="media/image6.jpeg"/><Relationship Id="rId36" Type="http://schemas.openxmlformats.org/officeDocument/2006/relationships/hyperlink" Target="http://www.krao.ru/files/fck/File/ivanovam/koncepcia_molodih_talantov.rtf" TargetMode="External"/><Relationship Id="rId49" Type="http://schemas.openxmlformats.org/officeDocument/2006/relationships/image" Target="media/image11.jpeg"/><Relationship Id="rId57" Type="http://schemas.openxmlformats.org/officeDocument/2006/relationships/image" Target="media/image16.jpeg"/><Relationship Id="rId61" Type="http://schemas.openxmlformats.org/officeDocument/2006/relationships/hyperlink" Target="http://cyberleninka.ru/article/n/problema-vybora-sposoba-i-priema-oznakomleniya-s-novym-grammaticheskim-materialom-na-rannem-etape-obucheniya-angliyskomu-yazyku" TargetMode="External"/><Relationship Id="rId10" Type="http://schemas.openxmlformats.org/officeDocument/2006/relationships/hyperlink" Target="http://www.firo.ru/wpcontent/uploads/2014/02/POOP" TargetMode="External"/><Relationship Id="rId19" Type="http://schemas.openxmlformats.org/officeDocument/2006/relationships/hyperlink" Target="http://www.garant.ru/products/ipo/prime/doc/55071318" TargetMode="External"/><Relationship Id="rId31" Type="http://schemas.openxmlformats.org/officeDocument/2006/relationships/chart" Target="charts/chart1.xml"/><Relationship Id="rId44" Type="http://schemas.openxmlformats.org/officeDocument/2006/relationships/hyperlink" Target="http://&#1084;&#1080;&#1085;&#1086;&#1073;&#1088;&#1085;&#1072;&#1091;&#1082;&#1080;.&#1088;&#1092;/m" TargetMode="External"/><Relationship Id="rId52" Type="http://schemas.openxmlformats.org/officeDocument/2006/relationships/hyperlink" Target="http://&#1084;&#1080;&#1085;&#1086;&#1073;&#1088;&#1085;&#1072;&#1091;&#1082;&#1080;.&#1088;&#1092;/" TargetMode="External"/><Relationship Id="rId60"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hool-russia.prosv.ru/" TargetMode="External"/><Relationship Id="rId22" Type="http://schemas.openxmlformats.org/officeDocument/2006/relationships/hyperlink" Target="http://xn--80abucjiibhv9a.xn--p1ai/%D0%B4%D0%BE%D0%BA%D1%83%D0%BC%D0%B5%D0%BD%D1%82%D1%8B/922"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psj.ru/saver_national/detail.php?ID=68591,&#1089;&#1074;&#1086;&#1073;&#1086;&#1076;&#1085;&#1099;&#1081;" TargetMode="External"/><Relationship Id="rId43" Type="http://schemas.openxmlformats.org/officeDocument/2006/relationships/hyperlink" Target="http://appsychology.org.ua/data/jrn/v6/i9/37.pdf" TargetMode="External"/><Relationship Id="rId48" Type="http://schemas.openxmlformats.org/officeDocument/2006/relationships/image" Target="media/image10.jpeg"/><Relationship Id="rId56" Type="http://schemas.openxmlformats.org/officeDocument/2006/relationships/image" Target="media/image15.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www.dslib.net/" TargetMode="External"/><Relationship Id="rId17" Type="http://schemas.openxmlformats.org/officeDocument/2006/relationships/hyperlink" Target="http://cyberleninka.ru/article/n/prioritetnye-napravleniya-razvitiya-sovremennoy-sistemy-dopolnitelnogo-obrazovaniya-detey" TargetMode="External"/><Relationship Id="rId25" Type="http://schemas.openxmlformats.org/officeDocument/2006/relationships/image" Target="media/image3.jpeg"/><Relationship Id="rId33" Type="http://schemas.openxmlformats.org/officeDocument/2006/relationships/chart" Target="charts/chart3.xml"/><Relationship Id="rId38" Type="http://schemas.openxmlformats.org/officeDocument/2006/relationships/hyperlink" Target="http://www.krao.ru/files/fck/File/ivanovam/koncepcia_molodih_talantov.rtf" TargetMode="External"/><Relationship Id="rId46" Type="http://schemas.openxmlformats.org/officeDocument/2006/relationships/hyperlink" Target="http://pedsovet.su/publ/115" TargetMode="External"/><Relationship Id="rId59" Type="http://schemas.openxmlformats.org/officeDocument/2006/relationships/hyperlink" Target="http://ds82.ru/doshkolnik/2637-.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0;&#1085;&#1080;&#1075;&#1072;%20Microsoft%20Office%20Excel%2020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0;&#1085;&#1080;&#1075;&#1072;%20Microsoft%20Office%20Excel%2020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esktop\&#1050;&#1085;&#1080;&#1075;&#1072;%20Microsoft%20Office%20Excel%2020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latin typeface="Times New Roman" pitchFamily="18" charset="0"/>
                <a:cs typeface="Times New Roman" pitchFamily="18" charset="0"/>
              </a:rPr>
              <a:t>Количество детей в группе, показавших результаты по критериям диагностики  Торранса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детей в группе, показавшие результаты по критериям диагностики  Торранса.</c:v>
                </c:pt>
              </c:strCache>
            </c:strRef>
          </c:tx>
          <c:invertIfNegative val="0"/>
          <c:cat>
            <c:strRef>
              <c:f>Лист1!$A$2:$A$5</c:f>
              <c:strCache>
                <c:ptCount val="4"/>
                <c:pt idx="0">
                  <c:v>беглость</c:v>
                </c:pt>
                <c:pt idx="1">
                  <c:v>оригинальность</c:v>
                </c:pt>
                <c:pt idx="2">
                  <c:v>гибкость</c:v>
                </c:pt>
                <c:pt idx="3">
                  <c:v>разработанность </c:v>
                </c:pt>
              </c:strCache>
            </c:strRef>
          </c:cat>
          <c:val>
            <c:numRef>
              <c:f>Лист1!$B$2:$B$5</c:f>
              <c:numCache>
                <c:formatCode>General</c:formatCode>
                <c:ptCount val="4"/>
                <c:pt idx="0">
                  <c:v>20</c:v>
                </c:pt>
                <c:pt idx="1">
                  <c:v>17</c:v>
                </c:pt>
                <c:pt idx="2">
                  <c:v>15</c:v>
                </c:pt>
                <c:pt idx="3">
                  <c:v>9</c:v>
                </c:pt>
              </c:numCache>
            </c:numRef>
          </c:val>
        </c:ser>
        <c:dLbls>
          <c:showLegendKey val="0"/>
          <c:showVal val="0"/>
          <c:showCatName val="0"/>
          <c:showSerName val="0"/>
          <c:showPercent val="0"/>
          <c:showBubbleSize val="0"/>
        </c:dLbls>
        <c:gapWidth val="150"/>
        <c:shape val="box"/>
        <c:axId val="229025664"/>
        <c:axId val="229027200"/>
        <c:axId val="0"/>
      </c:bar3DChart>
      <c:catAx>
        <c:axId val="229025664"/>
        <c:scaling>
          <c:orientation val="minMax"/>
        </c:scaling>
        <c:delete val="0"/>
        <c:axPos val="b"/>
        <c:majorTickMark val="out"/>
        <c:minorTickMark val="none"/>
        <c:tickLblPos val="nextTo"/>
        <c:txPr>
          <a:bodyPr/>
          <a:lstStyle/>
          <a:p>
            <a:pPr>
              <a:defRPr baseline="0"/>
            </a:pPr>
            <a:endParaRPr lang="ru-RU"/>
          </a:p>
        </c:txPr>
        <c:crossAx val="229027200"/>
        <c:crosses val="autoZero"/>
        <c:auto val="1"/>
        <c:lblAlgn val="ctr"/>
        <c:lblOffset val="100"/>
        <c:noMultiLvlLbl val="0"/>
      </c:catAx>
      <c:valAx>
        <c:axId val="229027200"/>
        <c:scaling>
          <c:orientation val="minMax"/>
        </c:scaling>
        <c:delete val="0"/>
        <c:axPos val="l"/>
        <c:majorGridlines/>
        <c:numFmt formatCode="General" sourceLinked="1"/>
        <c:majorTickMark val="out"/>
        <c:minorTickMark val="none"/>
        <c:tickLblPos val="nextTo"/>
        <c:crossAx val="2290256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latin typeface="Times New Roman" pitchFamily="18" charset="0"/>
                <a:cs typeface="Times New Roman" pitchFamily="18" charset="0"/>
              </a:rPr>
              <a:t>Количество мальчиков,  показавших результаты по критериям диагностики  Торранса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Лист3!$B$1</c:f>
              <c:strCache>
                <c:ptCount val="1"/>
                <c:pt idx="0">
                  <c:v>Количество мальчиков,  показавших результаты по критериям диагностики  Торранса.</c:v>
                </c:pt>
              </c:strCache>
            </c:strRef>
          </c:tx>
          <c:invertIfNegative val="0"/>
          <c:cat>
            <c:strRef>
              <c:f>Лист3!$A$2:$A$5</c:f>
              <c:strCache>
                <c:ptCount val="4"/>
                <c:pt idx="0">
                  <c:v>беглость</c:v>
                </c:pt>
                <c:pt idx="1">
                  <c:v>оригинальность</c:v>
                </c:pt>
                <c:pt idx="2">
                  <c:v>гибкость</c:v>
                </c:pt>
                <c:pt idx="3">
                  <c:v>разработанность </c:v>
                </c:pt>
              </c:strCache>
            </c:strRef>
          </c:cat>
          <c:val>
            <c:numRef>
              <c:f>Лист3!$B$2:$B$5</c:f>
              <c:numCache>
                <c:formatCode>General</c:formatCode>
                <c:ptCount val="4"/>
                <c:pt idx="0">
                  <c:v>7</c:v>
                </c:pt>
                <c:pt idx="1">
                  <c:v>5</c:v>
                </c:pt>
                <c:pt idx="2">
                  <c:v>6</c:v>
                </c:pt>
                <c:pt idx="3">
                  <c:v>1</c:v>
                </c:pt>
              </c:numCache>
            </c:numRef>
          </c:val>
        </c:ser>
        <c:dLbls>
          <c:showLegendKey val="0"/>
          <c:showVal val="0"/>
          <c:showCatName val="0"/>
          <c:showSerName val="0"/>
          <c:showPercent val="0"/>
          <c:showBubbleSize val="0"/>
        </c:dLbls>
        <c:gapWidth val="150"/>
        <c:shape val="box"/>
        <c:axId val="220929408"/>
        <c:axId val="220931200"/>
        <c:axId val="0"/>
      </c:bar3DChart>
      <c:catAx>
        <c:axId val="220929408"/>
        <c:scaling>
          <c:orientation val="minMax"/>
        </c:scaling>
        <c:delete val="0"/>
        <c:axPos val="b"/>
        <c:majorTickMark val="out"/>
        <c:minorTickMark val="none"/>
        <c:tickLblPos val="nextTo"/>
        <c:crossAx val="220931200"/>
        <c:crosses val="autoZero"/>
        <c:auto val="1"/>
        <c:lblAlgn val="ctr"/>
        <c:lblOffset val="100"/>
        <c:noMultiLvlLbl val="0"/>
      </c:catAx>
      <c:valAx>
        <c:axId val="220931200"/>
        <c:scaling>
          <c:orientation val="minMax"/>
        </c:scaling>
        <c:delete val="0"/>
        <c:axPos val="l"/>
        <c:majorGridlines/>
        <c:numFmt formatCode="General" sourceLinked="1"/>
        <c:majorTickMark val="out"/>
        <c:minorTickMark val="none"/>
        <c:tickLblPos val="nextTo"/>
        <c:crossAx val="2209294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0">
                <a:latin typeface="Times New Roman" pitchFamily="18" charset="0"/>
                <a:cs typeface="Times New Roman" pitchFamily="18" charset="0"/>
              </a:rPr>
              <a:t>Количество девочек, показавших результаты по критериям диагностики  Торранса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Лист2!$B$1</c:f>
              <c:strCache>
                <c:ptCount val="1"/>
                <c:pt idx="0">
                  <c:v>Количество девочек, показавших результаты по критериям диагностики  Торранса.</c:v>
                </c:pt>
              </c:strCache>
            </c:strRef>
          </c:tx>
          <c:invertIfNegative val="0"/>
          <c:cat>
            <c:strRef>
              <c:f>Лист2!$A$2:$A$5</c:f>
              <c:strCache>
                <c:ptCount val="4"/>
                <c:pt idx="0">
                  <c:v>беглость</c:v>
                </c:pt>
                <c:pt idx="1">
                  <c:v>оригинальность</c:v>
                </c:pt>
                <c:pt idx="2">
                  <c:v>гибкость</c:v>
                </c:pt>
                <c:pt idx="3">
                  <c:v>разработанность </c:v>
                </c:pt>
              </c:strCache>
            </c:strRef>
          </c:cat>
          <c:val>
            <c:numRef>
              <c:f>Лист2!$B$2:$B$5</c:f>
              <c:numCache>
                <c:formatCode>General</c:formatCode>
                <c:ptCount val="4"/>
                <c:pt idx="0">
                  <c:v>13</c:v>
                </c:pt>
                <c:pt idx="1">
                  <c:v>12</c:v>
                </c:pt>
                <c:pt idx="2">
                  <c:v>9</c:v>
                </c:pt>
                <c:pt idx="3">
                  <c:v>8</c:v>
                </c:pt>
              </c:numCache>
            </c:numRef>
          </c:val>
        </c:ser>
        <c:dLbls>
          <c:showLegendKey val="0"/>
          <c:showVal val="0"/>
          <c:showCatName val="0"/>
          <c:showSerName val="0"/>
          <c:showPercent val="0"/>
          <c:showBubbleSize val="0"/>
        </c:dLbls>
        <c:gapWidth val="150"/>
        <c:shape val="box"/>
        <c:axId val="220939392"/>
        <c:axId val="220940928"/>
        <c:axId val="0"/>
      </c:bar3DChart>
      <c:catAx>
        <c:axId val="220939392"/>
        <c:scaling>
          <c:orientation val="minMax"/>
        </c:scaling>
        <c:delete val="0"/>
        <c:axPos val="b"/>
        <c:majorTickMark val="out"/>
        <c:minorTickMark val="none"/>
        <c:tickLblPos val="nextTo"/>
        <c:crossAx val="220940928"/>
        <c:crosses val="autoZero"/>
        <c:auto val="1"/>
        <c:lblAlgn val="ctr"/>
        <c:lblOffset val="100"/>
        <c:noMultiLvlLbl val="0"/>
      </c:catAx>
      <c:valAx>
        <c:axId val="220940928"/>
        <c:scaling>
          <c:orientation val="minMax"/>
        </c:scaling>
        <c:delete val="0"/>
        <c:axPos val="l"/>
        <c:majorGridlines/>
        <c:numFmt formatCode="General" sourceLinked="1"/>
        <c:majorTickMark val="out"/>
        <c:minorTickMark val="none"/>
        <c:tickLblPos val="nextTo"/>
        <c:crossAx val="2209393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A75D9-1BB1-4F5F-B292-69C85B41F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1761</TotalTime>
  <Pages>136</Pages>
  <Words>46601</Words>
  <Characters>265631</Characters>
  <Application>Microsoft Office Word</Application>
  <DocSecurity>0</DocSecurity>
  <Lines>2213</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mordvinovatm</dc:creator>
  <cp:keywords/>
  <dc:description/>
  <cp:lastModifiedBy>Татьяна С. Ростовцева</cp:lastModifiedBy>
  <cp:revision>82</cp:revision>
  <cp:lastPrinted>2017-10-11T03:32:00Z</cp:lastPrinted>
  <dcterms:created xsi:type="dcterms:W3CDTF">2013-04-09T05:03:00Z</dcterms:created>
  <dcterms:modified xsi:type="dcterms:W3CDTF">2017-10-11T05:03:00Z</dcterms:modified>
</cp:coreProperties>
</file>